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42105" w14:textId="77777777" w:rsidR="00D15063" w:rsidRPr="006430FF" w:rsidRDefault="00D15063" w:rsidP="00D15063">
      <w:pPr>
        <w:jc w:val="center"/>
        <w:rPr>
          <w:rFonts w:cstheme="minorHAnsi"/>
          <w:sz w:val="56"/>
          <w:szCs w:val="56"/>
        </w:rPr>
      </w:pPr>
      <w:r w:rsidRPr="006430FF">
        <w:rPr>
          <w:rFonts w:cstheme="minorHAnsi"/>
          <w:sz w:val="56"/>
          <w:szCs w:val="56"/>
        </w:rPr>
        <w:t>Water Safety Ireland</w:t>
      </w:r>
    </w:p>
    <w:p w14:paraId="44D38E0A" w14:textId="77777777" w:rsidR="00D15063" w:rsidRPr="006430FF" w:rsidRDefault="00D15063" w:rsidP="00D15063">
      <w:pPr>
        <w:rPr>
          <w:rFonts w:cstheme="minorHAnsi"/>
        </w:rPr>
      </w:pPr>
    </w:p>
    <w:p w14:paraId="02FCEB94" w14:textId="4F5C7027" w:rsidR="00D15063" w:rsidRPr="006430FF" w:rsidRDefault="00D15063" w:rsidP="00D0183D">
      <w:pPr>
        <w:jc w:val="center"/>
        <w:rPr>
          <w:rFonts w:cstheme="minorHAnsi"/>
          <w:b/>
          <w:bCs/>
          <w:sz w:val="36"/>
          <w:szCs w:val="36"/>
        </w:rPr>
      </w:pPr>
      <w:r w:rsidRPr="006430FF">
        <w:rPr>
          <w:rFonts w:cstheme="minorHAnsi"/>
          <w:b/>
          <w:bCs/>
          <w:sz w:val="36"/>
          <w:szCs w:val="36"/>
        </w:rPr>
        <w:t>CODE OF ETHICS &amp; GOOD PRACTICE FOR CHILDREN*</w:t>
      </w:r>
      <w:r w:rsidR="00393880" w:rsidRPr="006430FF">
        <w:rPr>
          <w:rFonts w:cstheme="minorHAnsi"/>
          <w:b/>
          <w:bCs/>
          <w:sz w:val="36"/>
          <w:szCs w:val="36"/>
        </w:rPr>
        <w:t xml:space="preserve"> INVOL</w:t>
      </w:r>
      <w:r w:rsidR="002545FD" w:rsidRPr="006430FF">
        <w:rPr>
          <w:rFonts w:cstheme="minorHAnsi"/>
          <w:b/>
          <w:bCs/>
          <w:sz w:val="36"/>
          <w:szCs w:val="36"/>
        </w:rPr>
        <w:t>V</w:t>
      </w:r>
      <w:r w:rsidR="00393880" w:rsidRPr="006430FF">
        <w:rPr>
          <w:rFonts w:cstheme="minorHAnsi"/>
          <w:b/>
          <w:bCs/>
          <w:sz w:val="36"/>
          <w:szCs w:val="36"/>
        </w:rPr>
        <w:t>ED IN WATER SAFETY ACTIVITIES</w:t>
      </w:r>
    </w:p>
    <w:p w14:paraId="746F5C0C" w14:textId="77777777" w:rsidR="00D15063" w:rsidRPr="006430FF" w:rsidRDefault="00D15063" w:rsidP="00D15063">
      <w:pPr>
        <w:rPr>
          <w:rFonts w:cstheme="minorHAnsi"/>
        </w:rPr>
      </w:pPr>
    </w:p>
    <w:p w14:paraId="4BCEEA36" w14:textId="77777777" w:rsidR="008E502B" w:rsidRPr="006430FF" w:rsidRDefault="008E502B" w:rsidP="00D15063">
      <w:pPr>
        <w:rPr>
          <w:rFonts w:cstheme="minorHAnsi"/>
        </w:rPr>
      </w:pPr>
    </w:p>
    <w:p w14:paraId="69E5F620" w14:textId="77777777" w:rsidR="008E502B" w:rsidRPr="006430FF" w:rsidRDefault="008E502B" w:rsidP="00D15063">
      <w:pPr>
        <w:rPr>
          <w:rFonts w:cstheme="minorHAnsi"/>
        </w:rPr>
      </w:pPr>
    </w:p>
    <w:p w14:paraId="0770A40A" w14:textId="77777777" w:rsidR="008E502B" w:rsidRPr="006430FF" w:rsidRDefault="008E502B" w:rsidP="00D15063">
      <w:pPr>
        <w:rPr>
          <w:rFonts w:cstheme="minorHAnsi"/>
        </w:rPr>
      </w:pPr>
    </w:p>
    <w:p w14:paraId="03943899" w14:textId="77777777" w:rsidR="00D15063" w:rsidRPr="006430FF" w:rsidRDefault="00D15063" w:rsidP="00D15063">
      <w:pPr>
        <w:rPr>
          <w:rFonts w:cstheme="minorHAnsi"/>
        </w:rPr>
      </w:pPr>
    </w:p>
    <w:p w14:paraId="684BE952" w14:textId="43463C30" w:rsidR="00D15063" w:rsidRPr="006430FF" w:rsidRDefault="00D15063" w:rsidP="00D15063">
      <w:pPr>
        <w:rPr>
          <w:rFonts w:cstheme="minorHAnsi"/>
          <w:b/>
          <w:bCs/>
          <w:i/>
          <w:iCs/>
          <w:sz w:val="28"/>
          <w:szCs w:val="28"/>
        </w:rPr>
      </w:pPr>
      <w:r w:rsidRPr="006430FF">
        <w:rPr>
          <w:rFonts w:cstheme="minorHAnsi"/>
          <w:b/>
          <w:bCs/>
          <w:i/>
          <w:iCs/>
          <w:sz w:val="28"/>
          <w:szCs w:val="28"/>
        </w:rPr>
        <w:t xml:space="preserve">Water Safety Ireland (WSI) is the statutory voluntary body established to promote water safety in Ireland. We educate people in water safety best practices. We develop public awareness campaigns to promote necessary attitudes, rescue skills and behaviours to prevent drowning and water related accidents. We </w:t>
      </w:r>
      <w:r w:rsidR="00270147" w:rsidRPr="006430FF">
        <w:rPr>
          <w:rFonts w:cstheme="minorHAnsi"/>
          <w:b/>
          <w:bCs/>
          <w:i/>
          <w:iCs/>
          <w:sz w:val="28"/>
          <w:szCs w:val="28"/>
        </w:rPr>
        <w:t>provide instruction in</w:t>
      </w:r>
      <w:r w:rsidRPr="006430FF">
        <w:rPr>
          <w:rFonts w:cstheme="minorHAnsi"/>
          <w:b/>
          <w:bCs/>
          <w:i/>
          <w:iCs/>
          <w:sz w:val="28"/>
          <w:szCs w:val="28"/>
        </w:rPr>
        <w:t xml:space="preserve"> lifesaving</w:t>
      </w:r>
      <w:r w:rsidR="00270147" w:rsidRPr="006430FF">
        <w:rPr>
          <w:rFonts w:cstheme="minorHAnsi"/>
          <w:b/>
          <w:bCs/>
          <w:i/>
          <w:iCs/>
          <w:sz w:val="28"/>
          <w:szCs w:val="28"/>
        </w:rPr>
        <w:t>, water safety and swimming</w:t>
      </w:r>
      <w:r w:rsidRPr="006430FF">
        <w:rPr>
          <w:rFonts w:cstheme="minorHAnsi"/>
          <w:b/>
          <w:bCs/>
          <w:i/>
          <w:iCs/>
          <w:sz w:val="28"/>
          <w:szCs w:val="28"/>
        </w:rPr>
        <w:t>.</w:t>
      </w:r>
    </w:p>
    <w:p w14:paraId="4342E148" w14:textId="77777777" w:rsidR="00D15063" w:rsidRPr="006430FF" w:rsidRDefault="00D15063" w:rsidP="00D15063">
      <w:pPr>
        <w:rPr>
          <w:rFonts w:cstheme="minorHAnsi"/>
        </w:rPr>
      </w:pPr>
    </w:p>
    <w:p w14:paraId="6A35ED7A" w14:textId="77777777" w:rsidR="008E502B" w:rsidRPr="006430FF" w:rsidRDefault="008E502B" w:rsidP="00D15063">
      <w:pPr>
        <w:rPr>
          <w:rFonts w:cstheme="minorHAnsi"/>
        </w:rPr>
      </w:pPr>
    </w:p>
    <w:p w14:paraId="1D50D377" w14:textId="77777777" w:rsidR="008E502B" w:rsidRPr="006430FF" w:rsidRDefault="008E502B" w:rsidP="00D15063">
      <w:pPr>
        <w:rPr>
          <w:rFonts w:cstheme="minorHAnsi"/>
        </w:rPr>
      </w:pPr>
    </w:p>
    <w:p w14:paraId="1A6147CA" w14:textId="77777777" w:rsidR="008E502B" w:rsidRPr="006430FF" w:rsidRDefault="008E502B" w:rsidP="00D15063">
      <w:pPr>
        <w:rPr>
          <w:rFonts w:cstheme="minorHAnsi"/>
        </w:rPr>
      </w:pPr>
    </w:p>
    <w:p w14:paraId="77C94F9C" w14:textId="38B0E29B" w:rsidR="00D15063" w:rsidRPr="006430FF" w:rsidRDefault="00D15063" w:rsidP="008E502B">
      <w:pPr>
        <w:spacing w:after="120" w:line="240" w:lineRule="auto"/>
        <w:rPr>
          <w:rFonts w:cstheme="minorHAnsi"/>
          <w:sz w:val="18"/>
          <w:szCs w:val="18"/>
        </w:rPr>
      </w:pPr>
      <w:r w:rsidRPr="006430FF">
        <w:rPr>
          <w:rFonts w:cstheme="minorHAnsi"/>
        </w:rPr>
        <w:t>•</w:t>
      </w:r>
      <w:r w:rsidRPr="006430FF">
        <w:rPr>
          <w:rFonts w:cstheme="minorHAnsi"/>
        </w:rPr>
        <w:tab/>
      </w:r>
      <w:r w:rsidRPr="006430FF">
        <w:rPr>
          <w:rFonts w:cstheme="minorHAnsi"/>
          <w:sz w:val="18"/>
          <w:szCs w:val="18"/>
        </w:rPr>
        <w:t xml:space="preserve">The guidelines in this document are based on and draw from the national guidelines as outlined in the following documents: Safeguarding Guidance for Children and Young People in Sport, by Sport Ireland and Sport Northern Ireland, the National policy and legislation in ROI Children First: National Guidance for the Protection and Welfare of Children 2017, and the requirements under The Children First Act 2015, and in Northern Ireland – the Children (NI) Order and Cooperating to Safeguarding Children and Young People 2017. This guidance is also informed by Tusla’s Child Safeguarding: A Guide for Policy, Procedure and Practice, the United Nations Convention on the Rights of the Child, The Child Care Act 1991, The Protections for Persons Reporting Child Abuse Act </w:t>
      </w:r>
      <w:proofErr w:type="gramStart"/>
      <w:r w:rsidRPr="006430FF">
        <w:rPr>
          <w:rFonts w:cstheme="minorHAnsi"/>
          <w:sz w:val="18"/>
          <w:szCs w:val="18"/>
        </w:rPr>
        <w:t>1998</w:t>
      </w:r>
      <w:proofErr w:type="gramEnd"/>
      <w:r w:rsidRPr="006430FF">
        <w:rPr>
          <w:rFonts w:cstheme="minorHAnsi"/>
          <w:sz w:val="18"/>
          <w:szCs w:val="18"/>
        </w:rPr>
        <w:t xml:space="preserve"> and the National Vetting Bureau (Children and Vulnerable Persons) Acts 2012-2016 and the Child Trafficking and Pornography Acts 1998 – 2004.</w:t>
      </w:r>
    </w:p>
    <w:p w14:paraId="3DFEAF46" w14:textId="77777777" w:rsidR="00D15063" w:rsidRPr="006430FF" w:rsidRDefault="00D15063" w:rsidP="00D15063">
      <w:pPr>
        <w:rPr>
          <w:rFonts w:cstheme="minorHAnsi"/>
          <w:sz w:val="18"/>
          <w:szCs w:val="18"/>
        </w:rPr>
      </w:pPr>
    </w:p>
    <w:p w14:paraId="6E96EF36" w14:textId="77777777" w:rsidR="00D15063" w:rsidRPr="006430FF" w:rsidRDefault="00D15063" w:rsidP="00D15063">
      <w:pPr>
        <w:rPr>
          <w:rFonts w:cstheme="minorHAnsi"/>
        </w:rPr>
      </w:pPr>
    </w:p>
    <w:p w14:paraId="25E9BAD6" w14:textId="31C71657" w:rsidR="00D15063" w:rsidRPr="006430FF" w:rsidRDefault="00D15063" w:rsidP="00D15063">
      <w:pPr>
        <w:rPr>
          <w:rFonts w:cstheme="minorHAnsi"/>
        </w:rPr>
      </w:pPr>
      <w:r w:rsidRPr="006430FF">
        <w:rPr>
          <w:rFonts w:cstheme="minorHAnsi"/>
        </w:rPr>
        <w:t>*</w:t>
      </w:r>
      <w:r w:rsidRPr="006430FF">
        <w:rPr>
          <w:rFonts w:cstheme="minorHAnsi"/>
        </w:rPr>
        <w:tab/>
        <w:t>The Child Care Act, 1991, defines "child " as "a person under the age of 18 years other than a person who is or has been married”.</w:t>
      </w:r>
    </w:p>
    <w:p w14:paraId="1CDA73DD" w14:textId="18B10865" w:rsidR="00D15063" w:rsidRPr="006430FF" w:rsidRDefault="00D15063" w:rsidP="00D15063">
      <w:pPr>
        <w:rPr>
          <w:rFonts w:cstheme="minorHAnsi"/>
        </w:rPr>
      </w:pPr>
      <w:r w:rsidRPr="006430FF">
        <w:rPr>
          <w:rFonts w:cstheme="minorHAnsi"/>
        </w:rPr>
        <w:t>In these guidelines the terms ‘child’ and ‘young person’ are used interchangeably and refer to a person of less than 18 years of age.</w:t>
      </w:r>
    </w:p>
    <w:p w14:paraId="5822E9B6" w14:textId="77777777" w:rsidR="002545FD" w:rsidRPr="008E06D3" w:rsidRDefault="002545FD" w:rsidP="00D15063">
      <w:pPr>
        <w:rPr>
          <w:rFonts w:cstheme="minorHAnsi"/>
          <w:i/>
          <w:iCs/>
        </w:rPr>
      </w:pPr>
    </w:p>
    <w:p w14:paraId="32E55ACB" w14:textId="74B3B7FD" w:rsidR="008E502B" w:rsidRPr="008E06D3" w:rsidRDefault="008E06D3" w:rsidP="008E06D3">
      <w:pPr>
        <w:jc w:val="center"/>
        <w:rPr>
          <w:rFonts w:cstheme="minorHAnsi"/>
          <w:i/>
          <w:iCs/>
        </w:rPr>
      </w:pPr>
      <w:r w:rsidRPr="008E06D3">
        <w:rPr>
          <w:rFonts w:cstheme="minorHAnsi"/>
          <w:i/>
          <w:iCs/>
        </w:rPr>
        <w:lastRenderedPageBreak/>
        <w:t>Updated and approved by WSI Council August 2023</w:t>
      </w:r>
    </w:p>
    <w:sdt>
      <w:sdtPr>
        <w:rPr>
          <w:rFonts w:asciiTheme="minorHAnsi" w:eastAsiaTheme="minorHAnsi" w:hAnsiTheme="minorHAnsi" w:cstheme="minorHAnsi"/>
          <w:color w:val="auto"/>
          <w:kern w:val="2"/>
          <w:sz w:val="22"/>
          <w:szCs w:val="22"/>
          <w:lang w:val="en-IE"/>
          <w14:ligatures w14:val="standardContextual"/>
        </w:rPr>
        <w:id w:val="-1429966018"/>
        <w:docPartObj>
          <w:docPartGallery w:val="Table of Contents"/>
          <w:docPartUnique/>
        </w:docPartObj>
      </w:sdtPr>
      <w:sdtEndPr>
        <w:rPr>
          <w:b/>
          <w:bCs/>
        </w:rPr>
      </w:sdtEndPr>
      <w:sdtContent>
        <w:p w14:paraId="558DE604" w14:textId="7E6DCD1A" w:rsidR="009E66F0" w:rsidRPr="00F861B2" w:rsidRDefault="009E66F0" w:rsidP="008E502B">
          <w:pPr>
            <w:pStyle w:val="TOCHeading"/>
            <w:rPr>
              <w:rFonts w:asciiTheme="minorHAnsi" w:hAnsiTheme="minorHAnsi" w:cstheme="minorHAnsi"/>
              <w:lang w:val="en-IE"/>
            </w:rPr>
          </w:pPr>
          <w:r w:rsidRPr="00F861B2">
            <w:rPr>
              <w:rFonts w:asciiTheme="minorHAnsi" w:hAnsiTheme="minorHAnsi" w:cstheme="minorHAnsi"/>
              <w:lang w:val="en-IE"/>
            </w:rPr>
            <w:t>Contents</w:t>
          </w:r>
        </w:p>
        <w:p w14:paraId="57D18A46" w14:textId="3A8F7422" w:rsidR="00AB4C67" w:rsidRDefault="009E66F0">
          <w:pPr>
            <w:pStyle w:val="TOC1"/>
            <w:tabs>
              <w:tab w:val="right" w:leader="dot" w:pos="10670"/>
            </w:tabs>
            <w:rPr>
              <w:rFonts w:eastAsiaTheme="minorEastAsia"/>
              <w:noProof/>
              <w:lang w:eastAsia="en-IE"/>
            </w:rPr>
          </w:pPr>
          <w:r w:rsidRPr="00F861B2">
            <w:rPr>
              <w:rFonts w:cstheme="minorHAnsi"/>
            </w:rPr>
            <w:fldChar w:fldCharType="begin"/>
          </w:r>
          <w:r w:rsidRPr="006430FF">
            <w:rPr>
              <w:rFonts w:cstheme="minorHAnsi"/>
            </w:rPr>
            <w:instrText xml:space="preserve"> TOC \o "1-3" \h \z \u </w:instrText>
          </w:r>
          <w:r w:rsidRPr="00F861B2">
            <w:rPr>
              <w:rFonts w:cstheme="minorHAnsi"/>
            </w:rPr>
            <w:fldChar w:fldCharType="separate"/>
          </w:r>
          <w:hyperlink w:anchor="_Toc142906877" w:history="1">
            <w:r w:rsidR="00AB4C67" w:rsidRPr="009A0AAC">
              <w:rPr>
                <w:rStyle w:val="Hyperlink"/>
                <w:rFonts w:cstheme="minorHAnsi"/>
                <w:noProof/>
              </w:rPr>
              <w:t>FOREWORD AND ACKNOWLEDGEMENTS</w:t>
            </w:r>
            <w:r w:rsidR="00AB4C67">
              <w:rPr>
                <w:noProof/>
                <w:webHidden/>
              </w:rPr>
              <w:tab/>
            </w:r>
            <w:r w:rsidR="00AB4C67">
              <w:rPr>
                <w:noProof/>
                <w:webHidden/>
              </w:rPr>
              <w:fldChar w:fldCharType="begin"/>
            </w:r>
            <w:r w:rsidR="00AB4C67">
              <w:rPr>
                <w:noProof/>
                <w:webHidden/>
              </w:rPr>
              <w:instrText xml:space="preserve"> PAGEREF _Toc142906877 \h </w:instrText>
            </w:r>
            <w:r w:rsidR="00AB4C67">
              <w:rPr>
                <w:noProof/>
                <w:webHidden/>
              </w:rPr>
            </w:r>
            <w:r w:rsidR="00AB4C67">
              <w:rPr>
                <w:noProof/>
                <w:webHidden/>
              </w:rPr>
              <w:fldChar w:fldCharType="separate"/>
            </w:r>
            <w:r w:rsidR="00AB4C67">
              <w:rPr>
                <w:noProof/>
                <w:webHidden/>
              </w:rPr>
              <w:t>4</w:t>
            </w:r>
            <w:r w:rsidR="00AB4C67">
              <w:rPr>
                <w:noProof/>
                <w:webHidden/>
              </w:rPr>
              <w:fldChar w:fldCharType="end"/>
            </w:r>
          </w:hyperlink>
        </w:p>
        <w:p w14:paraId="1CB2967E" w14:textId="077E7A36" w:rsidR="00AB4C67" w:rsidRDefault="00AB4C67">
          <w:pPr>
            <w:pStyle w:val="TOC1"/>
            <w:tabs>
              <w:tab w:val="right" w:leader="dot" w:pos="10670"/>
            </w:tabs>
            <w:rPr>
              <w:rFonts w:eastAsiaTheme="minorEastAsia"/>
              <w:noProof/>
              <w:lang w:eastAsia="en-IE"/>
            </w:rPr>
          </w:pPr>
          <w:hyperlink w:anchor="_Toc142906878" w:history="1">
            <w:r w:rsidRPr="009A0AAC">
              <w:rPr>
                <w:rStyle w:val="Hyperlink"/>
                <w:rFonts w:cstheme="minorHAnsi"/>
                <w:noProof/>
              </w:rPr>
              <w:t>Preface</w:t>
            </w:r>
            <w:r>
              <w:rPr>
                <w:noProof/>
                <w:webHidden/>
              </w:rPr>
              <w:tab/>
            </w:r>
            <w:r>
              <w:rPr>
                <w:noProof/>
                <w:webHidden/>
              </w:rPr>
              <w:fldChar w:fldCharType="begin"/>
            </w:r>
            <w:r>
              <w:rPr>
                <w:noProof/>
                <w:webHidden/>
              </w:rPr>
              <w:instrText xml:space="preserve"> PAGEREF _Toc142906878 \h </w:instrText>
            </w:r>
            <w:r>
              <w:rPr>
                <w:noProof/>
                <w:webHidden/>
              </w:rPr>
            </w:r>
            <w:r>
              <w:rPr>
                <w:noProof/>
                <w:webHidden/>
              </w:rPr>
              <w:fldChar w:fldCharType="separate"/>
            </w:r>
            <w:r>
              <w:rPr>
                <w:noProof/>
                <w:webHidden/>
              </w:rPr>
              <w:t>5</w:t>
            </w:r>
            <w:r>
              <w:rPr>
                <w:noProof/>
                <w:webHidden/>
              </w:rPr>
              <w:fldChar w:fldCharType="end"/>
            </w:r>
          </w:hyperlink>
        </w:p>
        <w:p w14:paraId="0A442B4E" w14:textId="705FC30D" w:rsidR="00AB4C67" w:rsidRDefault="00AB4C67">
          <w:pPr>
            <w:pStyle w:val="TOC1"/>
            <w:tabs>
              <w:tab w:val="right" w:leader="dot" w:pos="10670"/>
            </w:tabs>
            <w:rPr>
              <w:rFonts w:eastAsiaTheme="minorEastAsia"/>
              <w:noProof/>
              <w:lang w:eastAsia="en-IE"/>
            </w:rPr>
          </w:pPr>
          <w:hyperlink w:anchor="_Toc142906879" w:history="1">
            <w:r w:rsidRPr="009A0AAC">
              <w:rPr>
                <w:rStyle w:val="Hyperlink"/>
                <w:rFonts w:cstheme="minorHAnsi"/>
                <w:noProof/>
              </w:rPr>
              <w:t>Policy Statement</w:t>
            </w:r>
            <w:r>
              <w:rPr>
                <w:noProof/>
                <w:webHidden/>
              </w:rPr>
              <w:tab/>
            </w:r>
            <w:r>
              <w:rPr>
                <w:noProof/>
                <w:webHidden/>
              </w:rPr>
              <w:fldChar w:fldCharType="begin"/>
            </w:r>
            <w:r>
              <w:rPr>
                <w:noProof/>
                <w:webHidden/>
              </w:rPr>
              <w:instrText xml:space="preserve"> PAGEREF _Toc142906879 \h </w:instrText>
            </w:r>
            <w:r>
              <w:rPr>
                <w:noProof/>
                <w:webHidden/>
              </w:rPr>
            </w:r>
            <w:r>
              <w:rPr>
                <w:noProof/>
                <w:webHidden/>
              </w:rPr>
              <w:fldChar w:fldCharType="separate"/>
            </w:r>
            <w:r>
              <w:rPr>
                <w:noProof/>
                <w:webHidden/>
              </w:rPr>
              <w:t>5</w:t>
            </w:r>
            <w:r>
              <w:rPr>
                <w:noProof/>
                <w:webHidden/>
              </w:rPr>
              <w:fldChar w:fldCharType="end"/>
            </w:r>
          </w:hyperlink>
        </w:p>
        <w:p w14:paraId="743E0668" w14:textId="449E836C" w:rsidR="00AB4C67" w:rsidRDefault="00AB4C67">
          <w:pPr>
            <w:pStyle w:val="TOC2"/>
            <w:tabs>
              <w:tab w:val="right" w:leader="dot" w:pos="10670"/>
            </w:tabs>
            <w:rPr>
              <w:rFonts w:eastAsiaTheme="minorEastAsia"/>
              <w:noProof/>
              <w:lang w:eastAsia="en-IE"/>
            </w:rPr>
          </w:pPr>
          <w:hyperlink w:anchor="_Toc142906880" w:history="1">
            <w:r w:rsidRPr="009A0AAC">
              <w:rPr>
                <w:rStyle w:val="Hyperlink"/>
                <w:rFonts w:cstheme="minorHAnsi"/>
                <w:noProof/>
              </w:rPr>
              <w:t>Mission Statement</w:t>
            </w:r>
            <w:r>
              <w:rPr>
                <w:noProof/>
                <w:webHidden/>
              </w:rPr>
              <w:tab/>
            </w:r>
            <w:r>
              <w:rPr>
                <w:noProof/>
                <w:webHidden/>
              </w:rPr>
              <w:fldChar w:fldCharType="begin"/>
            </w:r>
            <w:r>
              <w:rPr>
                <w:noProof/>
                <w:webHidden/>
              </w:rPr>
              <w:instrText xml:space="preserve"> PAGEREF _Toc142906880 \h </w:instrText>
            </w:r>
            <w:r>
              <w:rPr>
                <w:noProof/>
                <w:webHidden/>
              </w:rPr>
            </w:r>
            <w:r>
              <w:rPr>
                <w:noProof/>
                <w:webHidden/>
              </w:rPr>
              <w:fldChar w:fldCharType="separate"/>
            </w:r>
            <w:r>
              <w:rPr>
                <w:noProof/>
                <w:webHidden/>
              </w:rPr>
              <w:t>5</w:t>
            </w:r>
            <w:r>
              <w:rPr>
                <w:noProof/>
                <w:webHidden/>
              </w:rPr>
              <w:fldChar w:fldCharType="end"/>
            </w:r>
          </w:hyperlink>
        </w:p>
        <w:p w14:paraId="0A88B108" w14:textId="1E7442BD" w:rsidR="00AB4C67" w:rsidRDefault="00AB4C67">
          <w:pPr>
            <w:pStyle w:val="TOC2"/>
            <w:tabs>
              <w:tab w:val="right" w:leader="dot" w:pos="10670"/>
            </w:tabs>
            <w:rPr>
              <w:rFonts w:eastAsiaTheme="minorEastAsia"/>
              <w:noProof/>
              <w:lang w:eastAsia="en-IE"/>
            </w:rPr>
          </w:pPr>
          <w:hyperlink w:anchor="_Toc142906881" w:history="1">
            <w:r w:rsidRPr="009A0AAC">
              <w:rPr>
                <w:rStyle w:val="Hyperlink"/>
                <w:rFonts w:cstheme="minorHAnsi"/>
                <w:noProof/>
              </w:rPr>
              <w:t>Vision</w:t>
            </w:r>
            <w:r>
              <w:rPr>
                <w:noProof/>
                <w:webHidden/>
              </w:rPr>
              <w:tab/>
            </w:r>
            <w:r>
              <w:rPr>
                <w:noProof/>
                <w:webHidden/>
              </w:rPr>
              <w:fldChar w:fldCharType="begin"/>
            </w:r>
            <w:r>
              <w:rPr>
                <w:noProof/>
                <w:webHidden/>
              </w:rPr>
              <w:instrText xml:space="preserve"> PAGEREF _Toc142906881 \h </w:instrText>
            </w:r>
            <w:r>
              <w:rPr>
                <w:noProof/>
                <w:webHidden/>
              </w:rPr>
            </w:r>
            <w:r>
              <w:rPr>
                <w:noProof/>
                <w:webHidden/>
              </w:rPr>
              <w:fldChar w:fldCharType="separate"/>
            </w:r>
            <w:r>
              <w:rPr>
                <w:noProof/>
                <w:webHidden/>
              </w:rPr>
              <w:t>6</w:t>
            </w:r>
            <w:r>
              <w:rPr>
                <w:noProof/>
                <w:webHidden/>
              </w:rPr>
              <w:fldChar w:fldCharType="end"/>
            </w:r>
          </w:hyperlink>
        </w:p>
        <w:p w14:paraId="38FC2D17" w14:textId="0C9D9A17" w:rsidR="00AB4C67" w:rsidRDefault="00AB4C67">
          <w:pPr>
            <w:pStyle w:val="TOC2"/>
            <w:tabs>
              <w:tab w:val="right" w:leader="dot" w:pos="10670"/>
            </w:tabs>
            <w:rPr>
              <w:rFonts w:eastAsiaTheme="minorEastAsia"/>
              <w:noProof/>
              <w:lang w:eastAsia="en-IE"/>
            </w:rPr>
          </w:pPr>
          <w:hyperlink w:anchor="_Toc142906882" w:history="1">
            <w:r w:rsidRPr="009A0AAC">
              <w:rPr>
                <w:rStyle w:val="Hyperlink"/>
                <w:rFonts w:cstheme="minorHAnsi"/>
                <w:b/>
                <w:bCs/>
                <w:noProof/>
              </w:rPr>
              <w:t>Core Values for Water Safety Ireland Members</w:t>
            </w:r>
            <w:r>
              <w:rPr>
                <w:noProof/>
                <w:webHidden/>
              </w:rPr>
              <w:tab/>
            </w:r>
            <w:r>
              <w:rPr>
                <w:noProof/>
                <w:webHidden/>
              </w:rPr>
              <w:fldChar w:fldCharType="begin"/>
            </w:r>
            <w:r>
              <w:rPr>
                <w:noProof/>
                <w:webHidden/>
              </w:rPr>
              <w:instrText xml:space="preserve"> PAGEREF _Toc142906882 \h </w:instrText>
            </w:r>
            <w:r>
              <w:rPr>
                <w:noProof/>
                <w:webHidden/>
              </w:rPr>
            </w:r>
            <w:r>
              <w:rPr>
                <w:noProof/>
                <w:webHidden/>
              </w:rPr>
              <w:fldChar w:fldCharType="separate"/>
            </w:r>
            <w:r>
              <w:rPr>
                <w:noProof/>
                <w:webHidden/>
              </w:rPr>
              <w:t>6</w:t>
            </w:r>
            <w:r>
              <w:rPr>
                <w:noProof/>
                <w:webHidden/>
              </w:rPr>
              <w:fldChar w:fldCharType="end"/>
            </w:r>
          </w:hyperlink>
        </w:p>
        <w:p w14:paraId="3D5A9323" w14:textId="62E04419" w:rsidR="00AB4C67" w:rsidRDefault="00AB4C67">
          <w:pPr>
            <w:pStyle w:val="TOC2"/>
            <w:tabs>
              <w:tab w:val="right" w:leader="dot" w:pos="10670"/>
            </w:tabs>
            <w:rPr>
              <w:rFonts w:eastAsiaTheme="minorEastAsia"/>
              <w:noProof/>
              <w:lang w:eastAsia="en-IE"/>
            </w:rPr>
          </w:pPr>
          <w:hyperlink w:anchor="_Toc142906883" w:history="1">
            <w:r w:rsidRPr="009A0AAC">
              <w:rPr>
                <w:rStyle w:val="Hyperlink"/>
                <w:rFonts w:cstheme="minorHAnsi"/>
                <w:noProof/>
              </w:rPr>
              <w:t>Quality of Instruction</w:t>
            </w:r>
            <w:r>
              <w:rPr>
                <w:noProof/>
                <w:webHidden/>
              </w:rPr>
              <w:tab/>
            </w:r>
            <w:r>
              <w:rPr>
                <w:noProof/>
                <w:webHidden/>
              </w:rPr>
              <w:fldChar w:fldCharType="begin"/>
            </w:r>
            <w:r>
              <w:rPr>
                <w:noProof/>
                <w:webHidden/>
              </w:rPr>
              <w:instrText xml:space="preserve"> PAGEREF _Toc142906883 \h </w:instrText>
            </w:r>
            <w:r>
              <w:rPr>
                <w:noProof/>
                <w:webHidden/>
              </w:rPr>
            </w:r>
            <w:r>
              <w:rPr>
                <w:noProof/>
                <w:webHidden/>
              </w:rPr>
              <w:fldChar w:fldCharType="separate"/>
            </w:r>
            <w:r>
              <w:rPr>
                <w:noProof/>
                <w:webHidden/>
              </w:rPr>
              <w:t>6</w:t>
            </w:r>
            <w:r>
              <w:rPr>
                <w:noProof/>
                <w:webHidden/>
              </w:rPr>
              <w:fldChar w:fldCharType="end"/>
            </w:r>
          </w:hyperlink>
        </w:p>
        <w:p w14:paraId="56CB8001" w14:textId="6B59D10C" w:rsidR="00AB4C67" w:rsidRDefault="00AB4C67">
          <w:pPr>
            <w:pStyle w:val="TOC2"/>
            <w:tabs>
              <w:tab w:val="right" w:leader="dot" w:pos="10670"/>
            </w:tabs>
            <w:rPr>
              <w:rFonts w:eastAsiaTheme="minorEastAsia"/>
              <w:noProof/>
              <w:lang w:eastAsia="en-IE"/>
            </w:rPr>
          </w:pPr>
          <w:hyperlink w:anchor="_Toc142906884" w:history="1">
            <w:r w:rsidRPr="009A0AAC">
              <w:rPr>
                <w:rStyle w:val="Hyperlink"/>
                <w:rFonts w:cstheme="minorHAnsi"/>
                <w:noProof/>
              </w:rPr>
              <w:t>Commitment</w:t>
            </w:r>
            <w:r>
              <w:rPr>
                <w:noProof/>
                <w:webHidden/>
              </w:rPr>
              <w:tab/>
            </w:r>
            <w:r>
              <w:rPr>
                <w:noProof/>
                <w:webHidden/>
              </w:rPr>
              <w:fldChar w:fldCharType="begin"/>
            </w:r>
            <w:r>
              <w:rPr>
                <w:noProof/>
                <w:webHidden/>
              </w:rPr>
              <w:instrText xml:space="preserve"> PAGEREF _Toc142906884 \h </w:instrText>
            </w:r>
            <w:r>
              <w:rPr>
                <w:noProof/>
                <w:webHidden/>
              </w:rPr>
            </w:r>
            <w:r>
              <w:rPr>
                <w:noProof/>
                <w:webHidden/>
              </w:rPr>
              <w:fldChar w:fldCharType="separate"/>
            </w:r>
            <w:r>
              <w:rPr>
                <w:noProof/>
                <w:webHidden/>
              </w:rPr>
              <w:t>6</w:t>
            </w:r>
            <w:r>
              <w:rPr>
                <w:noProof/>
                <w:webHidden/>
              </w:rPr>
              <w:fldChar w:fldCharType="end"/>
            </w:r>
          </w:hyperlink>
        </w:p>
        <w:p w14:paraId="57FA7B7B" w14:textId="1B84D857" w:rsidR="00AB4C67" w:rsidRDefault="00AB4C67">
          <w:pPr>
            <w:pStyle w:val="TOC2"/>
            <w:tabs>
              <w:tab w:val="right" w:leader="dot" w:pos="10670"/>
            </w:tabs>
            <w:rPr>
              <w:rFonts w:eastAsiaTheme="minorEastAsia"/>
              <w:noProof/>
              <w:lang w:eastAsia="en-IE"/>
            </w:rPr>
          </w:pPr>
          <w:hyperlink w:anchor="_Toc142906885" w:history="1">
            <w:r w:rsidRPr="009A0AAC">
              <w:rPr>
                <w:rStyle w:val="Hyperlink"/>
                <w:rFonts w:cstheme="minorHAnsi"/>
                <w:noProof/>
              </w:rPr>
              <w:t>Responding to Change</w:t>
            </w:r>
            <w:r>
              <w:rPr>
                <w:noProof/>
                <w:webHidden/>
              </w:rPr>
              <w:tab/>
            </w:r>
            <w:r>
              <w:rPr>
                <w:noProof/>
                <w:webHidden/>
              </w:rPr>
              <w:fldChar w:fldCharType="begin"/>
            </w:r>
            <w:r>
              <w:rPr>
                <w:noProof/>
                <w:webHidden/>
              </w:rPr>
              <w:instrText xml:space="preserve"> PAGEREF _Toc142906885 \h </w:instrText>
            </w:r>
            <w:r>
              <w:rPr>
                <w:noProof/>
                <w:webHidden/>
              </w:rPr>
            </w:r>
            <w:r>
              <w:rPr>
                <w:noProof/>
                <w:webHidden/>
              </w:rPr>
              <w:fldChar w:fldCharType="separate"/>
            </w:r>
            <w:r>
              <w:rPr>
                <w:noProof/>
                <w:webHidden/>
              </w:rPr>
              <w:t>6</w:t>
            </w:r>
            <w:r>
              <w:rPr>
                <w:noProof/>
                <w:webHidden/>
              </w:rPr>
              <w:fldChar w:fldCharType="end"/>
            </w:r>
          </w:hyperlink>
        </w:p>
        <w:p w14:paraId="3F6004B6" w14:textId="7D474CC9" w:rsidR="00AB4C67" w:rsidRDefault="00AB4C67">
          <w:pPr>
            <w:pStyle w:val="TOC2"/>
            <w:tabs>
              <w:tab w:val="right" w:leader="dot" w:pos="10670"/>
            </w:tabs>
            <w:rPr>
              <w:rFonts w:eastAsiaTheme="minorEastAsia"/>
              <w:noProof/>
              <w:lang w:eastAsia="en-IE"/>
            </w:rPr>
          </w:pPr>
          <w:hyperlink w:anchor="_Toc142906886" w:history="1">
            <w:r w:rsidRPr="009A0AAC">
              <w:rPr>
                <w:rStyle w:val="Hyperlink"/>
                <w:rFonts w:cstheme="minorHAnsi"/>
                <w:noProof/>
              </w:rPr>
              <w:t>Continual Professional Development</w:t>
            </w:r>
            <w:r>
              <w:rPr>
                <w:noProof/>
                <w:webHidden/>
              </w:rPr>
              <w:tab/>
            </w:r>
            <w:r>
              <w:rPr>
                <w:noProof/>
                <w:webHidden/>
              </w:rPr>
              <w:fldChar w:fldCharType="begin"/>
            </w:r>
            <w:r>
              <w:rPr>
                <w:noProof/>
                <w:webHidden/>
              </w:rPr>
              <w:instrText xml:space="preserve"> PAGEREF _Toc142906886 \h </w:instrText>
            </w:r>
            <w:r>
              <w:rPr>
                <w:noProof/>
                <w:webHidden/>
              </w:rPr>
            </w:r>
            <w:r>
              <w:rPr>
                <w:noProof/>
                <w:webHidden/>
              </w:rPr>
              <w:fldChar w:fldCharType="separate"/>
            </w:r>
            <w:r>
              <w:rPr>
                <w:noProof/>
                <w:webHidden/>
              </w:rPr>
              <w:t>6</w:t>
            </w:r>
            <w:r>
              <w:rPr>
                <w:noProof/>
                <w:webHidden/>
              </w:rPr>
              <w:fldChar w:fldCharType="end"/>
            </w:r>
          </w:hyperlink>
        </w:p>
        <w:p w14:paraId="61A18A97" w14:textId="11BD7390" w:rsidR="00AB4C67" w:rsidRDefault="00AB4C67">
          <w:pPr>
            <w:pStyle w:val="TOC2"/>
            <w:tabs>
              <w:tab w:val="right" w:leader="dot" w:pos="10670"/>
            </w:tabs>
            <w:rPr>
              <w:rFonts w:eastAsiaTheme="minorEastAsia"/>
              <w:noProof/>
              <w:lang w:eastAsia="en-IE"/>
            </w:rPr>
          </w:pPr>
          <w:hyperlink w:anchor="_Toc142906887" w:history="1">
            <w:r w:rsidRPr="009A0AAC">
              <w:rPr>
                <w:rStyle w:val="Hyperlink"/>
                <w:rFonts w:cstheme="minorHAnsi"/>
                <w:noProof/>
              </w:rPr>
              <w:t>Social Justice, Equality and Inclusion</w:t>
            </w:r>
            <w:r>
              <w:rPr>
                <w:noProof/>
                <w:webHidden/>
              </w:rPr>
              <w:tab/>
            </w:r>
            <w:r>
              <w:rPr>
                <w:noProof/>
                <w:webHidden/>
              </w:rPr>
              <w:fldChar w:fldCharType="begin"/>
            </w:r>
            <w:r>
              <w:rPr>
                <w:noProof/>
                <w:webHidden/>
              </w:rPr>
              <w:instrText xml:space="preserve"> PAGEREF _Toc142906887 \h </w:instrText>
            </w:r>
            <w:r>
              <w:rPr>
                <w:noProof/>
                <w:webHidden/>
              </w:rPr>
            </w:r>
            <w:r>
              <w:rPr>
                <w:noProof/>
                <w:webHidden/>
              </w:rPr>
              <w:fldChar w:fldCharType="separate"/>
            </w:r>
            <w:r>
              <w:rPr>
                <w:noProof/>
                <w:webHidden/>
              </w:rPr>
              <w:t>6</w:t>
            </w:r>
            <w:r>
              <w:rPr>
                <w:noProof/>
                <w:webHidden/>
              </w:rPr>
              <w:fldChar w:fldCharType="end"/>
            </w:r>
          </w:hyperlink>
        </w:p>
        <w:p w14:paraId="0D4E9FD8" w14:textId="088AF0C1" w:rsidR="00AB4C67" w:rsidRDefault="00AB4C67">
          <w:pPr>
            <w:pStyle w:val="TOC2"/>
            <w:tabs>
              <w:tab w:val="right" w:leader="dot" w:pos="10670"/>
            </w:tabs>
            <w:rPr>
              <w:rFonts w:eastAsiaTheme="minorEastAsia"/>
              <w:noProof/>
              <w:lang w:eastAsia="en-IE"/>
            </w:rPr>
          </w:pPr>
          <w:hyperlink w:anchor="_Toc142906888" w:history="1">
            <w:r w:rsidRPr="009A0AAC">
              <w:rPr>
                <w:rStyle w:val="Hyperlink"/>
                <w:rFonts w:cstheme="minorHAnsi"/>
                <w:noProof/>
              </w:rPr>
              <w:t>Collegiality</w:t>
            </w:r>
            <w:r>
              <w:rPr>
                <w:noProof/>
                <w:webHidden/>
              </w:rPr>
              <w:tab/>
            </w:r>
            <w:r>
              <w:rPr>
                <w:noProof/>
                <w:webHidden/>
              </w:rPr>
              <w:fldChar w:fldCharType="begin"/>
            </w:r>
            <w:r>
              <w:rPr>
                <w:noProof/>
                <w:webHidden/>
              </w:rPr>
              <w:instrText xml:space="preserve"> PAGEREF _Toc142906888 \h </w:instrText>
            </w:r>
            <w:r>
              <w:rPr>
                <w:noProof/>
                <w:webHidden/>
              </w:rPr>
            </w:r>
            <w:r>
              <w:rPr>
                <w:noProof/>
                <w:webHidden/>
              </w:rPr>
              <w:fldChar w:fldCharType="separate"/>
            </w:r>
            <w:r>
              <w:rPr>
                <w:noProof/>
                <w:webHidden/>
              </w:rPr>
              <w:t>6</w:t>
            </w:r>
            <w:r>
              <w:rPr>
                <w:noProof/>
                <w:webHidden/>
              </w:rPr>
              <w:fldChar w:fldCharType="end"/>
            </w:r>
          </w:hyperlink>
        </w:p>
        <w:p w14:paraId="1C56E4E8" w14:textId="76EFB2CB" w:rsidR="00AB4C67" w:rsidRDefault="00AB4C67">
          <w:pPr>
            <w:pStyle w:val="TOC2"/>
            <w:tabs>
              <w:tab w:val="right" w:leader="dot" w:pos="10670"/>
            </w:tabs>
            <w:rPr>
              <w:rFonts w:eastAsiaTheme="minorEastAsia"/>
              <w:noProof/>
              <w:lang w:eastAsia="en-IE"/>
            </w:rPr>
          </w:pPr>
          <w:hyperlink w:anchor="_Toc142906889" w:history="1">
            <w:r w:rsidRPr="009A0AAC">
              <w:rPr>
                <w:rStyle w:val="Hyperlink"/>
                <w:rFonts w:cstheme="minorHAnsi"/>
                <w:noProof/>
              </w:rPr>
              <w:t>Collaboration</w:t>
            </w:r>
            <w:r>
              <w:rPr>
                <w:noProof/>
                <w:webHidden/>
              </w:rPr>
              <w:tab/>
            </w:r>
            <w:r>
              <w:rPr>
                <w:noProof/>
                <w:webHidden/>
              </w:rPr>
              <w:fldChar w:fldCharType="begin"/>
            </w:r>
            <w:r>
              <w:rPr>
                <w:noProof/>
                <w:webHidden/>
              </w:rPr>
              <w:instrText xml:space="preserve"> PAGEREF _Toc142906889 \h </w:instrText>
            </w:r>
            <w:r>
              <w:rPr>
                <w:noProof/>
                <w:webHidden/>
              </w:rPr>
            </w:r>
            <w:r>
              <w:rPr>
                <w:noProof/>
                <w:webHidden/>
              </w:rPr>
              <w:fldChar w:fldCharType="separate"/>
            </w:r>
            <w:r>
              <w:rPr>
                <w:noProof/>
                <w:webHidden/>
              </w:rPr>
              <w:t>7</w:t>
            </w:r>
            <w:r>
              <w:rPr>
                <w:noProof/>
                <w:webHidden/>
              </w:rPr>
              <w:fldChar w:fldCharType="end"/>
            </w:r>
          </w:hyperlink>
        </w:p>
        <w:p w14:paraId="4C985E0A" w14:textId="25ED757C" w:rsidR="00AB4C67" w:rsidRDefault="00AB4C67">
          <w:pPr>
            <w:pStyle w:val="TOC2"/>
            <w:tabs>
              <w:tab w:val="right" w:leader="dot" w:pos="10670"/>
            </w:tabs>
            <w:rPr>
              <w:rFonts w:eastAsiaTheme="minorEastAsia"/>
              <w:noProof/>
              <w:lang w:eastAsia="en-IE"/>
            </w:rPr>
          </w:pPr>
          <w:hyperlink w:anchor="_Toc142906890" w:history="1">
            <w:r w:rsidRPr="009A0AAC">
              <w:rPr>
                <w:rStyle w:val="Hyperlink"/>
                <w:rFonts w:cstheme="minorHAnsi"/>
                <w:noProof/>
              </w:rPr>
              <w:t>Respect</w:t>
            </w:r>
            <w:r>
              <w:rPr>
                <w:noProof/>
                <w:webHidden/>
              </w:rPr>
              <w:tab/>
            </w:r>
            <w:r>
              <w:rPr>
                <w:noProof/>
                <w:webHidden/>
              </w:rPr>
              <w:fldChar w:fldCharType="begin"/>
            </w:r>
            <w:r>
              <w:rPr>
                <w:noProof/>
                <w:webHidden/>
              </w:rPr>
              <w:instrText xml:space="preserve"> PAGEREF _Toc142906890 \h </w:instrText>
            </w:r>
            <w:r>
              <w:rPr>
                <w:noProof/>
                <w:webHidden/>
              </w:rPr>
            </w:r>
            <w:r>
              <w:rPr>
                <w:noProof/>
                <w:webHidden/>
              </w:rPr>
              <w:fldChar w:fldCharType="separate"/>
            </w:r>
            <w:r>
              <w:rPr>
                <w:noProof/>
                <w:webHidden/>
              </w:rPr>
              <w:t>7</w:t>
            </w:r>
            <w:r>
              <w:rPr>
                <w:noProof/>
                <w:webHidden/>
              </w:rPr>
              <w:fldChar w:fldCharType="end"/>
            </w:r>
          </w:hyperlink>
        </w:p>
        <w:p w14:paraId="0C5C8399" w14:textId="2F9C47AF" w:rsidR="00AB4C67" w:rsidRDefault="00AB4C67">
          <w:pPr>
            <w:pStyle w:val="TOC2"/>
            <w:tabs>
              <w:tab w:val="right" w:leader="dot" w:pos="10670"/>
            </w:tabs>
            <w:rPr>
              <w:rFonts w:eastAsiaTheme="minorEastAsia"/>
              <w:noProof/>
              <w:lang w:eastAsia="en-IE"/>
            </w:rPr>
          </w:pPr>
          <w:hyperlink w:anchor="_Toc142906891" w:history="1">
            <w:r w:rsidRPr="009A0AAC">
              <w:rPr>
                <w:rStyle w:val="Hyperlink"/>
                <w:rFonts w:cstheme="minorHAnsi"/>
                <w:noProof/>
              </w:rPr>
              <w:t>Care</w:t>
            </w:r>
            <w:r>
              <w:rPr>
                <w:noProof/>
                <w:webHidden/>
              </w:rPr>
              <w:tab/>
            </w:r>
            <w:r>
              <w:rPr>
                <w:noProof/>
                <w:webHidden/>
              </w:rPr>
              <w:fldChar w:fldCharType="begin"/>
            </w:r>
            <w:r>
              <w:rPr>
                <w:noProof/>
                <w:webHidden/>
              </w:rPr>
              <w:instrText xml:space="preserve"> PAGEREF _Toc142906891 \h </w:instrText>
            </w:r>
            <w:r>
              <w:rPr>
                <w:noProof/>
                <w:webHidden/>
              </w:rPr>
            </w:r>
            <w:r>
              <w:rPr>
                <w:noProof/>
                <w:webHidden/>
              </w:rPr>
              <w:fldChar w:fldCharType="separate"/>
            </w:r>
            <w:r>
              <w:rPr>
                <w:noProof/>
                <w:webHidden/>
              </w:rPr>
              <w:t>7</w:t>
            </w:r>
            <w:r>
              <w:rPr>
                <w:noProof/>
                <w:webHidden/>
              </w:rPr>
              <w:fldChar w:fldCharType="end"/>
            </w:r>
          </w:hyperlink>
        </w:p>
        <w:p w14:paraId="54312F84" w14:textId="7089D1E7" w:rsidR="00AB4C67" w:rsidRDefault="00AB4C67">
          <w:pPr>
            <w:pStyle w:val="TOC2"/>
            <w:tabs>
              <w:tab w:val="right" w:leader="dot" w:pos="10670"/>
            </w:tabs>
            <w:rPr>
              <w:rFonts w:eastAsiaTheme="minorEastAsia"/>
              <w:noProof/>
              <w:lang w:eastAsia="en-IE"/>
            </w:rPr>
          </w:pPr>
          <w:hyperlink w:anchor="_Toc142906892" w:history="1">
            <w:r w:rsidRPr="009A0AAC">
              <w:rPr>
                <w:rStyle w:val="Hyperlink"/>
                <w:rFonts w:cstheme="minorHAnsi"/>
                <w:noProof/>
              </w:rPr>
              <w:t>Co-Operation</w:t>
            </w:r>
            <w:r>
              <w:rPr>
                <w:noProof/>
                <w:webHidden/>
              </w:rPr>
              <w:tab/>
            </w:r>
            <w:r>
              <w:rPr>
                <w:noProof/>
                <w:webHidden/>
              </w:rPr>
              <w:fldChar w:fldCharType="begin"/>
            </w:r>
            <w:r>
              <w:rPr>
                <w:noProof/>
                <w:webHidden/>
              </w:rPr>
              <w:instrText xml:space="preserve"> PAGEREF _Toc142906892 \h </w:instrText>
            </w:r>
            <w:r>
              <w:rPr>
                <w:noProof/>
                <w:webHidden/>
              </w:rPr>
            </w:r>
            <w:r>
              <w:rPr>
                <w:noProof/>
                <w:webHidden/>
              </w:rPr>
              <w:fldChar w:fldCharType="separate"/>
            </w:r>
            <w:r>
              <w:rPr>
                <w:noProof/>
                <w:webHidden/>
              </w:rPr>
              <w:t>7</w:t>
            </w:r>
            <w:r>
              <w:rPr>
                <w:noProof/>
                <w:webHidden/>
              </w:rPr>
              <w:fldChar w:fldCharType="end"/>
            </w:r>
          </w:hyperlink>
        </w:p>
        <w:p w14:paraId="7DF8B7DC" w14:textId="01CD510F" w:rsidR="00AB4C67" w:rsidRDefault="00AB4C67">
          <w:pPr>
            <w:pStyle w:val="TOC1"/>
            <w:tabs>
              <w:tab w:val="right" w:leader="dot" w:pos="10670"/>
            </w:tabs>
            <w:rPr>
              <w:rFonts w:eastAsiaTheme="minorEastAsia"/>
              <w:noProof/>
              <w:lang w:eastAsia="en-IE"/>
            </w:rPr>
          </w:pPr>
          <w:hyperlink w:anchor="_Toc142906893" w:history="1">
            <w:r w:rsidRPr="009A0AAC">
              <w:rPr>
                <w:rStyle w:val="Hyperlink"/>
                <w:rFonts w:cstheme="minorHAnsi"/>
                <w:b/>
                <w:bCs/>
                <w:noProof/>
              </w:rPr>
              <w:t>Code of Conduct for WSI Members</w:t>
            </w:r>
            <w:r>
              <w:rPr>
                <w:noProof/>
                <w:webHidden/>
              </w:rPr>
              <w:tab/>
            </w:r>
            <w:r>
              <w:rPr>
                <w:noProof/>
                <w:webHidden/>
              </w:rPr>
              <w:fldChar w:fldCharType="begin"/>
            </w:r>
            <w:r>
              <w:rPr>
                <w:noProof/>
                <w:webHidden/>
              </w:rPr>
              <w:instrText xml:space="preserve"> PAGEREF _Toc142906893 \h </w:instrText>
            </w:r>
            <w:r>
              <w:rPr>
                <w:noProof/>
                <w:webHidden/>
              </w:rPr>
            </w:r>
            <w:r>
              <w:rPr>
                <w:noProof/>
                <w:webHidden/>
              </w:rPr>
              <w:fldChar w:fldCharType="separate"/>
            </w:r>
            <w:r>
              <w:rPr>
                <w:noProof/>
                <w:webHidden/>
              </w:rPr>
              <w:t>7</w:t>
            </w:r>
            <w:r>
              <w:rPr>
                <w:noProof/>
                <w:webHidden/>
              </w:rPr>
              <w:fldChar w:fldCharType="end"/>
            </w:r>
          </w:hyperlink>
        </w:p>
        <w:p w14:paraId="49B27C1E" w14:textId="42FFBE48" w:rsidR="00AB4C67" w:rsidRDefault="00AB4C67">
          <w:pPr>
            <w:pStyle w:val="TOC1"/>
            <w:tabs>
              <w:tab w:val="right" w:leader="dot" w:pos="10670"/>
            </w:tabs>
            <w:rPr>
              <w:rFonts w:eastAsiaTheme="minorEastAsia"/>
              <w:noProof/>
              <w:lang w:eastAsia="en-IE"/>
            </w:rPr>
          </w:pPr>
          <w:hyperlink w:anchor="_Toc142906894" w:history="1">
            <w:r w:rsidRPr="009A0AAC">
              <w:rPr>
                <w:rStyle w:val="Hyperlink"/>
                <w:rFonts w:cstheme="minorHAnsi"/>
                <w:noProof/>
              </w:rPr>
              <w:t>A Charter for Volunteers in Ireland</w:t>
            </w:r>
            <w:r>
              <w:rPr>
                <w:noProof/>
                <w:webHidden/>
              </w:rPr>
              <w:tab/>
            </w:r>
            <w:r>
              <w:rPr>
                <w:noProof/>
                <w:webHidden/>
              </w:rPr>
              <w:fldChar w:fldCharType="begin"/>
            </w:r>
            <w:r>
              <w:rPr>
                <w:noProof/>
                <w:webHidden/>
              </w:rPr>
              <w:instrText xml:space="preserve"> PAGEREF _Toc142906894 \h </w:instrText>
            </w:r>
            <w:r>
              <w:rPr>
                <w:noProof/>
                <w:webHidden/>
              </w:rPr>
            </w:r>
            <w:r>
              <w:rPr>
                <w:noProof/>
                <w:webHidden/>
              </w:rPr>
              <w:fldChar w:fldCharType="separate"/>
            </w:r>
            <w:r>
              <w:rPr>
                <w:noProof/>
                <w:webHidden/>
              </w:rPr>
              <w:t>8</w:t>
            </w:r>
            <w:r>
              <w:rPr>
                <w:noProof/>
                <w:webHidden/>
              </w:rPr>
              <w:fldChar w:fldCharType="end"/>
            </w:r>
          </w:hyperlink>
        </w:p>
        <w:p w14:paraId="5F5054DA" w14:textId="2ABBC0EC" w:rsidR="00AB4C67" w:rsidRDefault="00AB4C67">
          <w:pPr>
            <w:pStyle w:val="TOC2"/>
            <w:tabs>
              <w:tab w:val="right" w:leader="dot" w:pos="10670"/>
            </w:tabs>
            <w:rPr>
              <w:rFonts w:eastAsiaTheme="minorEastAsia"/>
              <w:noProof/>
              <w:lang w:eastAsia="en-IE"/>
            </w:rPr>
          </w:pPr>
          <w:hyperlink w:anchor="_Toc142906895" w:history="1">
            <w:r w:rsidRPr="009A0AAC">
              <w:rPr>
                <w:rStyle w:val="Hyperlink"/>
                <w:rFonts w:eastAsia="Times New Roman" w:cstheme="minorHAnsi"/>
                <w:b/>
                <w:bCs/>
                <w:noProof/>
              </w:rPr>
              <w:t>VOLUNTEERS’ RIGHTS</w:t>
            </w:r>
            <w:r>
              <w:rPr>
                <w:noProof/>
                <w:webHidden/>
              </w:rPr>
              <w:tab/>
            </w:r>
            <w:r>
              <w:rPr>
                <w:noProof/>
                <w:webHidden/>
              </w:rPr>
              <w:fldChar w:fldCharType="begin"/>
            </w:r>
            <w:r>
              <w:rPr>
                <w:noProof/>
                <w:webHidden/>
              </w:rPr>
              <w:instrText xml:space="preserve"> PAGEREF _Toc142906895 \h </w:instrText>
            </w:r>
            <w:r>
              <w:rPr>
                <w:noProof/>
                <w:webHidden/>
              </w:rPr>
            </w:r>
            <w:r>
              <w:rPr>
                <w:noProof/>
                <w:webHidden/>
              </w:rPr>
              <w:fldChar w:fldCharType="separate"/>
            </w:r>
            <w:r>
              <w:rPr>
                <w:noProof/>
                <w:webHidden/>
              </w:rPr>
              <w:t>8</w:t>
            </w:r>
            <w:r>
              <w:rPr>
                <w:noProof/>
                <w:webHidden/>
              </w:rPr>
              <w:fldChar w:fldCharType="end"/>
            </w:r>
          </w:hyperlink>
        </w:p>
        <w:p w14:paraId="27D413C0" w14:textId="5D7FE860" w:rsidR="00AB4C67" w:rsidRDefault="00AB4C67">
          <w:pPr>
            <w:pStyle w:val="TOC2"/>
            <w:tabs>
              <w:tab w:val="right" w:leader="dot" w:pos="10670"/>
            </w:tabs>
            <w:rPr>
              <w:rFonts w:eastAsiaTheme="minorEastAsia"/>
              <w:noProof/>
              <w:lang w:eastAsia="en-IE"/>
            </w:rPr>
          </w:pPr>
          <w:hyperlink w:anchor="_Toc142906896" w:history="1">
            <w:r w:rsidRPr="009A0AAC">
              <w:rPr>
                <w:rStyle w:val="Hyperlink"/>
                <w:rFonts w:eastAsia="Times New Roman" w:cstheme="minorHAnsi"/>
                <w:b/>
                <w:bCs/>
                <w:noProof/>
              </w:rPr>
              <w:t>VOLUNTEERS’ RESPONSIBILITES</w:t>
            </w:r>
            <w:r>
              <w:rPr>
                <w:noProof/>
                <w:webHidden/>
              </w:rPr>
              <w:tab/>
            </w:r>
            <w:r>
              <w:rPr>
                <w:noProof/>
                <w:webHidden/>
              </w:rPr>
              <w:fldChar w:fldCharType="begin"/>
            </w:r>
            <w:r>
              <w:rPr>
                <w:noProof/>
                <w:webHidden/>
              </w:rPr>
              <w:instrText xml:space="preserve"> PAGEREF _Toc142906896 \h </w:instrText>
            </w:r>
            <w:r>
              <w:rPr>
                <w:noProof/>
                <w:webHidden/>
              </w:rPr>
            </w:r>
            <w:r>
              <w:rPr>
                <w:noProof/>
                <w:webHidden/>
              </w:rPr>
              <w:fldChar w:fldCharType="separate"/>
            </w:r>
            <w:r>
              <w:rPr>
                <w:noProof/>
                <w:webHidden/>
              </w:rPr>
              <w:t>9</w:t>
            </w:r>
            <w:r>
              <w:rPr>
                <w:noProof/>
                <w:webHidden/>
              </w:rPr>
              <w:fldChar w:fldCharType="end"/>
            </w:r>
          </w:hyperlink>
        </w:p>
        <w:p w14:paraId="0E067D73" w14:textId="625E50FE" w:rsidR="00AB4C67" w:rsidRDefault="00AB4C67">
          <w:pPr>
            <w:pStyle w:val="TOC2"/>
            <w:tabs>
              <w:tab w:val="right" w:leader="dot" w:pos="10670"/>
            </w:tabs>
            <w:rPr>
              <w:rFonts w:eastAsiaTheme="minorEastAsia"/>
              <w:noProof/>
              <w:lang w:eastAsia="en-IE"/>
            </w:rPr>
          </w:pPr>
          <w:hyperlink w:anchor="_Toc142906897" w:history="1">
            <w:r w:rsidRPr="009A0AAC">
              <w:rPr>
                <w:rStyle w:val="Hyperlink"/>
                <w:rFonts w:eastAsia="Times New Roman" w:cstheme="minorHAnsi"/>
                <w:b/>
                <w:bCs/>
                <w:noProof/>
              </w:rPr>
              <w:t>ORGANISATIONS’ RESPONSIBILITES</w:t>
            </w:r>
            <w:r>
              <w:rPr>
                <w:noProof/>
                <w:webHidden/>
              </w:rPr>
              <w:tab/>
            </w:r>
            <w:r>
              <w:rPr>
                <w:noProof/>
                <w:webHidden/>
              </w:rPr>
              <w:fldChar w:fldCharType="begin"/>
            </w:r>
            <w:r>
              <w:rPr>
                <w:noProof/>
                <w:webHidden/>
              </w:rPr>
              <w:instrText xml:space="preserve"> PAGEREF _Toc142906897 \h </w:instrText>
            </w:r>
            <w:r>
              <w:rPr>
                <w:noProof/>
                <w:webHidden/>
              </w:rPr>
            </w:r>
            <w:r>
              <w:rPr>
                <w:noProof/>
                <w:webHidden/>
              </w:rPr>
              <w:fldChar w:fldCharType="separate"/>
            </w:r>
            <w:r>
              <w:rPr>
                <w:noProof/>
                <w:webHidden/>
              </w:rPr>
              <w:t>9</w:t>
            </w:r>
            <w:r>
              <w:rPr>
                <w:noProof/>
                <w:webHidden/>
              </w:rPr>
              <w:fldChar w:fldCharType="end"/>
            </w:r>
          </w:hyperlink>
        </w:p>
        <w:p w14:paraId="2A07704F" w14:textId="33BC2CB7" w:rsidR="00AB4C67" w:rsidRDefault="00AB4C67">
          <w:pPr>
            <w:pStyle w:val="TOC2"/>
            <w:tabs>
              <w:tab w:val="right" w:leader="dot" w:pos="10670"/>
            </w:tabs>
            <w:rPr>
              <w:rFonts w:eastAsiaTheme="minorEastAsia"/>
              <w:noProof/>
              <w:lang w:eastAsia="en-IE"/>
            </w:rPr>
          </w:pPr>
          <w:hyperlink w:anchor="_Toc142906898" w:history="1">
            <w:r w:rsidRPr="009A0AAC">
              <w:rPr>
                <w:rStyle w:val="Hyperlink"/>
                <w:rFonts w:eastAsia="Times New Roman" w:cstheme="minorHAnsi"/>
                <w:b/>
                <w:bCs/>
                <w:noProof/>
              </w:rPr>
              <w:t>ORGANISATIONS’ RIGHTS</w:t>
            </w:r>
            <w:r>
              <w:rPr>
                <w:noProof/>
                <w:webHidden/>
              </w:rPr>
              <w:tab/>
            </w:r>
            <w:r>
              <w:rPr>
                <w:noProof/>
                <w:webHidden/>
              </w:rPr>
              <w:fldChar w:fldCharType="begin"/>
            </w:r>
            <w:r>
              <w:rPr>
                <w:noProof/>
                <w:webHidden/>
              </w:rPr>
              <w:instrText xml:space="preserve"> PAGEREF _Toc142906898 \h </w:instrText>
            </w:r>
            <w:r>
              <w:rPr>
                <w:noProof/>
                <w:webHidden/>
              </w:rPr>
            </w:r>
            <w:r>
              <w:rPr>
                <w:noProof/>
                <w:webHidden/>
              </w:rPr>
              <w:fldChar w:fldCharType="separate"/>
            </w:r>
            <w:r>
              <w:rPr>
                <w:noProof/>
                <w:webHidden/>
              </w:rPr>
              <w:t>10</w:t>
            </w:r>
            <w:r>
              <w:rPr>
                <w:noProof/>
                <w:webHidden/>
              </w:rPr>
              <w:fldChar w:fldCharType="end"/>
            </w:r>
          </w:hyperlink>
        </w:p>
        <w:p w14:paraId="7A6C3DC5" w14:textId="19DAAA83" w:rsidR="00AB4C67" w:rsidRDefault="00AB4C67">
          <w:pPr>
            <w:pStyle w:val="TOC2"/>
            <w:tabs>
              <w:tab w:val="right" w:leader="dot" w:pos="10670"/>
            </w:tabs>
            <w:rPr>
              <w:rFonts w:eastAsiaTheme="minorEastAsia"/>
              <w:noProof/>
              <w:lang w:eastAsia="en-IE"/>
            </w:rPr>
          </w:pPr>
          <w:hyperlink w:anchor="_Toc142906899" w:history="1">
            <w:r w:rsidRPr="009A0AAC">
              <w:rPr>
                <w:rStyle w:val="Hyperlink"/>
                <w:b/>
                <w:bCs/>
                <w:noProof/>
              </w:rPr>
              <w:t>Guiding Principles for WSI Activities</w:t>
            </w:r>
            <w:r>
              <w:rPr>
                <w:noProof/>
                <w:webHidden/>
              </w:rPr>
              <w:tab/>
            </w:r>
            <w:r>
              <w:rPr>
                <w:noProof/>
                <w:webHidden/>
              </w:rPr>
              <w:fldChar w:fldCharType="begin"/>
            </w:r>
            <w:r>
              <w:rPr>
                <w:noProof/>
                <w:webHidden/>
              </w:rPr>
              <w:instrText xml:space="preserve"> PAGEREF _Toc142906899 \h </w:instrText>
            </w:r>
            <w:r>
              <w:rPr>
                <w:noProof/>
                <w:webHidden/>
              </w:rPr>
            </w:r>
            <w:r>
              <w:rPr>
                <w:noProof/>
                <w:webHidden/>
              </w:rPr>
              <w:fldChar w:fldCharType="separate"/>
            </w:r>
            <w:r>
              <w:rPr>
                <w:noProof/>
                <w:webHidden/>
              </w:rPr>
              <w:t>11</w:t>
            </w:r>
            <w:r>
              <w:rPr>
                <w:noProof/>
                <w:webHidden/>
              </w:rPr>
              <w:fldChar w:fldCharType="end"/>
            </w:r>
          </w:hyperlink>
        </w:p>
        <w:p w14:paraId="258A9BD0" w14:textId="78BDBF81" w:rsidR="00AB4C67" w:rsidRDefault="00AB4C67">
          <w:pPr>
            <w:pStyle w:val="TOC2"/>
            <w:tabs>
              <w:tab w:val="right" w:leader="dot" w:pos="10670"/>
            </w:tabs>
            <w:rPr>
              <w:rFonts w:eastAsiaTheme="minorEastAsia"/>
              <w:noProof/>
              <w:lang w:eastAsia="en-IE"/>
            </w:rPr>
          </w:pPr>
          <w:hyperlink w:anchor="_Toc142906900" w:history="1">
            <w:r w:rsidRPr="009A0AAC">
              <w:rPr>
                <w:rStyle w:val="Hyperlink"/>
                <w:b/>
                <w:bCs/>
                <w:noProof/>
              </w:rPr>
              <w:t>Code of Conduct for Young People</w:t>
            </w:r>
            <w:r>
              <w:rPr>
                <w:noProof/>
                <w:webHidden/>
              </w:rPr>
              <w:tab/>
            </w:r>
            <w:r>
              <w:rPr>
                <w:noProof/>
                <w:webHidden/>
              </w:rPr>
              <w:fldChar w:fldCharType="begin"/>
            </w:r>
            <w:r>
              <w:rPr>
                <w:noProof/>
                <w:webHidden/>
              </w:rPr>
              <w:instrText xml:space="preserve"> PAGEREF _Toc142906900 \h </w:instrText>
            </w:r>
            <w:r>
              <w:rPr>
                <w:noProof/>
                <w:webHidden/>
              </w:rPr>
            </w:r>
            <w:r>
              <w:rPr>
                <w:noProof/>
                <w:webHidden/>
              </w:rPr>
              <w:fldChar w:fldCharType="separate"/>
            </w:r>
            <w:r>
              <w:rPr>
                <w:noProof/>
                <w:webHidden/>
              </w:rPr>
              <w:t>12</w:t>
            </w:r>
            <w:r>
              <w:rPr>
                <w:noProof/>
                <w:webHidden/>
              </w:rPr>
              <w:fldChar w:fldCharType="end"/>
            </w:r>
          </w:hyperlink>
        </w:p>
        <w:p w14:paraId="51884E1B" w14:textId="14F72852" w:rsidR="00AB4C67" w:rsidRDefault="00AB4C67">
          <w:pPr>
            <w:pStyle w:val="TOC2"/>
            <w:tabs>
              <w:tab w:val="right" w:leader="dot" w:pos="10670"/>
            </w:tabs>
            <w:rPr>
              <w:rFonts w:eastAsiaTheme="minorEastAsia"/>
              <w:noProof/>
              <w:lang w:eastAsia="en-IE"/>
            </w:rPr>
          </w:pPr>
          <w:hyperlink w:anchor="_Toc142906901" w:history="1">
            <w:r w:rsidRPr="009A0AAC">
              <w:rPr>
                <w:rStyle w:val="Hyperlink"/>
                <w:b/>
                <w:bCs/>
                <w:noProof/>
              </w:rPr>
              <w:t>Guidelines for Parents</w:t>
            </w:r>
            <w:r>
              <w:rPr>
                <w:noProof/>
                <w:webHidden/>
              </w:rPr>
              <w:tab/>
            </w:r>
            <w:r>
              <w:rPr>
                <w:noProof/>
                <w:webHidden/>
              </w:rPr>
              <w:fldChar w:fldCharType="begin"/>
            </w:r>
            <w:r>
              <w:rPr>
                <w:noProof/>
                <w:webHidden/>
              </w:rPr>
              <w:instrText xml:space="preserve"> PAGEREF _Toc142906901 \h </w:instrText>
            </w:r>
            <w:r>
              <w:rPr>
                <w:noProof/>
                <w:webHidden/>
              </w:rPr>
            </w:r>
            <w:r>
              <w:rPr>
                <w:noProof/>
                <w:webHidden/>
              </w:rPr>
              <w:fldChar w:fldCharType="separate"/>
            </w:r>
            <w:r>
              <w:rPr>
                <w:noProof/>
                <w:webHidden/>
              </w:rPr>
              <w:t>13</w:t>
            </w:r>
            <w:r>
              <w:rPr>
                <w:noProof/>
                <w:webHidden/>
              </w:rPr>
              <w:fldChar w:fldCharType="end"/>
            </w:r>
          </w:hyperlink>
        </w:p>
        <w:p w14:paraId="75294FF3" w14:textId="0A96450B" w:rsidR="00AB4C67" w:rsidRDefault="00AB4C67">
          <w:pPr>
            <w:pStyle w:val="TOC2"/>
            <w:tabs>
              <w:tab w:val="right" w:leader="dot" w:pos="10670"/>
            </w:tabs>
            <w:rPr>
              <w:rFonts w:eastAsiaTheme="minorEastAsia"/>
              <w:noProof/>
              <w:lang w:eastAsia="en-IE"/>
            </w:rPr>
          </w:pPr>
          <w:hyperlink w:anchor="_Toc142906902" w:history="1">
            <w:r w:rsidRPr="009A0AAC">
              <w:rPr>
                <w:rStyle w:val="Hyperlink"/>
                <w:b/>
                <w:bCs/>
                <w:noProof/>
              </w:rPr>
              <w:t>Parents Code of Conduct</w:t>
            </w:r>
            <w:r>
              <w:rPr>
                <w:noProof/>
                <w:webHidden/>
              </w:rPr>
              <w:tab/>
            </w:r>
            <w:r>
              <w:rPr>
                <w:noProof/>
                <w:webHidden/>
              </w:rPr>
              <w:fldChar w:fldCharType="begin"/>
            </w:r>
            <w:r>
              <w:rPr>
                <w:noProof/>
                <w:webHidden/>
              </w:rPr>
              <w:instrText xml:space="preserve"> PAGEREF _Toc142906902 \h </w:instrText>
            </w:r>
            <w:r>
              <w:rPr>
                <w:noProof/>
                <w:webHidden/>
              </w:rPr>
            </w:r>
            <w:r>
              <w:rPr>
                <w:noProof/>
                <w:webHidden/>
              </w:rPr>
              <w:fldChar w:fldCharType="separate"/>
            </w:r>
            <w:r>
              <w:rPr>
                <w:noProof/>
                <w:webHidden/>
              </w:rPr>
              <w:t>15</w:t>
            </w:r>
            <w:r>
              <w:rPr>
                <w:noProof/>
                <w:webHidden/>
              </w:rPr>
              <w:fldChar w:fldCharType="end"/>
            </w:r>
          </w:hyperlink>
        </w:p>
        <w:p w14:paraId="4CED1DEE" w14:textId="2648C0A4" w:rsidR="00AB4C67" w:rsidRDefault="00AB4C67">
          <w:pPr>
            <w:pStyle w:val="TOC1"/>
            <w:tabs>
              <w:tab w:val="right" w:leader="dot" w:pos="10670"/>
            </w:tabs>
            <w:rPr>
              <w:rFonts w:eastAsiaTheme="minorEastAsia"/>
              <w:noProof/>
              <w:lang w:eastAsia="en-IE"/>
            </w:rPr>
          </w:pPr>
          <w:hyperlink w:anchor="_Toc142906903" w:history="1">
            <w:r w:rsidRPr="009A0AAC">
              <w:rPr>
                <w:rStyle w:val="Hyperlink"/>
                <w:rFonts w:cstheme="minorHAnsi"/>
                <w:noProof/>
              </w:rPr>
              <w:t>Guidelines for WSI Members involved in Sport</w:t>
            </w:r>
            <w:r>
              <w:rPr>
                <w:noProof/>
                <w:webHidden/>
              </w:rPr>
              <w:tab/>
            </w:r>
            <w:r>
              <w:rPr>
                <w:noProof/>
                <w:webHidden/>
              </w:rPr>
              <w:fldChar w:fldCharType="begin"/>
            </w:r>
            <w:r>
              <w:rPr>
                <w:noProof/>
                <w:webHidden/>
              </w:rPr>
              <w:instrText xml:space="preserve"> PAGEREF _Toc142906903 \h </w:instrText>
            </w:r>
            <w:r>
              <w:rPr>
                <w:noProof/>
                <w:webHidden/>
              </w:rPr>
            </w:r>
            <w:r>
              <w:rPr>
                <w:noProof/>
                <w:webHidden/>
              </w:rPr>
              <w:fldChar w:fldCharType="separate"/>
            </w:r>
            <w:r>
              <w:rPr>
                <w:noProof/>
                <w:webHidden/>
              </w:rPr>
              <w:t>16</w:t>
            </w:r>
            <w:r>
              <w:rPr>
                <w:noProof/>
                <w:webHidden/>
              </w:rPr>
              <w:fldChar w:fldCharType="end"/>
            </w:r>
          </w:hyperlink>
        </w:p>
        <w:p w14:paraId="3FA208A8" w14:textId="56331C92" w:rsidR="00AB4C67" w:rsidRDefault="00AB4C67">
          <w:pPr>
            <w:pStyle w:val="TOC1"/>
            <w:tabs>
              <w:tab w:val="right" w:leader="dot" w:pos="10670"/>
            </w:tabs>
            <w:rPr>
              <w:rFonts w:eastAsiaTheme="minorEastAsia"/>
              <w:noProof/>
              <w:lang w:eastAsia="en-IE"/>
            </w:rPr>
          </w:pPr>
          <w:hyperlink w:anchor="_Toc142906904" w:history="1">
            <w:r w:rsidRPr="009A0AAC">
              <w:rPr>
                <w:rStyle w:val="Hyperlink"/>
                <w:rFonts w:cstheme="minorHAnsi"/>
                <w:noProof/>
              </w:rPr>
              <w:t>Recruitment and Selection Policy</w:t>
            </w:r>
            <w:r>
              <w:rPr>
                <w:noProof/>
                <w:webHidden/>
              </w:rPr>
              <w:tab/>
            </w:r>
            <w:r>
              <w:rPr>
                <w:noProof/>
                <w:webHidden/>
              </w:rPr>
              <w:fldChar w:fldCharType="begin"/>
            </w:r>
            <w:r>
              <w:rPr>
                <w:noProof/>
                <w:webHidden/>
              </w:rPr>
              <w:instrText xml:space="preserve"> PAGEREF _Toc142906904 \h </w:instrText>
            </w:r>
            <w:r>
              <w:rPr>
                <w:noProof/>
                <w:webHidden/>
              </w:rPr>
            </w:r>
            <w:r>
              <w:rPr>
                <w:noProof/>
                <w:webHidden/>
              </w:rPr>
              <w:fldChar w:fldCharType="separate"/>
            </w:r>
            <w:r>
              <w:rPr>
                <w:noProof/>
                <w:webHidden/>
              </w:rPr>
              <w:t>18</w:t>
            </w:r>
            <w:r>
              <w:rPr>
                <w:noProof/>
                <w:webHidden/>
              </w:rPr>
              <w:fldChar w:fldCharType="end"/>
            </w:r>
          </w:hyperlink>
        </w:p>
        <w:p w14:paraId="4632DCAA" w14:textId="420F4201" w:rsidR="00AB4C67" w:rsidRDefault="00AB4C67">
          <w:pPr>
            <w:pStyle w:val="TOC1"/>
            <w:tabs>
              <w:tab w:val="right" w:leader="dot" w:pos="10670"/>
            </w:tabs>
            <w:rPr>
              <w:rFonts w:eastAsiaTheme="minorEastAsia"/>
              <w:noProof/>
              <w:lang w:eastAsia="en-IE"/>
            </w:rPr>
          </w:pPr>
          <w:hyperlink w:anchor="_Toc142906905" w:history="1">
            <w:r w:rsidRPr="009A0AAC">
              <w:rPr>
                <w:rStyle w:val="Hyperlink"/>
                <w:rFonts w:cstheme="minorHAnsi"/>
                <w:noProof/>
              </w:rPr>
              <w:t>Anti-Bullying Policy</w:t>
            </w:r>
            <w:r>
              <w:rPr>
                <w:noProof/>
                <w:webHidden/>
              </w:rPr>
              <w:tab/>
            </w:r>
            <w:r>
              <w:rPr>
                <w:noProof/>
                <w:webHidden/>
              </w:rPr>
              <w:fldChar w:fldCharType="begin"/>
            </w:r>
            <w:r>
              <w:rPr>
                <w:noProof/>
                <w:webHidden/>
              </w:rPr>
              <w:instrText xml:space="preserve"> PAGEREF _Toc142906905 \h </w:instrText>
            </w:r>
            <w:r>
              <w:rPr>
                <w:noProof/>
                <w:webHidden/>
              </w:rPr>
            </w:r>
            <w:r>
              <w:rPr>
                <w:noProof/>
                <w:webHidden/>
              </w:rPr>
              <w:fldChar w:fldCharType="separate"/>
            </w:r>
            <w:r>
              <w:rPr>
                <w:noProof/>
                <w:webHidden/>
              </w:rPr>
              <w:t>19</w:t>
            </w:r>
            <w:r>
              <w:rPr>
                <w:noProof/>
                <w:webHidden/>
              </w:rPr>
              <w:fldChar w:fldCharType="end"/>
            </w:r>
          </w:hyperlink>
        </w:p>
        <w:p w14:paraId="2848321D" w14:textId="3BE3DA6B" w:rsidR="00AB4C67" w:rsidRDefault="00AB4C67">
          <w:pPr>
            <w:pStyle w:val="TOC3"/>
            <w:tabs>
              <w:tab w:val="right" w:leader="dot" w:pos="10670"/>
            </w:tabs>
            <w:rPr>
              <w:rFonts w:eastAsiaTheme="minorEastAsia"/>
              <w:noProof/>
              <w:lang w:eastAsia="en-IE"/>
            </w:rPr>
          </w:pPr>
          <w:hyperlink w:anchor="_Toc142906906" w:history="1">
            <w:r w:rsidRPr="009A0AAC">
              <w:rPr>
                <w:rStyle w:val="Hyperlink"/>
                <w:rFonts w:cstheme="minorHAnsi"/>
                <w:noProof/>
              </w:rPr>
              <w:t>What is Bullying?</w:t>
            </w:r>
            <w:r>
              <w:rPr>
                <w:noProof/>
                <w:webHidden/>
              </w:rPr>
              <w:tab/>
            </w:r>
            <w:r>
              <w:rPr>
                <w:noProof/>
                <w:webHidden/>
              </w:rPr>
              <w:fldChar w:fldCharType="begin"/>
            </w:r>
            <w:r>
              <w:rPr>
                <w:noProof/>
                <w:webHidden/>
              </w:rPr>
              <w:instrText xml:space="preserve"> PAGEREF _Toc142906906 \h </w:instrText>
            </w:r>
            <w:r>
              <w:rPr>
                <w:noProof/>
                <w:webHidden/>
              </w:rPr>
            </w:r>
            <w:r>
              <w:rPr>
                <w:noProof/>
                <w:webHidden/>
              </w:rPr>
              <w:fldChar w:fldCharType="separate"/>
            </w:r>
            <w:r>
              <w:rPr>
                <w:noProof/>
                <w:webHidden/>
              </w:rPr>
              <w:t>19</w:t>
            </w:r>
            <w:r>
              <w:rPr>
                <w:noProof/>
                <w:webHidden/>
              </w:rPr>
              <w:fldChar w:fldCharType="end"/>
            </w:r>
          </w:hyperlink>
        </w:p>
        <w:p w14:paraId="74B73988" w14:textId="37DB2A51" w:rsidR="00AB4C67" w:rsidRDefault="00AB4C67">
          <w:pPr>
            <w:pStyle w:val="TOC3"/>
            <w:tabs>
              <w:tab w:val="right" w:leader="dot" w:pos="10670"/>
            </w:tabs>
            <w:rPr>
              <w:rFonts w:eastAsiaTheme="minorEastAsia"/>
              <w:noProof/>
              <w:lang w:eastAsia="en-IE"/>
            </w:rPr>
          </w:pPr>
          <w:hyperlink w:anchor="_Toc142906907" w:history="1">
            <w:r w:rsidRPr="009A0AAC">
              <w:rPr>
                <w:rStyle w:val="Hyperlink"/>
                <w:rFonts w:cstheme="minorHAnsi"/>
                <w:noProof/>
              </w:rPr>
              <w:t>How would you know if a child is being bullied?</w:t>
            </w:r>
            <w:r>
              <w:rPr>
                <w:noProof/>
                <w:webHidden/>
              </w:rPr>
              <w:tab/>
            </w:r>
            <w:r>
              <w:rPr>
                <w:noProof/>
                <w:webHidden/>
              </w:rPr>
              <w:fldChar w:fldCharType="begin"/>
            </w:r>
            <w:r>
              <w:rPr>
                <w:noProof/>
                <w:webHidden/>
              </w:rPr>
              <w:instrText xml:space="preserve"> PAGEREF _Toc142906907 \h </w:instrText>
            </w:r>
            <w:r>
              <w:rPr>
                <w:noProof/>
                <w:webHidden/>
              </w:rPr>
            </w:r>
            <w:r>
              <w:rPr>
                <w:noProof/>
                <w:webHidden/>
              </w:rPr>
              <w:fldChar w:fldCharType="separate"/>
            </w:r>
            <w:r>
              <w:rPr>
                <w:noProof/>
                <w:webHidden/>
              </w:rPr>
              <w:t>19</w:t>
            </w:r>
            <w:r>
              <w:rPr>
                <w:noProof/>
                <w:webHidden/>
              </w:rPr>
              <w:fldChar w:fldCharType="end"/>
            </w:r>
          </w:hyperlink>
        </w:p>
        <w:p w14:paraId="3426FCAF" w14:textId="1A8B0718" w:rsidR="00AB4C67" w:rsidRDefault="00AB4C67">
          <w:pPr>
            <w:pStyle w:val="TOC3"/>
            <w:tabs>
              <w:tab w:val="right" w:leader="dot" w:pos="10670"/>
            </w:tabs>
            <w:rPr>
              <w:rFonts w:eastAsiaTheme="minorEastAsia"/>
              <w:noProof/>
              <w:lang w:eastAsia="en-IE"/>
            </w:rPr>
          </w:pPr>
          <w:hyperlink w:anchor="_Toc142906908" w:history="1">
            <w:r w:rsidRPr="009A0AAC">
              <w:rPr>
                <w:rStyle w:val="Hyperlink"/>
                <w:rFonts w:cstheme="minorHAnsi"/>
                <w:noProof/>
              </w:rPr>
              <w:t>Who should deal with bullying?</w:t>
            </w:r>
            <w:r>
              <w:rPr>
                <w:noProof/>
                <w:webHidden/>
              </w:rPr>
              <w:tab/>
            </w:r>
            <w:r>
              <w:rPr>
                <w:noProof/>
                <w:webHidden/>
              </w:rPr>
              <w:fldChar w:fldCharType="begin"/>
            </w:r>
            <w:r>
              <w:rPr>
                <w:noProof/>
                <w:webHidden/>
              </w:rPr>
              <w:instrText xml:space="preserve"> PAGEREF _Toc142906908 \h </w:instrText>
            </w:r>
            <w:r>
              <w:rPr>
                <w:noProof/>
                <w:webHidden/>
              </w:rPr>
            </w:r>
            <w:r>
              <w:rPr>
                <w:noProof/>
                <w:webHidden/>
              </w:rPr>
              <w:fldChar w:fldCharType="separate"/>
            </w:r>
            <w:r>
              <w:rPr>
                <w:noProof/>
                <w:webHidden/>
              </w:rPr>
              <w:t>20</w:t>
            </w:r>
            <w:r>
              <w:rPr>
                <w:noProof/>
                <w:webHidden/>
              </w:rPr>
              <w:fldChar w:fldCharType="end"/>
            </w:r>
          </w:hyperlink>
        </w:p>
        <w:p w14:paraId="56B89D2A" w14:textId="79CB982D" w:rsidR="00AB4C67" w:rsidRDefault="00AB4C67">
          <w:pPr>
            <w:pStyle w:val="TOC3"/>
            <w:tabs>
              <w:tab w:val="right" w:leader="dot" w:pos="10670"/>
            </w:tabs>
            <w:rPr>
              <w:rFonts w:eastAsiaTheme="minorEastAsia"/>
              <w:noProof/>
              <w:lang w:eastAsia="en-IE"/>
            </w:rPr>
          </w:pPr>
          <w:hyperlink w:anchor="_Toc142906909" w:history="1">
            <w:r w:rsidRPr="009A0AAC">
              <w:rPr>
                <w:rStyle w:val="Hyperlink"/>
                <w:rFonts w:cstheme="minorHAnsi"/>
                <w:noProof/>
              </w:rPr>
              <w:t>How can it be prevented?</w:t>
            </w:r>
            <w:r>
              <w:rPr>
                <w:noProof/>
                <w:webHidden/>
              </w:rPr>
              <w:tab/>
            </w:r>
            <w:r>
              <w:rPr>
                <w:noProof/>
                <w:webHidden/>
              </w:rPr>
              <w:fldChar w:fldCharType="begin"/>
            </w:r>
            <w:r>
              <w:rPr>
                <w:noProof/>
                <w:webHidden/>
              </w:rPr>
              <w:instrText xml:space="preserve"> PAGEREF _Toc142906909 \h </w:instrText>
            </w:r>
            <w:r>
              <w:rPr>
                <w:noProof/>
                <w:webHidden/>
              </w:rPr>
            </w:r>
            <w:r>
              <w:rPr>
                <w:noProof/>
                <w:webHidden/>
              </w:rPr>
              <w:fldChar w:fldCharType="separate"/>
            </w:r>
            <w:r>
              <w:rPr>
                <w:noProof/>
                <w:webHidden/>
              </w:rPr>
              <w:t>20</w:t>
            </w:r>
            <w:r>
              <w:rPr>
                <w:noProof/>
                <w:webHidden/>
              </w:rPr>
              <w:fldChar w:fldCharType="end"/>
            </w:r>
          </w:hyperlink>
        </w:p>
        <w:p w14:paraId="03723B10" w14:textId="3272D4A4" w:rsidR="00AB4C67" w:rsidRDefault="00AB4C67">
          <w:pPr>
            <w:pStyle w:val="TOC2"/>
            <w:tabs>
              <w:tab w:val="right" w:leader="dot" w:pos="10670"/>
            </w:tabs>
            <w:rPr>
              <w:rFonts w:eastAsiaTheme="minorEastAsia"/>
              <w:noProof/>
              <w:lang w:eastAsia="en-IE"/>
            </w:rPr>
          </w:pPr>
          <w:hyperlink w:anchor="_Toc142906910" w:history="1">
            <w:r w:rsidRPr="009A0AAC">
              <w:rPr>
                <w:rStyle w:val="Hyperlink"/>
                <w:rFonts w:cstheme="minorHAnsi"/>
                <w:noProof/>
              </w:rPr>
              <w:t>What is the ‘No Blame’ Approach?</w:t>
            </w:r>
            <w:r>
              <w:rPr>
                <w:noProof/>
                <w:webHidden/>
              </w:rPr>
              <w:tab/>
            </w:r>
            <w:r>
              <w:rPr>
                <w:noProof/>
                <w:webHidden/>
              </w:rPr>
              <w:fldChar w:fldCharType="begin"/>
            </w:r>
            <w:r>
              <w:rPr>
                <w:noProof/>
                <w:webHidden/>
              </w:rPr>
              <w:instrText xml:space="preserve"> PAGEREF _Toc142906910 \h </w:instrText>
            </w:r>
            <w:r>
              <w:rPr>
                <w:noProof/>
                <w:webHidden/>
              </w:rPr>
            </w:r>
            <w:r>
              <w:rPr>
                <w:noProof/>
                <w:webHidden/>
              </w:rPr>
              <w:fldChar w:fldCharType="separate"/>
            </w:r>
            <w:r>
              <w:rPr>
                <w:noProof/>
                <w:webHidden/>
              </w:rPr>
              <w:t>21</w:t>
            </w:r>
            <w:r>
              <w:rPr>
                <w:noProof/>
                <w:webHidden/>
              </w:rPr>
              <w:fldChar w:fldCharType="end"/>
            </w:r>
          </w:hyperlink>
        </w:p>
        <w:p w14:paraId="50509061" w14:textId="666E5EC7" w:rsidR="00AB4C67" w:rsidRDefault="00AB4C67">
          <w:pPr>
            <w:pStyle w:val="TOC1"/>
            <w:tabs>
              <w:tab w:val="right" w:leader="dot" w:pos="10670"/>
            </w:tabs>
            <w:rPr>
              <w:rFonts w:eastAsiaTheme="minorEastAsia"/>
              <w:noProof/>
              <w:lang w:eastAsia="en-IE"/>
            </w:rPr>
          </w:pPr>
          <w:hyperlink w:anchor="_Toc142906911" w:history="1">
            <w:r w:rsidRPr="009A0AAC">
              <w:rPr>
                <w:rStyle w:val="Hyperlink"/>
                <w:rFonts w:cstheme="minorHAnsi"/>
                <w:noProof/>
              </w:rPr>
              <w:t>Disciplinary, Complaints and Appeals Procedure</w:t>
            </w:r>
            <w:r>
              <w:rPr>
                <w:noProof/>
                <w:webHidden/>
              </w:rPr>
              <w:tab/>
            </w:r>
            <w:r>
              <w:rPr>
                <w:noProof/>
                <w:webHidden/>
              </w:rPr>
              <w:fldChar w:fldCharType="begin"/>
            </w:r>
            <w:r>
              <w:rPr>
                <w:noProof/>
                <w:webHidden/>
              </w:rPr>
              <w:instrText xml:space="preserve"> PAGEREF _Toc142906911 \h </w:instrText>
            </w:r>
            <w:r>
              <w:rPr>
                <w:noProof/>
                <w:webHidden/>
              </w:rPr>
            </w:r>
            <w:r>
              <w:rPr>
                <w:noProof/>
                <w:webHidden/>
              </w:rPr>
              <w:fldChar w:fldCharType="separate"/>
            </w:r>
            <w:r>
              <w:rPr>
                <w:noProof/>
                <w:webHidden/>
              </w:rPr>
              <w:t>22</w:t>
            </w:r>
            <w:r>
              <w:rPr>
                <w:noProof/>
                <w:webHidden/>
              </w:rPr>
              <w:fldChar w:fldCharType="end"/>
            </w:r>
          </w:hyperlink>
        </w:p>
        <w:p w14:paraId="3DBFC297" w14:textId="36B88411" w:rsidR="00AB4C67" w:rsidRDefault="00AB4C67">
          <w:pPr>
            <w:pStyle w:val="TOC1"/>
            <w:tabs>
              <w:tab w:val="right" w:leader="dot" w:pos="10670"/>
            </w:tabs>
            <w:rPr>
              <w:rFonts w:eastAsiaTheme="minorEastAsia"/>
              <w:noProof/>
              <w:lang w:eastAsia="en-IE"/>
            </w:rPr>
          </w:pPr>
          <w:hyperlink w:anchor="_Toc142906912" w:history="1">
            <w:r w:rsidRPr="009A0AAC">
              <w:rPr>
                <w:rStyle w:val="Hyperlink"/>
                <w:rFonts w:cstheme="minorHAnsi"/>
                <w:noProof/>
              </w:rPr>
              <w:t>Guidelines on Supervision</w:t>
            </w:r>
            <w:r>
              <w:rPr>
                <w:noProof/>
                <w:webHidden/>
              </w:rPr>
              <w:tab/>
            </w:r>
            <w:r>
              <w:rPr>
                <w:noProof/>
                <w:webHidden/>
              </w:rPr>
              <w:fldChar w:fldCharType="begin"/>
            </w:r>
            <w:r>
              <w:rPr>
                <w:noProof/>
                <w:webHidden/>
              </w:rPr>
              <w:instrText xml:space="preserve"> PAGEREF _Toc142906912 \h </w:instrText>
            </w:r>
            <w:r>
              <w:rPr>
                <w:noProof/>
                <w:webHidden/>
              </w:rPr>
            </w:r>
            <w:r>
              <w:rPr>
                <w:noProof/>
                <w:webHidden/>
              </w:rPr>
              <w:fldChar w:fldCharType="separate"/>
            </w:r>
            <w:r>
              <w:rPr>
                <w:noProof/>
                <w:webHidden/>
              </w:rPr>
              <w:t>23</w:t>
            </w:r>
            <w:r>
              <w:rPr>
                <w:noProof/>
                <w:webHidden/>
              </w:rPr>
              <w:fldChar w:fldCharType="end"/>
            </w:r>
          </w:hyperlink>
        </w:p>
        <w:p w14:paraId="0098DD2C" w14:textId="7F8D1B63" w:rsidR="00AB4C67" w:rsidRDefault="00AB4C67">
          <w:pPr>
            <w:pStyle w:val="TOC1"/>
            <w:tabs>
              <w:tab w:val="right" w:leader="dot" w:pos="10670"/>
            </w:tabs>
            <w:rPr>
              <w:rFonts w:eastAsiaTheme="minorEastAsia"/>
              <w:noProof/>
              <w:lang w:eastAsia="en-IE"/>
            </w:rPr>
          </w:pPr>
          <w:hyperlink w:anchor="_Toc142906913" w:history="1">
            <w:r w:rsidRPr="009A0AAC">
              <w:rPr>
                <w:rStyle w:val="Hyperlink"/>
                <w:rFonts w:cstheme="minorHAnsi"/>
                <w:b/>
                <w:bCs/>
                <w:noProof/>
              </w:rPr>
              <w:t>Use of Photographic and Filming Equipment Policy</w:t>
            </w:r>
            <w:r>
              <w:rPr>
                <w:noProof/>
                <w:webHidden/>
              </w:rPr>
              <w:tab/>
            </w:r>
            <w:r>
              <w:rPr>
                <w:noProof/>
                <w:webHidden/>
              </w:rPr>
              <w:fldChar w:fldCharType="begin"/>
            </w:r>
            <w:r>
              <w:rPr>
                <w:noProof/>
                <w:webHidden/>
              </w:rPr>
              <w:instrText xml:space="preserve"> PAGEREF _Toc142906913 \h </w:instrText>
            </w:r>
            <w:r>
              <w:rPr>
                <w:noProof/>
                <w:webHidden/>
              </w:rPr>
            </w:r>
            <w:r>
              <w:rPr>
                <w:noProof/>
                <w:webHidden/>
              </w:rPr>
              <w:fldChar w:fldCharType="separate"/>
            </w:r>
            <w:r>
              <w:rPr>
                <w:noProof/>
                <w:webHidden/>
              </w:rPr>
              <w:t>27</w:t>
            </w:r>
            <w:r>
              <w:rPr>
                <w:noProof/>
                <w:webHidden/>
              </w:rPr>
              <w:fldChar w:fldCharType="end"/>
            </w:r>
          </w:hyperlink>
        </w:p>
        <w:p w14:paraId="03698AF3" w14:textId="351B8077" w:rsidR="00AB4C67" w:rsidRDefault="00AB4C67">
          <w:pPr>
            <w:pStyle w:val="TOC1"/>
            <w:tabs>
              <w:tab w:val="right" w:leader="dot" w:pos="10670"/>
            </w:tabs>
            <w:rPr>
              <w:rFonts w:eastAsiaTheme="minorEastAsia"/>
              <w:noProof/>
              <w:lang w:eastAsia="en-IE"/>
            </w:rPr>
          </w:pPr>
          <w:hyperlink w:anchor="_Toc142906914" w:history="1">
            <w:r w:rsidRPr="009A0AAC">
              <w:rPr>
                <w:rStyle w:val="Hyperlink"/>
                <w:rFonts w:cstheme="minorHAnsi"/>
                <w:b/>
                <w:bCs/>
                <w:noProof/>
              </w:rPr>
              <w:t>Child Welfare and Protection Procedures</w:t>
            </w:r>
            <w:r>
              <w:rPr>
                <w:noProof/>
                <w:webHidden/>
              </w:rPr>
              <w:tab/>
            </w:r>
            <w:r>
              <w:rPr>
                <w:noProof/>
                <w:webHidden/>
              </w:rPr>
              <w:fldChar w:fldCharType="begin"/>
            </w:r>
            <w:r>
              <w:rPr>
                <w:noProof/>
                <w:webHidden/>
              </w:rPr>
              <w:instrText xml:space="preserve"> PAGEREF _Toc142906914 \h </w:instrText>
            </w:r>
            <w:r>
              <w:rPr>
                <w:noProof/>
                <w:webHidden/>
              </w:rPr>
            </w:r>
            <w:r>
              <w:rPr>
                <w:noProof/>
                <w:webHidden/>
              </w:rPr>
              <w:fldChar w:fldCharType="separate"/>
            </w:r>
            <w:r>
              <w:rPr>
                <w:noProof/>
                <w:webHidden/>
              </w:rPr>
              <w:t>28</w:t>
            </w:r>
            <w:r>
              <w:rPr>
                <w:noProof/>
                <w:webHidden/>
              </w:rPr>
              <w:fldChar w:fldCharType="end"/>
            </w:r>
          </w:hyperlink>
        </w:p>
        <w:p w14:paraId="030434F8" w14:textId="1F5F4C17" w:rsidR="00AB4C67" w:rsidRDefault="00AB4C67">
          <w:pPr>
            <w:pStyle w:val="TOC1"/>
            <w:tabs>
              <w:tab w:val="right" w:leader="dot" w:pos="10670"/>
            </w:tabs>
            <w:rPr>
              <w:rFonts w:eastAsiaTheme="minorEastAsia"/>
              <w:noProof/>
              <w:lang w:eastAsia="en-IE"/>
            </w:rPr>
          </w:pPr>
          <w:hyperlink w:anchor="_Toc142906915" w:history="1">
            <w:r w:rsidRPr="009A0AAC">
              <w:rPr>
                <w:rStyle w:val="Hyperlink"/>
                <w:noProof/>
              </w:rPr>
              <w:t>Guidelines for Water Safety Ireland Members Regarding Child Abuse</w:t>
            </w:r>
            <w:r>
              <w:rPr>
                <w:noProof/>
                <w:webHidden/>
              </w:rPr>
              <w:tab/>
            </w:r>
            <w:r>
              <w:rPr>
                <w:noProof/>
                <w:webHidden/>
              </w:rPr>
              <w:fldChar w:fldCharType="begin"/>
            </w:r>
            <w:r>
              <w:rPr>
                <w:noProof/>
                <w:webHidden/>
              </w:rPr>
              <w:instrText xml:space="preserve"> PAGEREF _Toc142906915 \h </w:instrText>
            </w:r>
            <w:r>
              <w:rPr>
                <w:noProof/>
                <w:webHidden/>
              </w:rPr>
            </w:r>
            <w:r>
              <w:rPr>
                <w:noProof/>
                <w:webHidden/>
              </w:rPr>
              <w:fldChar w:fldCharType="separate"/>
            </w:r>
            <w:r>
              <w:rPr>
                <w:noProof/>
                <w:webHidden/>
              </w:rPr>
              <w:t>30</w:t>
            </w:r>
            <w:r>
              <w:rPr>
                <w:noProof/>
                <w:webHidden/>
              </w:rPr>
              <w:fldChar w:fldCharType="end"/>
            </w:r>
          </w:hyperlink>
        </w:p>
        <w:p w14:paraId="5370BEE7" w14:textId="33B4EB6F" w:rsidR="00AB4C67" w:rsidRDefault="00AB4C67">
          <w:pPr>
            <w:pStyle w:val="TOC2"/>
            <w:tabs>
              <w:tab w:val="right" w:leader="dot" w:pos="10670"/>
            </w:tabs>
            <w:rPr>
              <w:rFonts w:eastAsiaTheme="minorEastAsia"/>
              <w:noProof/>
              <w:lang w:eastAsia="en-IE"/>
            </w:rPr>
          </w:pPr>
          <w:hyperlink w:anchor="_Toc142906916" w:history="1">
            <w:r w:rsidRPr="009A0AAC">
              <w:rPr>
                <w:rStyle w:val="Hyperlink"/>
                <w:noProof/>
              </w:rPr>
              <w:t xml:space="preserve">Purpose </w:t>
            </w:r>
            <w:r w:rsidRPr="009A0AAC">
              <w:rPr>
                <w:rStyle w:val="Hyperlink"/>
                <w:noProof/>
                <w:spacing w:val="-3"/>
              </w:rPr>
              <w:t>of</w:t>
            </w:r>
            <w:r w:rsidRPr="009A0AAC">
              <w:rPr>
                <w:rStyle w:val="Hyperlink"/>
                <w:noProof/>
                <w:spacing w:val="12"/>
              </w:rPr>
              <w:t xml:space="preserve"> </w:t>
            </w:r>
            <w:r w:rsidRPr="009A0AAC">
              <w:rPr>
                <w:rStyle w:val="Hyperlink"/>
                <w:noProof/>
              </w:rPr>
              <w:t>Guidelines</w:t>
            </w:r>
            <w:r>
              <w:rPr>
                <w:noProof/>
                <w:webHidden/>
              </w:rPr>
              <w:tab/>
            </w:r>
            <w:r>
              <w:rPr>
                <w:noProof/>
                <w:webHidden/>
              </w:rPr>
              <w:fldChar w:fldCharType="begin"/>
            </w:r>
            <w:r>
              <w:rPr>
                <w:noProof/>
                <w:webHidden/>
              </w:rPr>
              <w:instrText xml:space="preserve"> PAGEREF _Toc142906916 \h </w:instrText>
            </w:r>
            <w:r>
              <w:rPr>
                <w:noProof/>
                <w:webHidden/>
              </w:rPr>
            </w:r>
            <w:r>
              <w:rPr>
                <w:noProof/>
                <w:webHidden/>
              </w:rPr>
              <w:fldChar w:fldCharType="separate"/>
            </w:r>
            <w:r>
              <w:rPr>
                <w:noProof/>
                <w:webHidden/>
              </w:rPr>
              <w:t>30</w:t>
            </w:r>
            <w:r>
              <w:rPr>
                <w:noProof/>
                <w:webHidden/>
              </w:rPr>
              <w:fldChar w:fldCharType="end"/>
            </w:r>
          </w:hyperlink>
        </w:p>
        <w:p w14:paraId="27589650" w14:textId="0E63985F" w:rsidR="00AB4C67" w:rsidRDefault="00AB4C67">
          <w:pPr>
            <w:pStyle w:val="TOC2"/>
            <w:tabs>
              <w:tab w:val="right" w:leader="dot" w:pos="10670"/>
            </w:tabs>
            <w:rPr>
              <w:rFonts w:eastAsiaTheme="minorEastAsia"/>
              <w:noProof/>
              <w:lang w:eastAsia="en-IE"/>
            </w:rPr>
          </w:pPr>
          <w:hyperlink w:anchor="_Toc142906917" w:history="1">
            <w:r w:rsidRPr="009A0AAC">
              <w:rPr>
                <w:rStyle w:val="Hyperlink"/>
                <w:noProof/>
              </w:rPr>
              <w:t xml:space="preserve">The Nature </w:t>
            </w:r>
            <w:r w:rsidRPr="009A0AAC">
              <w:rPr>
                <w:rStyle w:val="Hyperlink"/>
                <w:noProof/>
                <w:spacing w:val="-3"/>
              </w:rPr>
              <w:t xml:space="preserve">of </w:t>
            </w:r>
            <w:r w:rsidRPr="009A0AAC">
              <w:rPr>
                <w:rStyle w:val="Hyperlink"/>
                <w:noProof/>
              </w:rPr>
              <w:t>Child</w:t>
            </w:r>
            <w:r w:rsidRPr="009A0AAC">
              <w:rPr>
                <w:rStyle w:val="Hyperlink"/>
                <w:noProof/>
                <w:spacing w:val="12"/>
              </w:rPr>
              <w:t xml:space="preserve"> </w:t>
            </w:r>
            <w:r w:rsidRPr="009A0AAC">
              <w:rPr>
                <w:rStyle w:val="Hyperlink"/>
                <w:noProof/>
              </w:rPr>
              <w:t>Abuse</w:t>
            </w:r>
            <w:r>
              <w:rPr>
                <w:noProof/>
                <w:webHidden/>
              </w:rPr>
              <w:tab/>
            </w:r>
            <w:r>
              <w:rPr>
                <w:noProof/>
                <w:webHidden/>
              </w:rPr>
              <w:fldChar w:fldCharType="begin"/>
            </w:r>
            <w:r>
              <w:rPr>
                <w:noProof/>
                <w:webHidden/>
              </w:rPr>
              <w:instrText xml:space="preserve"> PAGEREF _Toc142906917 \h </w:instrText>
            </w:r>
            <w:r>
              <w:rPr>
                <w:noProof/>
                <w:webHidden/>
              </w:rPr>
            </w:r>
            <w:r>
              <w:rPr>
                <w:noProof/>
                <w:webHidden/>
              </w:rPr>
              <w:fldChar w:fldCharType="separate"/>
            </w:r>
            <w:r>
              <w:rPr>
                <w:noProof/>
                <w:webHidden/>
              </w:rPr>
              <w:t>31</w:t>
            </w:r>
            <w:r>
              <w:rPr>
                <w:noProof/>
                <w:webHidden/>
              </w:rPr>
              <w:fldChar w:fldCharType="end"/>
            </w:r>
          </w:hyperlink>
        </w:p>
        <w:p w14:paraId="0C8B53C8" w14:textId="685E6A0D" w:rsidR="00AB4C67" w:rsidRDefault="00AB4C67">
          <w:pPr>
            <w:pStyle w:val="TOC2"/>
            <w:tabs>
              <w:tab w:val="right" w:leader="dot" w:pos="10670"/>
            </w:tabs>
            <w:rPr>
              <w:rFonts w:eastAsiaTheme="minorEastAsia"/>
              <w:noProof/>
              <w:lang w:eastAsia="en-IE"/>
            </w:rPr>
          </w:pPr>
          <w:hyperlink w:anchor="_Toc142906918" w:history="1">
            <w:r w:rsidRPr="009A0AAC">
              <w:rPr>
                <w:rStyle w:val="Hyperlink"/>
                <w:noProof/>
              </w:rPr>
              <w:t xml:space="preserve">Reporting Suspected </w:t>
            </w:r>
            <w:r w:rsidRPr="009A0AAC">
              <w:rPr>
                <w:rStyle w:val="Hyperlink"/>
                <w:noProof/>
                <w:spacing w:val="-3"/>
              </w:rPr>
              <w:t xml:space="preserve">or </w:t>
            </w:r>
            <w:r w:rsidRPr="009A0AAC">
              <w:rPr>
                <w:rStyle w:val="Hyperlink"/>
                <w:noProof/>
              </w:rPr>
              <w:t>Disclosed Child</w:t>
            </w:r>
            <w:r w:rsidRPr="009A0AAC">
              <w:rPr>
                <w:rStyle w:val="Hyperlink"/>
                <w:noProof/>
                <w:spacing w:val="10"/>
              </w:rPr>
              <w:t xml:space="preserve"> </w:t>
            </w:r>
            <w:r w:rsidRPr="009A0AAC">
              <w:rPr>
                <w:rStyle w:val="Hyperlink"/>
                <w:noProof/>
              </w:rPr>
              <w:t>Abuse</w:t>
            </w:r>
            <w:r>
              <w:rPr>
                <w:noProof/>
                <w:webHidden/>
              </w:rPr>
              <w:tab/>
            </w:r>
            <w:r>
              <w:rPr>
                <w:noProof/>
                <w:webHidden/>
              </w:rPr>
              <w:fldChar w:fldCharType="begin"/>
            </w:r>
            <w:r>
              <w:rPr>
                <w:noProof/>
                <w:webHidden/>
              </w:rPr>
              <w:instrText xml:space="preserve"> PAGEREF _Toc142906918 \h </w:instrText>
            </w:r>
            <w:r>
              <w:rPr>
                <w:noProof/>
                <w:webHidden/>
              </w:rPr>
            </w:r>
            <w:r>
              <w:rPr>
                <w:noProof/>
                <w:webHidden/>
              </w:rPr>
              <w:fldChar w:fldCharType="separate"/>
            </w:r>
            <w:r>
              <w:rPr>
                <w:noProof/>
                <w:webHidden/>
              </w:rPr>
              <w:t>32</w:t>
            </w:r>
            <w:r>
              <w:rPr>
                <w:noProof/>
                <w:webHidden/>
              </w:rPr>
              <w:fldChar w:fldCharType="end"/>
            </w:r>
          </w:hyperlink>
        </w:p>
        <w:p w14:paraId="5819D587" w14:textId="07B2D78E" w:rsidR="00AB4C67" w:rsidRDefault="00AB4C67">
          <w:pPr>
            <w:pStyle w:val="TOC1"/>
            <w:tabs>
              <w:tab w:val="right" w:leader="dot" w:pos="10670"/>
            </w:tabs>
            <w:rPr>
              <w:rFonts w:eastAsiaTheme="minorEastAsia"/>
              <w:noProof/>
              <w:lang w:eastAsia="en-IE"/>
            </w:rPr>
          </w:pPr>
          <w:hyperlink w:anchor="_Toc142906919" w:history="1">
            <w:r w:rsidRPr="009A0AAC">
              <w:rPr>
                <w:rStyle w:val="Hyperlink"/>
                <w:noProof/>
              </w:rPr>
              <w:t>Protections for Persons Reporting Child Abuse Act, 1998</w:t>
            </w:r>
            <w:r>
              <w:rPr>
                <w:noProof/>
                <w:webHidden/>
              </w:rPr>
              <w:tab/>
            </w:r>
            <w:r>
              <w:rPr>
                <w:noProof/>
                <w:webHidden/>
              </w:rPr>
              <w:fldChar w:fldCharType="begin"/>
            </w:r>
            <w:r>
              <w:rPr>
                <w:noProof/>
                <w:webHidden/>
              </w:rPr>
              <w:instrText xml:space="preserve"> PAGEREF _Toc142906919 \h </w:instrText>
            </w:r>
            <w:r>
              <w:rPr>
                <w:noProof/>
                <w:webHidden/>
              </w:rPr>
            </w:r>
            <w:r>
              <w:rPr>
                <w:noProof/>
                <w:webHidden/>
              </w:rPr>
              <w:fldChar w:fldCharType="separate"/>
            </w:r>
            <w:r>
              <w:rPr>
                <w:noProof/>
                <w:webHidden/>
              </w:rPr>
              <w:t>34</w:t>
            </w:r>
            <w:r>
              <w:rPr>
                <w:noProof/>
                <w:webHidden/>
              </w:rPr>
              <w:fldChar w:fldCharType="end"/>
            </w:r>
          </w:hyperlink>
        </w:p>
        <w:p w14:paraId="72218CE2" w14:textId="39744494" w:rsidR="00AB4C67" w:rsidRDefault="00AB4C67">
          <w:pPr>
            <w:pStyle w:val="TOC1"/>
            <w:tabs>
              <w:tab w:val="right" w:leader="dot" w:pos="10670"/>
            </w:tabs>
            <w:rPr>
              <w:rFonts w:eastAsiaTheme="minorEastAsia"/>
              <w:noProof/>
              <w:lang w:eastAsia="en-IE"/>
            </w:rPr>
          </w:pPr>
          <w:hyperlink w:anchor="_Toc142906920" w:history="1">
            <w:r w:rsidRPr="009A0AAC">
              <w:rPr>
                <w:rStyle w:val="Hyperlink"/>
                <w:noProof/>
              </w:rPr>
              <w:t>The Procedures</w:t>
            </w:r>
            <w:r>
              <w:rPr>
                <w:noProof/>
                <w:webHidden/>
              </w:rPr>
              <w:tab/>
            </w:r>
            <w:r>
              <w:rPr>
                <w:noProof/>
                <w:webHidden/>
              </w:rPr>
              <w:fldChar w:fldCharType="begin"/>
            </w:r>
            <w:r>
              <w:rPr>
                <w:noProof/>
                <w:webHidden/>
              </w:rPr>
              <w:instrText xml:space="preserve"> PAGEREF _Toc142906920 \h </w:instrText>
            </w:r>
            <w:r>
              <w:rPr>
                <w:noProof/>
                <w:webHidden/>
              </w:rPr>
            </w:r>
            <w:r>
              <w:rPr>
                <w:noProof/>
                <w:webHidden/>
              </w:rPr>
              <w:fldChar w:fldCharType="separate"/>
            </w:r>
            <w:r>
              <w:rPr>
                <w:noProof/>
                <w:webHidden/>
              </w:rPr>
              <w:t>35</w:t>
            </w:r>
            <w:r>
              <w:rPr>
                <w:noProof/>
                <w:webHidden/>
              </w:rPr>
              <w:fldChar w:fldCharType="end"/>
            </w:r>
          </w:hyperlink>
        </w:p>
        <w:p w14:paraId="0C26A913" w14:textId="0F64FE14" w:rsidR="00AB4C67" w:rsidRDefault="00AB4C67">
          <w:pPr>
            <w:pStyle w:val="TOC1"/>
            <w:tabs>
              <w:tab w:val="right" w:leader="dot" w:pos="10670"/>
            </w:tabs>
            <w:rPr>
              <w:rFonts w:eastAsiaTheme="minorEastAsia"/>
              <w:noProof/>
              <w:lang w:eastAsia="en-IE"/>
            </w:rPr>
          </w:pPr>
          <w:hyperlink w:anchor="_Toc142906921" w:history="1">
            <w:r w:rsidRPr="009A0AAC">
              <w:rPr>
                <w:rStyle w:val="Hyperlink"/>
                <w:noProof/>
              </w:rPr>
              <w:t>Immediate Response to a Child Disclosing Abuse</w:t>
            </w:r>
            <w:r>
              <w:rPr>
                <w:noProof/>
                <w:webHidden/>
              </w:rPr>
              <w:tab/>
            </w:r>
            <w:r>
              <w:rPr>
                <w:noProof/>
                <w:webHidden/>
              </w:rPr>
              <w:fldChar w:fldCharType="begin"/>
            </w:r>
            <w:r>
              <w:rPr>
                <w:noProof/>
                <w:webHidden/>
              </w:rPr>
              <w:instrText xml:space="preserve"> PAGEREF _Toc142906921 \h </w:instrText>
            </w:r>
            <w:r>
              <w:rPr>
                <w:noProof/>
                <w:webHidden/>
              </w:rPr>
            </w:r>
            <w:r>
              <w:rPr>
                <w:noProof/>
                <w:webHidden/>
              </w:rPr>
              <w:fldChar w:fldCharType="separate"/>
            </w:r>
            <w:r>
              <w:rPr>
                <w:noProof/>
                <w:webHidden/>
              </w:rPr>
              <w:t>36</w:t>
            </w:r>
            <w:r>
              <w:rPr>
                <w:noProof/>
                <w:webHidden/>
              </w:rPr>
              <w:fldChar w:fldCharType="end"/>
            </w:r>
          </w:hyperlink>
        </w:p>
        <w:p w14:paraId="4230F1D4" w14:textId="4AAD8E85" w:rsidR="00AB4C67" w:rsidRDefault="00AB4C67">
          <w:pPr>
            <w:pStyle w:val="TOC1"/>
            <w:tabs>
              <w:tab w:val="right" w:leader="dot" w:pos="10670"/>
            </w:tabs>
            <w:rPr>
              <w:rFonts w:eastAsiaTheme="minorEastAsia"/>
              <w:noProof/>
              <w:lang w:eastAsia="en-IE"/>
            </w:rPr>
          </w:pPr>
          <w:hyperlink w:anchor="_Toc142906922" w:history="1">
            <w:r w:rsidRPr="009A0AAC">
              <w:rPr>
                <w:rStyle w:val="Hyperlink"/>
                <w:noProof/>
              </w:rPr>
              <w:t>Common Difficulties in dealing with child abuse</w:t>
            </w:r>
            <w:r>
              <w:rPr>
                <w:noProof/>
                <w:webHidden/>
              </w:rPr>
              <w:tab/>
            </w:r>
            <w:r>
              <w:rPr>
                <w:noProof/>
                <w:webHidden/>
              </w:rPr>
              <w:fldChar w:fldCharType="begin"/>
            </w:r>
            <w:r>
              <w:rPr>
                <w:noProof/>
                <w:webHidden/>
              </w:rPr>
              <w:instrText xml:space="preserve"> PAGEREF _Toc142906922 \h </w:instrText>
            </w:r>
            <w:r>
              <w:rPr>
                <w:noProof/>
                <w:webHidden/>
              </w:rPr>
            </w:r>
            <w:r>
              <w:rPr>
                <w:noProof/>
                <w:webHidden/>
              </w:rPr>
              <w:fldChar w:fldCharType="separate"/>
            </w:r>
            <w:r>
              <w:rPr>
                <w:noProof/>
                <w:webHidden/>
              </w:rPr>
              <w:t>37</w:t>
            </w:r>
            <w:r>
              <w:rPr>
                <w:noProof/>
                <w:webHidden/>
              </w:rPr>
              <w:fldChar w:fldCharType="end"/>
            </w:r>
          </w:hyperlink>
        </w:p>
        <w:p w14:paraId="6ABA2722" w14:textId="78E8896D" w:rsidR="00AB4C67" w:rsidRDefault="00AB4C67">
          <w:pPr>
            <w:pStyle w:val="TOC1"/>
            <w:tabs>
              <w:tab w:val="right" w:leader="dot" w:pos="10670"/>
            </w:tabs>
            <w:rPr>
              <w:rFonts w:eastAsiaTheme="minorEastAsia"/>
              <w:noProof/>
              <w:lang w:eastAsia="en-IE"/>
            </w:rPr>
          </w:pPr>
          <w:hyperlink w:anchor="_Toc142906923" w:history="1">
            <w:r w:rsidRPr="009A0AAC">
              <w:rPr>
                <w:rStyle w:val="Hyperlink"/>
                <w:noProof/>
              </w:rPr>
              <w:t>Code of Good Practice For Water Safety Ireland Members</w:t>
            </w:r>
            <w:r>
              <w:rPr>
                <w:noProof/>
                <w:webHidden/>
              </w:rPr>
              <w:tab/>
            </w:r>
            <w:r>
              <w:rPr>
                <w:noProof/>
                <w:webHidden/>
              </w:rPr>
              <w:fldChar w:fldCharType="begin"/>
            </w:r>
            <w:r>
              <w:rPr>
                <w:noProof/>
                <w:webHidden/>
              </w:rPr>
              <w:instrText xml:space="preserve"> PAGEREF _Toc142906923 \h </w:instrText>
            </w:r>
            <w:r>
              <w:rPr>
                <w:noProof/>
                <w:webHidden/>
              </w:rPr>
            </w:r>
            <w:r>
              <w:rPr>
                <w:noProof/>
                <w:webHidden/>
              </w:rPr>
              <w:fldChar w:fldCharType="separate"/>
            </w:r>
            <w:r>
              <w:rPr>
                <w:noProof/>
                <w:webHidden/>
              </w:rPr>
              <w:t>37</w:t>
            </w:r>
            <w:r>
              <w:rPr>
                <w:noProof/>
                <w:webHidden/>
              </w:rPr>
              <w:fldChar w:fldCharType="end"/>
            </w:r>
          </w:hyperlink>
        </w:p>
        <w:p w14:paraId="027C2A62" w14:textId="4243262C" w:rsidR="00AB4C67" w:rsidRDefault="00AB4C67">
          <w:pPr>
            <w:pStyle w:val="TOC2"/>
            <w:tabs>
              <w:tab w:val="right" w:leader="dot" w:pos="10670"/>
            </w:tabs>
            <w:rPr>
              <w:rFonts w:eastAsiaTheme="minorEastAsia"/>
              <w:noProof/>
              <w:lang w:eastAsia="en-IE"/>
            </w:rPr>
          </w:pPr>
          <w:hyperlink w:anchor="_Toc142906924" w:history="1">
            <w:r w:rsidRPr="009A0AAC">
              <w:rPr>
                <w:rStyle w:val="Hyperlink"/>
                <w:noProof/>
              </w:rPr>
              <w:t>In the case of overnight</w:t>
            </w:r>
            <w:r w:rsidRPr="009A0AAC">
              <w:rPr>
                <w:rStyle w:val="Hyperlink"/>
                <w:noProof/>
                <w:spacing w:val="7"/>
              </w:rPr>
              <w:t xml:space="preserve"> </w:t>
            </w:r>
            <w:r w:rsidRPr="009A0AAC">
              <w:rPr>
                <w:rStyle w:val="Hyperlink"/>
                <w:noProof/>
              </w:rPr>
              <w:t>stays:</w:t>
            </w:r>
            <w:r>
              <w:rPr>
                <w:noProof/>
                <w:webHidden/>
              </w:rPr>
              <w:tab/>
            </w:r>
            <w:r>
              <w:rPr>
                <w:noProof/>
                <w:webHidden/>
              </w:rPr>
              <w:fldChar w:fldCharType="begin"/>
            </w:r>
            <w:r>
              <w:rPr>
                <w:noProof/>
                <w:webHidden/>
              </w:rPr>
              <w:instrText xml:space="preserve"> PAGEREF _Toc142906924 \h </w:instrText>
            </w:r>
            <w:r>
              <w:rPr>
                <w:noProof/>
                <w:webHidden/>
              </w:rPr>
            </w:r>
            <w:r>
              <w:rPr>
                <w:noProof/>
                <w:webHidden/>
              </w:rPr>
              <w:fldChar w:fldCharType="separate"/>
            </w:r>
            <w:r>
              <w:rPr>
                <w:noProof/>
                <w:webHidden/>
              </w:rPr>
              <w:t>38</w:t>
            </w:r>
            <w:r>
              <w:rPr>
                <w:noProof/>
                <w:webHidden/>
              </w:rPr>
              <w:fldChar w:fldCharType="end"/>
            </w:r>
          </w:hyperlink>
        </w:p>
        <w:p w14:paraId="70729BB5" w14:textId="1DB27792" w:rsidR="00AB4C67" w:rsidRDefault="00AB4C67">
          <w:pPr>
            <w:pStyle w:val="TOC1"/>
            <w:tabs>
              <w:tab w:val="right" w:leader="dot" w:pos="10670"/>
            </w:tabs>
            <w:rPr>
              <w:rFonts w:eastAsiaTheme="minorEastAsia"/>
              <w:noProof/>
              <w:lang w:eastAsia="en-IE"/>
            </w:rPr>
          </w:pPr>
          <w:hyperlink w:anchor="_Toc142906925" w:history="1">
            <w:r w:rsidRPr="009A0AAC">
              <w:rPr>
                <w:rStyle w:val="Hyperlink"/>
                <w:noProof/>
              </w:rPr>
              <w:t>Designated Liaison Person</w:t>
            </w:r>
            <w:r>
              <w:rPr>
                <w:noProof/>
                <w:webHidden/>
              </w:rPr>
              <w:tab/>
            </w:r>
            <w:r>
              <w:rPr>
                <w:noProof/>
                <w:webHidden/>
              </w:rPr>
              <w:fldChar w:fldCharType="begin"/>
            </w:r>
            <w:r>
              <w:rPr>
                <w:noProof/>
                <w:webHidden/>
              </w:rPr>
              <w:instrText xml:space="preserve"> PAGEREF _Toc142906925 \h </w:instrText>
            </w:r>
            <w:r>
              <w:rPr>
                <w:noProof/>
                <w:webHidden/>
              </w:rPr>
            </w:r>
            <w:r>
              <w:rPr>
                <w:noProof/>
                <w:webHidden/>
              </w:rPr>
              <w:fldChar w:fldCharType="separate"/>
            </w:r>
            <w:r>
              <w:rPr>
                <w:noProof/>
                <w:webHidden/>
              </w:rPr>
              <w:t>38</w:t>
            </w:r>
            <w:r>
              <w:rPr>
                <w:noProof/>
                <w:webHidden/>
              </w:rPr>
              <w:fldChar w:fldCharType="end"/>
            </w:r>
          </w:hyperlink>
        </w:p>
        <w:p w14:paraId="77CC721A" w14:textId="364A85A0" w:rsidR="00AB4C67" w:rsidRDefault="00AB4C67">
          <w:pPr>
            <w:pStyle w:val="TOC2"/>
            <w:tabs>
              <w:tab w:val="right" w:leader="dot" w:pos="10670"/>
            </w:tabs>
            <w:rPr>
              <w:rFonts w:eastAsiaTheme="minorEastAsia"/>
              <w:noProof/>
              <w:lang w:eastAsia="en-IE"/>
            </w:rPr>
          </w:pPr>
          <w:hyperlink w:anchor="_Toc142906926" w:history="1">
            <w:r w:rsidRPr="009A0AAC">
              <w:rPr>
                <w:rStyle w:val="Hyperlink"/>
                <w:noProof/>
              </w:rPr>
              <w:t>1: Functions:</w:t>
            </w:r>
            <w:r>
              <w:rPr>
                <w:noProof/>
                <w:webHidden/>
              </w:rPr>
              <w:tab/>
            </w:r>
            <w:r>
              <w:rPr>
                <w:noProof/>
                <w:webHidden/>
              </w:rPr>
              <w:fldChar w:fldCharType="begin"/>
            </w:r>
            <w:r>
              <w:rPr>
                <w:noProof/>
                <w:webHidden/>
              </w:rPr>
              <w:instrText xml:space="preserve"> PAGEREF _Toc142906926 \h </w:instrText>
            </w:r>
            <w:r>
              <w:rPr>
                <w:noProof/>
                <w:webHidden/>
              </w:rPr>
            </w:r>
            <w:r>
              <w:rPr>
                <w:noProof/>
                <w:webHidden/>
              </w:rPr>
              <w:fldChar w:fldCharType="separate"/>
            </w:r>
            <w:r>
              <w:rPr>
                <w:noProof/>
                <w:webHidden/>
              </w:rPr>
              <w:t>38</w:t>
            </w:r>
            <w:r>
              <w:rPr>
                <w:noProof/>
                <w:webHidden/>
              </w:rPr>
              <w:fldChar w:fldCharType="end"/>
            </w:r>
          </w:hyperlink>
        </w:p>
        <w:p w14:paraId="7942503E" w14:textId="48DFBF4D" w:rsidR="00AB4C67" w:rsidRDefault="00AB4C67">
          <w:pPr>
            <w:pStyle w:val="TOC2"/>
            <w:tabs>
              <w:tab w:val="right" w:leader="dot" w:pos="10670"/>
            </w:tabs>
            <w:rPr>
              <w:rFonts w:eastAsiaTheme="minorEastAsia"/>
              <w:noProof/>
              <w:lang w:eastAsia="en-IE"/>
            </w:rPr>
          </w:pPr>
          <w:hyperlink w:anchor="_Toc142906927" w:history="1">
            <w:r w:rsidRPr="009A0AAC">
              <w:rPr>
                <w:rStyle w:val="Hyperlink"/>
                <w:noProof/>
              </w:rPr>
              <w:t>2. Training</w:t>
            </w:r>
            <w:r>
              <w:rPr>
                <w:noProof/>
                <w:webHidden/>
              </w:rPr>
              <w:tab/>
            </w:r>
            <w:r>
              <w:rPr>
                <w:noProof/>
                <w:webHidden/>
              </w:rPr>
              <w:fldChar w:fldCharType="begin"/>
            </w:r>
            <w:r>
              <w:rPr>
                <w:noProof/>
                <w:webHidden/>
              </w:rPr>
              <w:instrText xml:space="preserve"> PAGEREF _Toc142906927 \h </w:instrText>
            </w:r>
            <w:r>
              <w:rPr>
                <w:noProof/>
                <w:webHidden/>
              </w:rPr>
            </w:r>
            <w:r>
              <w:rPr>
                <w:noProof/>
                <w:webHidden/>
              </w:rPr>
              <w:fldChar w:fldCharType="separate"/>
            </w:r>
            <w:r>
              <w:rPr>
                <w:noProof/>
                <w:webHidden/>
              </w:rPr>
              <w:t>39</w:t>
            </w:r>
            <w:r>
              <w:rPr>
                <w:noProof/>
                <w:webHidden/>
              </w:rPr>
              <w:fldChar w:fldCharType="end"/>
            </w:r>
          </w:hyperlink>
        </w:p>
        <w:p w14:paraId="000D6405" w14:textId="056CC0A5" w:rsidR="00AB4C67" w:rsidRDefault="00AB4C67">
          <w:pPr>
            <w:pStyle w:val="TOC1"/>
            <w:tabs>
              <w:tab w:val="right" w:leader="dot" w:pos="10670"/>
            </w:tabs>
            <w:rPr>
              <w:rFonts w:eastAsiaTheme="minorEastAsia"/>
              <w:noProof/>
              <w:lang w:eastAsia="en-IE"/>
            </w:rPr>
          </w:pPr>
          <w:hyperlink w:anchor="_Toc142906928" w:history="1">
            <w:r w:rsidRPr="009A0AAC">
              <w:rPr>
                <w:rStyle w:val="Hyperlink"/>
                <w:rFonts w:cstheme="minorHAnsi"/>
                <w:b/>
                <w:bCs/>
                <w:noProof/>
              </w:rPr>
              <w:t>Confidentiality Policy</w:t>
            </w:r>
            <w:r>
              <w:rPr>
                <w:noProof/>
                <w:webHidden/>
              </w:rPr>
              <w:tab/>
            </w:r>
            <w:r>
              <w:rPr>
                <w:noProof/>
                <w:webHidden/>
              </w:rPr>
              <w:fldChar w:fldCharType="begin"/>
            </w:r>
            <w:r>
              <w:rPr>
                <w:noProof/>
                <w:webHidden/>
              </w:rPr>
              <w:instrText xml:space="preserve"> PAGEREF _Toc142906928 \h </w:instrText>
            </w:r>
            <w:r>
              <w:rPr>
                <w:noProof/>
                <w:webHidden/>
              </w:rPr>
            </w:r>
            <w:r>
              <w:rPr>
                <w:noProof/>
                <w:webHidden/>
              </w:rPr>
              <w:fldChar w:fldCharType="separate"/>
            </w:r>
            <w:r>
              <w:rPr>
                <w:noProof/>
                <w:webHidden/>
              </w:rPr>
              <w:t>40</w:t>
            </w:r>
            <w:r>
              <w:rPr>
                <w:noProof/>
                <w:webHidden/>
              </w:rPr>
              <w:fldChar w:fldCharType="end"/>
            </w:r>
          </w:hyperlink>
        </w:p>
        <w:p w14:paraId="1CC2D348" w14:textId="07C39FE6" w:rsidR="00AB4C67" w:rsidRDefault="00AB4C67">
          <w:pPr>
            <w:pStyle w:val="TOC1"/>
            <w:tabs>
              <w:tab w:val="right" w:leader="dot" w:pos="10670"/>
            </w:tabs>
            <w:rPr>
              <w:rFonts w:eastAsiaTheme="minorEastAsia"/>
              <w:noProof/>
              <w:lang w:eastAsia="en-IE"/>
            </w:rPr>
          </w:pPr>
          <w:hyperlink w:anchor="_Toc142906929" w:history="1">
            <w:r w:rsidRPr="009A0AAC">
              <w:rPr>
                <w:rStyle w:val="Hyperlink"/>
                <w:rFonts w:cstheme="minorHAnsi"/>
                <w:b/>
                <w:bCs/>
                <w:noProof/>
              </w:rPr>
              <w:t>Anonymous Complaints</w:t>
            </w:r>
            <w:r>
              <w:rPr>
                <w:noProof/>
                <w:webHidden/>
              </w:rPr>
              <w:tab/>
            </w:r>
            <w:r>
              <w:rPr>
                <w:noProof/>
                <w:webHidden/>
              </w:rPr>
              <w:fldChar w:fldCharType="begin"/>
            </w:r>
            <w:r>
              <w:rPr>
                <w:noProof/>
                <w:webHidden/>
              </w:rPr>
              <w:instrText xml:space="preserve"> PAGEREF _Toc142906929 \h </w:instrText>
            </w:r>
            <w:r>
              <w:rPr>
                <w:noProof/>
                <w:webHidden/>
              </w:rPr>
            </w:r>
            <w:r>
              <w:rPr>
                <w:noProof/>
                <w:webHidden/>
              </w:rPr>
              <w:fldChar w:fldCharType="separate"/>
            </w:r>
            <w:r>
              <w:rPr>
                <w:noProof/>
                <w:webHidden/>
              </w:rPr>
              <w:t>41</w:t>
            </w:r>
            <w:r>
              <w:rPr>
                <w:noProof/>
                <w:webHidden/>
              </w:rPr>
              <w:fldChar w:fldCharType="end"/>
            </w:r>
          </w:hyperlink>
        </w:p>
        <w:p w14:paraId="79304539" w14:textId="7567C32C" w:rsidR="00AB4C67" w:rsidRDefault="00AB4C67">
          <w:pPr>
            <w:pStyle w:val="TOC1"/>
            <w:tabs>
              <w:tab w:val="right" w:leader="dot" w:pos="10670"/>
            </w:tabs>
            <w:rPr>
              <w:rFonts w:eastAsiaTheme="minorEastAsia"/>
              <w:noProof/>
              <w:lang w:eastAsia="en-IE"/>
            </w:rPr>
          </w:pPr>
          <w:hyperlink w:anchor="_Toc142906930" w:history="1">
            <w:r w:rsidRPr="009A0AAC">
              <w:rPr>
                <w:rStyle w:val="Hyperlink"/>
                <w:rFonts w:cstheme="minorHAnsi"/>
                <w:b/>
                <w:bCs/>
                <w:noProof/>
              </w:rPr>
              <w:t>Rumours</w:t>
            </w:r>
            <w:r>
              <w:rPr>
                <w:noProof/>
                <w:webHidden/>
              </w:rPr>
              <w:tab/>
            </w:r>
            <w:r>
              <w:rPr>
                <w:noProof/>
                <w:webHidden/>
              </w:rPr>
              <w:fldChar w:fldCharType="begin"/>
            </w:r>
            <w:r>
              <w:rPr>
                <w:noProof/>
                <w:webHidden/>
              </w:rPr>
              <w:instrText xml:space="preserve"> PAGEREF _Toc142906930 \h </w:instrText>
            </w:r>
            <w:r>
              <w:rPr>
                <w:noProof/>
                <w:webHidden/>
              </w:rPr>
            </w:r>
            <w:r>
              <w:rPr>
                <w:noProof/>
                <w:webHidden/>
              </w:rPr>
              <w:fldChar w:fldCharType="separate"/>
            </w:r>
            <w:r>
              <w:rPr>
                <w:noProof/>
                <w:webHidden/>
              </w:rPr>
              <w:t>41</w:t>
            </w:r>
            <w:r>
              <w:rPr>
                <w:noProof/>
                <w:webHidden/>
              </w:rPr>
              <w:fldChar w:fldCharType="end"/>
            </w:r>
          </w:hyperlink>
        </w:p>
        <w:p w14:paraId="4BDCA1E7" w14:textId="553205D8" w:rsidR="00AB4C67" w:rsidRDefault="00AB4C67">
          <w:pPr>
            <w:pStyle w:val="TOC1"/>
            <w:tabs>
              <w:tab w:val="right" w:leader="dot" w:pos="10670"/>
            </w:tabs>
            <w:rPr>
              <w:rFonts w:eastAsiaTheme="minorEastAsia"/>
              <w:noProof/>
              <w:lang w:eastAsia="en-IE"/>
            </w:rPr>
          </w:pPr>
          <w:hyperlink w:anchor="_Toc142906931" w:history="1">
            <w:r w:rsidRPr="009A0AAC">
              <w:rPr>
                <w:rStyle w:val="Hyperlink"/>
                <w:rFonts w:cstheme="minorHAnsi"/>
                <w:b/>
                <w:bCs/>
                <w:noProof/>
              </w:rPr>
              <w:t>Appendix 1: Reporting Chain</w:t>
            </w:r>
            <w:r>
              <w:rPr>
                <w:noProof/>
                <w:webHidden/>
              </w:rPr>
              <w:tab/>
            </w:r>
            <w:r>
              <w:rPr>
                <w:noProof/>
                <w:webHidden/>
              </w:rPr>
              <w:fldChar w:fldCharType="begin"/>
            </w:r>
            <w:r>
              <w:rPr>
                <w:noProof/>
                <w:webHidden/>
              </w:rPr>
              <w:instrText xml:space="preserve"> PAGEREF _Toc142906931 \h </w:instrText>
            </w:r>
            <w:r>
              <w:rPr>
                <w:noProof/>
                <w:webHidden/>
              </w:rPr>
            </w:r>
            <w:r>
              <w:rPr>
                <w:noProof/>
                <w:webHidden/>
              </w:rPr>
              <w:fldChar w:fldCharType="separate"/>
            </w:r>
            <w:r>
              <w:rPr>
                <w:noProof/>
                <w:webHidden/>
              </w:rPr>
              <w:t>42</w:t>
            </w:r>
            <w:r>
              <w:rPr>
                <w:noProof/>
                <w:webHidden/>
              </w:rPr>
              <w:fldChar w:fldCharType="end"/>
            </w:r>
          </w:hyperlink>
        </w:p>
        <w:p w14:paraId="6A3C010B" w14:textId="7796109F" w:rsidR="00AB4C67" w:rsidRDefault="00AB4C67">
          <w:pPr>
            <w:pStyle w:val="TOC1"/>
            <w:tabs>
              <w:tab w:val="right" w:leader="dot" w:pos="10670"/>
            </w:tabs>
            <w:rPr>
              <w:rFonts w:eastAsiaTheme="minorEastAsia"/>
              <w:noProof/>
              <w:lang w:eastAsia="en-IE"/>
            </w:rPr>
          </w:pPr>
          <w:hyperlink w:anchor="_Toc142906932" w:history="1">
            <w:r w:rsidRPr="009A0AAC">
              <w:rPr>
                <w:rStyle w:val="Hyperlink"/>
                <w:rFonts w:cstheme="minorHAnsi"/>
                <w:b/>
                <w:bCs/>
                <w:noProof/>
              </w:rPr>
              <w:t>Appendix 2: DLP Reporting Form</w:t>
            </w:r>
            <w:r>
              <w:rPr>
                <w:noProof/>
                <w:webHidden/>
              </w:rPr>
              <w:tab/>
            </w:r>
            <w:r>
              <w:rPr>
                <w:noProof/>
                <w:webHidden/>
              </w:rPr>
              <w:fldChar w:fldCharType="begin"/>
            </w:r>
            <w:r>
              <w:rPr>
                <w:noProof/>
                <w:webHidden/>
              </w:rPr>
              <w:instrText xml:space="preserve"> PAGEREF _Toc142906932 \h </w:instrText>
            </w:r>
            <w:r>
              <w:rPr>
                <w:noProof/>
                <w:webHidden/>
              </w:rPr>
            </w:r>
            <w:r>
              <w:rPr>
                <w:noProof/>
                <w:webHidden/>
              </w:rPr>
              <w:fldChar w:fldCharType="separate"/>
            </w:r>
            <w:r>
              <w:rPr>
                <w:noProof/>
                <w:webHidden/>
              </w:rPr>
              <w:t>43</w:t>
            </w:r>
            <w:r>
              <w:rPr>
                <w:noProof/>
                <w:webHidden/>
              </w:rPr>
              <w:fldChar w:fldCharType="end"/>
            </w:r>
          </w:hyperlink>
        </w:p>
        <w:p w14:paraId="1B00F2F1" w14:textId="34C9E817" w:rsidR="00AB4C67" w:rsidRDefault="00AB4C67">
          <w:pPr>
            <w:pStyle w:val="TOC1"/>
            <w:tabs>
              <w:tab w:val="right" w:leader="dot" w:pos="10670"/>
            </w:tabs>
            <w:rPr>
              <w:rFonts w:eastAsiaTheme="minorEastAsia"/>
              <w:noProof/>
              <w:lang w:eastAsia="en-IE"/>
            </w:rPr>
          </w:pPr>
          <w:hyperlink w:anchor="_Toc142906933" w:history="1">
            <w:r w:rsidRPr="009A0AAC">
              <w:rPr>
                <w:rStyle w:val="Hyperlink"/>
                <w:rFonts w:cstheme="minorHAnsi"/>
                <w:b/>
                <w:bCs/>
                <w:noProof/>
              </w:rPr>
              <w:t>Appendix 3: Permission Form Travelling with Underage Participants</w:t>
            </w:r>
            <w:r>
              <w:rPr>
                <w:noProof/>
                <w:webHidden/>
              </w:rPr>
              <w:tab/>
            </w:r>
            <w:r>
              <w:rPr>
                <w:noProof/>
                <w:webHidden/>
              </w:rPr>
              <w:fldChar w:fldCharType="begin"/>
            </w:r>
            <w:r>
              <w:rPr>
                <w:noProof/>
                <w:webHidden/>
              </w:rPr>
              <w:instrText xml:space="preserve"> PAGEREF _Toc142906933 \h </w:instrText>
            </w:r>
            <w:r>
              <w:rPr>
                <w:noProof/>
                <w:webHidden/>
              </w:rPr>
            </w:r>
            <w:r>
              <w:rPr>
                <w:noProof/>
                <w:webHidden/>
              </w:rPr>
              <w:fldChar w:fldCharType="separate"/>
            </w:r>
            <w:r>
              <w:rPr>
                <w:noProof/>
                <w:webHidden/>
              </w:rPr>
              <w:t>47</w:t>
            </w:r>
            <w:r>
              <w:rPr>
                <w:noProof/>
                <w:webHidden/>
              </w:rPr>
              <w:fldChar w:fldCharType="end"/>
            </w:r>
          </w:hyperlink>
        </w:p>
        <w:p w14:paraId="0E74C944" w14:textId="143756D8" w:rsidR="00AB4C67" w:rsidRDefault="00AB4C67">
          <w:pPr>
            <w:pStyle w:val="TOC1"/>
            <w:tabs>
              <w:tab w:val="right" w:leader="dot" w:pos="10670"/>
            </w:tabs>
            <w:rPr>
              <w:rFonts w:eastAsiaTheme="minorEastAsia"/>
              <w:noProof/>
              <w:lang w:eastAsia="en-IE"/>
            </w:rPr>
          </w:pPr>
          <w:hyperlink w:anchor="_Toc142906934" w:history="1">
            <w:r w:rsidRPr="009A0AAC">
              <w:rPr>
                <w:rStyle w:val="Hyperlink"/>
                <w:rFonts w:cstheme="minorHAnsi"/>
                <w:b/>
                <w:bCs/>
                <w:noProof/>
              </w:rPr>
              <w:t>Appendix 4: Definitions of child abuse</w:t>
            </w:r>
            <w:r>
              <w:rPr>
                <w:noProof/>
                <w:webHidden/>
              </w:rPr>
              <w:tab/>
            </w:r>
            <w:r>
              <w:rPr>
                <w:noProof/>
                <w:webHidden/>
              </w:rPr>
              <w:fldChar w:fldCharType="begin"/>
            </w:r>
            <w:r>
              <w:rPr>
                <w:noProof/>
                <w:webHidden/>
              </w:rPr>
              <w:instrText xml:space="preserve"> PAGEREF _Toc142906934 \h </w:instrText>
            </w:r>
            <w:r>
              <w:rPr>
                <w:noProof/>
                <w:webHidden/>
              </w:rPr>
            </w:r>
            <w:r>
              <w:rPr>
                <w:noProof/>
                <w:webHidden/>
              </w:rPr>
              <w:fldChar w:fldCharType="separate"/>
            </w:r>
            <w:r>
              <w:rPr>
                <w:noProof/>
                <w:webHidden/>
              </w:rPr>
              <w:t>49</w:t>
            </w:r>
            <w:r>
              <w:rPr>
                <w:noProof/>
                <w:webHidden/>
              </w:rPr>
              <w:fldChar w:fldCharType="end"/>
            </w:r>
          </w:hyperlink>
        </w:p>
        <w:p w14:paraId="3FBDFF1F" w14:textId="3159F4A5" w:rsidR="009E66F0" w:rsidRPr="006430FF" w:rsidRDefault="009E66F0" w:rsidP="008E502B">
          <w:pPr>
            <w:rPr>
              <w:rFonts w:cstheme="minorHAnsi"/>
            </w:rPr>
          </w:pPr>
          <w:r w:rsidRPr="00F861B2">
            <w:rPr>
              <w:rFonts w:cstheme="minorHAnsi"/>
              <w:b/>
              <w:bCs/>
            </w:rPr>
            <w:fldChar w:fldCharType="end"/>
          </w:r>
        </w:p>
      </w:sdtContent>
    </w:sdt>
    <w:p w14:paraId="2CABCAC0" w14:textId="77777777" w:rsidR="009E66F0" w:rsidRPr="00F861B2" w:rsidRDefault="009E66F0" w:rsidP="008E502B">
      <w:pPr>
        <w:pStyle w:val="Heading1"/>
        <w:ind w:left="0"/>
        <w:jc w:val="center"/>
        <w:rPr>
          <w:rFonts w:asciiTheme="minorHAnsi" w:hAnsiTheme="minorHAnsi" w:cstheme="minorHAnsi"/>
          <w:sz w:val="32"/>
          <w:szCs w:val="32"/>
          <w:lang w:val="en-IE"/>
        </w:rPr>
      </w:pPr>
    </w:p>
    <w:p w14:paraId="6732D0FD" w14:textId="77777777" w:rsidR="009E66F0" w:rsidRPr="00F861B2" w:rsidRDefault="009E66F0" w:rsidP="003D442D">
      <w:pPr>
        <w:pStyle w:val="Heading1"/>
        <w:ind w:left="0"/>
        <w:jc w:val="center"/>
        <w:rPr>
          <w:rFonts w:asciiTheme="minorHAnsi" w:hAnsiTheme="minorHAnsi" w:cstheme="minorHAnsi"/>
          <w:sz w:val="32"/>
          <w:szCs w:val="32"/>
          <w:lang w:val="en-IE"/>
        </w:rPr>
      </w:pPr>
    </w:p>
    <w:p w14:paraId="5734B962" w14:textId="77777777" w:rsidR="001903B5" w:rsidRPr="00F861B2" w:rsidRDefault="001903B5" w:rsidP="003D442D">
      <w:pPr>
        <w:pStyle w:val="Heading1"/>
        <w:ind w:left="0"/>
        <w:jc w:val="center"/>
        <w:rPr>
          <w:rFonts w:asciiTheme="minorHAnsi" w:hAnsiTheme="minorHAnsi" w:cstheme="minorHAnsi"/>
          <w:sz w:val="32"/>
          <w:szCs w:val="32"/>
          <w:lang w:val="en-IE"/>
        </w:rPr>
      </w:pPr>
    </w:p>
    <w:p w14:paraId="23675685" w14:textId="77777777" w:rsidR="001903B5" w:rsidRPr="00F861B2" w:rsidRDefault="001903B5" w:rsidP="003D442D">
      <w:pPr>
        <w:pStyle w:val="Heading1"/>
        <w:ind w:left="0"/>
        <w:jc w:val="center"/>
        <w:rPr>
          <w:rFonts w:asciiTheme="minorHAnsi" w:hAnsiTheme="minorHAnsi" w:cstheme="minorHAnsi"/>
          <w:sz w:val="32"/>
          <w:szCs w:val="32"/>
          <w:lang w:val="en-IE"/>
        </w:rPr>
      </w:pPr>
    </w:p>
    <w:p w14:paraId="101BCE72" w14:textId="77777777" w:rsidR="001903B5" w:rsidRPr="00F861B2" w:rsidRDefault="001903B5" w:rsidP="003D442D">
      <w:pPr>
        <w:pStyle w:val="Heading1"/>
        <w:ind w:left="0"/>
        <w:jc w:val="center"/>
        <w:rPr>
          <w:rFonts w:asciiTheme="minorHAnsi" w:hAnsiTheme="minorHAnsi" w:cstheme="minorHAnsi"/>
          <w:sz w:val="32"/>
          <w:szCs w:val="32"/>
          <w:lang w:val="en-IE"/>
        </w:rPr>
      </w:pPr>
    </w:p>
    <w:p w14:paraId="37AC0D94" w14:textId="77777777" w:rsidR="009E66F0" w:rsidRPr="00F861B2" w:rsidRDefault="009E66F0" w:rsidP="001903B5">
      <w:pPr>
        <w:pStyle w:val="Heading1"/>
        <w:ind w:left="0"/>
        <w:rPr>
          <w:rFonts w:asciiTheme="minorHAnsi" w:hAnsiTheme="minorHAnsi" w:cstheme="minorHAnsi"/>
          <w:sz w:val="32"/>
          <w:szCs w:val="32"/>
          <w:lang w:val="en-IE"/>
        </w:rPr>
      </w:pPr>
    </w:p>
    <w:p w14:paraId="0E773D52" w14:textId="476FF236" w:rsidR="003D442D" w:rsidRPr="00F861B2" w:rsidRDefault="003D442D" w:rsidP="008E502B">
      <w:pPr>
        <w:pStyle w:val="Heading1"/>
        <w:ind w:left="113" w:right="113"/>
        <w:jc w:val="center"/>
        <w:rPr>
          <w:rFonts w:asciiTheme="minorHAnsi" w:hAnsiTheme="minorHAnsi" w:cstheme="minorHAnsi"/>
          <w:sz w:val="32"/>
          <w:szCs w:val="32"/>
          <w:lang w:val="en-IE"/>
        </w:rPr>
      </w:pPr>
      <w:bookmarkStart w:id="0" w:name="_Toc142906877"/>
      <w:r w:rsidRPr="00F861B2">
        <w:rPr>
          <w:rFonts w:asciiTheme="minorHAnsi" w:hAnsiTheme="minorHAnsi" w:cstheme="minorHAnsi"/>
          <w:sz w:val="32"/>
          <w:szCs w:val="32"/>
          <w:lang w:val="en-IE"/>
        </w:rPr>
        <w:t>FOREWORD AND ACKNOWLEDGEMENTS</w:t>
      </w:r>
      <w:bookmarkEnd w:id="0"/>
    </w:p>
    <w:p w14:paraId="48371995" w14:textId="5B81F777" w:rsidR="00784F6E" w:rsidRPr="00F861B2" w:rsidRDefault="00784F6E" w:rsidP="008E502B">
      <w:pPr>
        <w:ind w:left="113" w:right="113"/>
        <w:rPr>
          <w:rFonts w:cstheme="minorHAnsi"/>
        </w:rPr>
      </w:pPr>
      <w:r w:rsidRPr="00F861B2">
        <w:rPr>
          <w:rFonts w:cstheme="minorHAnsi"/>
        </w:rPr>
        <w:t>This publication contains the current procedure and approach of Water Safety Ireland in dealing with a code of ethics and good practice for children involved in water safety activities. It also emphasises in detail the volunteer policies for members of Water Safety Ireland.</w:t>
      </w:r>
    </w:p>
    <w:p w14:paraId="38420B8D" w14:textId="23FF76F6" w:rsidR="00784F6E" w:rsidRPr="00F861B2" w:rsidRDefault="00784F6E" w:rsidP="008E502B">
      <w:pPr>
        <w:ind w:left="113" w:right="113"/>
        <w:rPr>
          <w:rFonts w:cstheme="minorHAnsi"/>
        </w:rPr>
      </w:pPr>
      <w:r w:rsidRPr="00F861B2">
        <w:rPr>
          <w:rFonts w:cstheme="minorHAnsi"/>
        </w:rPr>
        <w:t>Water Safety Ireland’s “</w:t>
      </w:r>
      <w:r w:rsidRPr="00F861B2">
        <w:rPr>
          <w:rFonts w:cstheme="minorHAnsi"/>
          <w:b/>
        </w:rPr>
        <w:t>National Code of Ethics &amp; Good Practice for Children</w:t>
      </w:r>
      <w:r w:rsidRPr="00F861B2">
        <w:rPr>
          <w:rFonts w:cstheme="minorHAnsi"/>
        </w:rPr>
        <w:t>” is a very important component of the curriculum when teaching children. It is important that such codes of practice are clearly outlined so that procedures are followed and immediately implemented if and when ever required. I wish to emphasise the importance of this element of teaching under the auspices of Water Safety Ireland.  There is no room for complacency in this matter and it is incumbent upon all members dealing with young people under instruction or otherwise to ensure that the Code is fully adhered to. Therefore, it is of prime importance that members of Water Safety Ireland receive adequate time and training in the detail of the code to protect the young and those who have responsibility for them within instructional classes or within lifesaving sport in Water Safety Ireland</w:t>
      </w:r>
    </w:p>
    <w:p w14:paraId="21C60A77" w14:textId="1A836FF8" w:rsidR="00784F6E" w:rsidRPr="00F861B2" w:rsidRDefault="00784F6E" w:rsidP="008E502B">
      <w:pPr>
        <w:ind w:left="113" w:right="113"/>
        <w:rPr>
          <w:rFonts w:cstheme="minorHAnsi"/>
        </w:rPr>
      </w:pPr>
      <w:r w:rsidRPr="00F861B2">
        <w:rPr>
          <w:rFonts w:cstheme="minorHAnsi"/>
        </w:rPr>
        <w:t xml:space="preserve">In dealing with Members of Water Safety Ireland it was found that there was not in place a defined code for volunteers. This void left a certain </w:t>
      </w:r>
      <w:proofErr w:type="spellStart"/>
      <w:r w:rsidRPr="00F861B2">
        <w:rPr>
          <w:rFonts w:cstheme="minorHAnsi"/>
        </w:rPr>
        <w:t>gray</w:t>
      </w:r>
      <w:proofErr w:type="spellEnd"/>
      <w:r w:rsidRPr="00F861B2">
        <w:rPr>
          <w:rFonts w:cstheme="minorHAnsi"/>
        </w:rPr>
        <w:t xml:space="preserve"> area between the commitment of the volunteer towards Water Safety Ireland, and indeed, from the organisation to the volunteer. It was therefore decided by Council that such a code should be put in place, and this is now covered within the “</w:t>
      </w:r>
      <w:r w:rsidRPr="00F861B2">
        <w:rPr>
          <w:rFonts w:cstheme="minorHAnsi"/>
          <w:b/>
        </w:rPr>
        <w:t>Volunteer Policies for Members</w:t>
      </w:r>
      <w:r w:rsidRPr="00F861B2">
        <w:rPr>
          <w:rFonts w:cstheme="minorHAnsi"/>
        </w:rPr>
        <w:t>”. The policies outline the expected commitment of respect of both parties to one another and while it does not form a contract it is a memorandum of understanding, which should be respected within the structure of Water Safety Ireland.</w:t>
      </w:r>
    </w:p>
    <w:p w14:paraId="2F7FBA35" w14:textId="3F6B4433" w:rsidR="00784F6E" w:rsidRPr="00F861B2" w:rsidRDefault="00784F6E" w:rsidP="008E502B">
      <w:pPr>
        <w:ind w:left="113" w:right="113"/>
        <w:rPr>
          <w:rFonts w:cstheme="minorHAnsi"/>
        </w:rPr>
      </w:pPr>
      <w:r w:rsidRPr="00F861B2">
        <w:rPr>
          <w:rFonts w:cstheme="minorHAnsi"/>
        </w:rPr>
        <w:t>As a Lifesaving Organisation, Water Safety Ireland has taken a leading role in developing these codes in line with best practice. The Council has approved these Codes and they must be read, understood, and accepted by each and every member of Water Safety Ireland. I am confident that they reflect the positive contribution that Water Safety Ireland makes to best practice in the area of child protection and volunteerism.</w:t>
      </w:r>
    </w:p>
    <w:p w14:paraId="659790AC" w14:textId="112440D5" w:rsidR="00784F6E" w:rsidRPr="00F861B2" w:rsidRDefault="00784F6E" w:rsidP="008E502B">
      <w:pPr>
        <w:ind w:left="113" w:right="113"/>
        <w:rPr>
          <w:rFonts w:cstheme="minorHAnsi"/>
        </w:rPr>
      </w:pPr>
      <w:r w:rsidRPr="00F861B2">
        <w:rPr>
          <w:rFonts w:cstheme="minorHAnsi"/>
        </w:rPr>
        <w:t>I wish to thank the Education Commission and the Finance Commission and Members of Council for working so diligently to bring these publications to fruition and dealing with and advising on the many aspects concerning correct procedures to be followed. I would also like to thank the Royal National Lifeboat Institution for allowing us to extrapolate and use various sections of their volunteer policy documentation, which has been most helpful to Water Safety Ireland. In conclusion, I thank all the voluntary members and staff of Water Safety Ireland who have contributed and assisted in compiling this publication in an effort to protect children and ensure that Volunteer Policies are in place.</w:t>
      </w:r>
    </w:p>
    <w:p w14:paraId="02960C6D" w14:textId="77777777" w:rsidR="00784F6E" w:rsidRPr="00F861B2" w:rsidRDefault="00784F6E" w:rsidP="008E502B">
      <w:pPr>
        <w:ind w:left="113" w:right="113"/>
        <w:rPr>
          <w:rFonts w:cstheme="minorHAnsi"/>
        </w:rPr>
      </w:pPr>
      <w:r w:rsidRPr="00F861B2">
        <w:rPr>
          <w:rFonts w:cstheme="minorHAnsi"/>
          <w:noProof/>
        </w:rPr>
        <w:drawing>
          <wp:anchor distT="0" distB="0" distL="114300" distR="114300" simplePos="0" relativeHeight="251659264" behindDoc="0" locked="0" layoutInCell="1" allowOverlap="1" wp14:anchorId="164F6432" wp14:editId="7EC39885">
            <wp:simplePos x="0" y="0"/>
            <wp:positionH relativeFrom="column">
              <wp:posOffset>561975</wp:posOffset>
            </wp:positionH>
            <wp:positionV relativeFrom="paragraph">
              <wp:posOffset>8254</wp:posOffset>
            </wp:positionV>
            <wp:extent cx="1779724" cy="504825"/>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81616" cy="505362"/>
                    </a:xfrm>
                    <a:prstGeom prst="rect">
                      <a:avLst/>
                    </a:prstGeom>
                  </pic:spPr>
                </pic:pic>
              </a:graphicData>
            </a:graphic>
            <wp14:sizeRelH relativeFrom="page">
              <wp14:pctWidth>0</wp14:pctWidth>
            </wp14:sizeRelH>
            <wp14:sizeRelV relativeFrom="page">
              <wp14:pctHeight>0</wp14:pctHeight>
            </wp14:sizeRelV>
          </wp:anchor>
        </w:drawing>
      </w:r>
    </w:p>
    <w:p w14:paraId="51676154" w14:textId="77777777" w:rsidR="00784F6E" w:rsidRPr="00F861B2" w:rsidRDefault="00784F6E" w:rsidP="008E502B">
      <w:pPr>
        <w:ind w:left="113" w:right="113"/>
        <w:rPr>
          <w:rFonts w:cstheme="minorHAnsi"/>
        </w:rPr>
      </w:pPr>
    </w:p>
    <w:p w14:paraId="060DA20C" w14:textId="20727E4C" w:rsidR="00784F6E" w:rsidRPr="00F861B2" w:rsidRDefault="00784F6E" w:rsidP="008E502B">
      <w:pPr>
        <w:ind w:left="113" w:right="113"/>
        <w:rPr>
          <w:rFonts w:cstheme="minorHAnsi"/>
        </w:rPr>
      </w:pPr>
      <w:r w:rsidRPr="00F861B2">
        <w:rPr>
          <w:rFonts w:cstheme="minorHAnsi"/>
          <w:noProof/>
        </w:rPr>
        <mc:AlternateContent>
          <mc:Choice Requires="wps">
            <w:drawing>
              <wp:anchor distT="0" distB="0" distL="114300" distR="114300" simplePos="0" relativeHeight="251660288" behindDoc="0" locked="0" layoutInCell="1" allowOverlap="1" wp14:anchorId="32ACABA0" wp14:editId="3D632AEC">
                <wp:simplePos x="0" y="0"/>
                <wp:positionH relativeFrom="column">
                  <wp:posOffset>628650</wp:posOffset>
                </wp:positionH>
                <wp:positionV relativeFrom="paragraph">
                  <wp:posOffset>116840</wp:posOffset>
                </wp:positionV>
                <wp:extent cx="1943100" cy="9525"/>
                <wp:effectExtent l="9525" t="5715" r="9525" b="13335"/>
                <wp:wrapNone/>
                <wp:docPr id="112791754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E8106B" id="_x0000_t32" coordsize="21600,21600" o:spt="32" o:oned="t" path="m,l21600,21600e" filled="f">
                <v:path arrowok="t" fillok="f" o:connecttype="none"/>
                <o:lock v:ext="edit" shapetype="t"/>
              </v:shapetype>
              <v:shape id="Straight Arrow Connector 8" o:spid="_x0000_s1026" type="#_x0000_t32" style="position:absolute;margin-left:49.5pt;margin-top:9.2pt;width:153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"/>
            </w:pict>
          </mc:Fallback>
        </mc:AlternateContent>
      </w:r>
    </w:p>
    <w:p w14:paraId="540E5843" w14:textId="77777777" w:rsidR="00784F6E" w:rsidRPr="00F861B2" w:rsidRDefault="00784F6E" w:rsidP="008E502B">
      <w:pPr>
        <w:ind w:left="113" w:right="113"/>
        <w:rPr>
          <w:rFonts w:cstheme="minorHAnsi"/>
          <w:b/>
          <w:bCs/>
        </w:rPr>
      </w:pPr>
      <w:r w:rsidRPr="00F861B2">
        <w:rPr>
          <w:rFonts w:cstheme="minorHAnsi"/>
          <w:b/>
          <w:bCs/>
        </w:rPr>
        <w:t xml:space="preserve">Clare McGrath </w:t>
      </w:r>
    </w:p>
    <w:p w14:paraId="455CDB21" w14:textId="77777777" w:rsidR="00784F6E" w:rsidRPr="00F861B2" w:rsidRDefault="00784F6E" w:rsidP="008E502B">
      <w:pPr>
        <w:ind w:left="113" w:right="113"/>
        <w:rPr>
          <w:rFonts w:cstheme="minorHAnsi"/>
          <w:b/>
          <w:bCs/>
        </w:rPr>
      </w:pPr>
      <w:r w:rsidRPr="00F861B2">
        <w:rPr>
          <w:rFonts w:cstheme="minorHAnsi"/>
          <w:b/>
          <w:bCs/>
        </w:rPr>
        <w:t xml:space="preserve">Chair, Water Safety Ireland </w:t>
      </w:r>
    </w:p>
    <w:p w14:paraId="49C2AC34" w14:textId="77777777" w:rsidR="00B5526F" w:rsidRPr="00F861B2" w:rsidRDefault="00B5526F" w:rsidP="008E502B">
      <w:pPr>
        <w:pStyle w:val="Heading1"/>
        <w:ind w:left="113" w:right="113"/>
        <w:jc w:val="center"/>
        <w:rPr>
          <w:rFonts w:asciiTheme="minorHAnsi" w:hAnsiTheme="minorHAnsi" w:cstheme="minorHAnsi"/>
          <w:lang w:val="en-IE"/>
        </w:rPr>
      </w:pPr>
    </w:p>
    <w:p w14:paraId="3FEEBEC0" w14:textId="77777777" w:rsidR="001903B5" w:rsidRPr="00F861B2" w:rsidRDefault="001903B5" w:rsidP="008E502B">
      <w:pPr>
        <w:pStyle w:val="Heading1"/>
        <w:ind w:left="113" w:right="113"/>
        <w:jc w:val="center"/>
        <w:rPr>
          <w:rFonts w:asciiTheme="minorHAnsi" w:hAnsiTheme="minorHAnsi" w:cstheme="minorHAnsi"/>
          <w:lang w:val="en-IE"/>
        </w:rPr>
      </w:pPr>
    </w:p>
    <w:p w14:paraId="7CCA1535" w14:textId="77777777" w:rsidR="00B5526F" w:rsidRPr="00F861B2" w:rsidRDefault="00B5526F" w:rsidP="008E502B">
      <w:pPr>
        <w:pStyle w:val="Heading1"/>
        <w:ind w:left="0"/>
        <w:rPr>
          <w:rFonts w:asciiTheme="minorHAnsi" w:hAnsiTheme="minorHAnsi" w:cstheme="minorHAnsi"/>
          <w:lang w:val="en-IE"/>
        </w:rPr>
      </w:pPr>
    </w:p>
    <w:p w14:paraId="67DF66A5" w14:textId="6B6E2D3B" w:rsidR="009E66F0" w:rsidRPr="00F861B2" w:rsidRDefault="009E66F0" w:rsidP="001E04DE">
      <w:pPr>
        <w:pStyle w:val="Heading1"/>
        <w:ind w:left="0"/>
        <w:jc w:val="center"/>
        <w:rPr>
          <w:rFonts w:asciiTheme="minorHAnsi" w:hAnsiTheme="minorHAnsi" w:cstheme="minorHAnsi"/>
          <w:sz w:val="28"/>
          <w:szCs w:val="28"/>
          <w:lang w:val="en-IE"/>
        </w:rPr>
      </w:pPr>
      <w:bookmarkStart w:id="1" w:name="_Toc142906878"/>
      <w:r w:rsidRPr="00F861B2">
        <w:rPr>
          <w:rFonts w:asciiTheme="minorHAnsi" w:hAnsiTheme="minorHAnsi" w:cstheme="minorHAnsi"/>
          <w:sz w:val="28"/>
          <w:szCs w:val="28"/>
          <w:lang w:val="en-IE"/>
        </w:rPr>
        <w:t>Preface</w:t>
      </w:r>
      <w:bookmarkEnd w:id="1"/>
    </w:p>
    <w:p w14:paraId="0071A8E7" w14:textId="77777777" w:rsidR="009E66F0" w:rsidRPr="006430FF" w:rsidRDefault="009E66F0" w:rsidP="009E66F0">
      <w:pPr>
        <w:rPr>
          <w:rFonts w:cstheme="minorHAnsi"/>
        </w:rPr>
      </w:pPr>
    </w:p>
    <w:p w14:paraId="23695B0B" w14:textId="77777777" w:rsidR="009E66F0" w:rsidRPr="006430FF" w:rsidRDefault="009E66F0" w:rsidP="009E66F0">
      <w:pPr>
        <w:rPr>
          <w:rFonts w:cstheme="minorHAnsi"/>
        </w:rPr>
      </w:pPr>
      <w:r w:rsidRPr="006430FF">
        <w:rPr>
          <w:rFonts w:cstheme="minorHAnsi"/>
        </w:rPr>
        <w:t>This document is intended to guide WSI members and personnel on how to avoid allegations of child abuse arising in the course of our normal activities. It is not the intention of the Association to create or foster a perception that children taking part in our activities are at risk, rather it is our intention to deliver our programme of instruction in swimming and water safety in a manner that ensures that our volunteers and participating children are fully protected so that their experience of dealing with our organisation will be entirely proper, competent, positive and beneficial.</w:t>
      </w:r>
    </w:p>
    <w:p w14:paraId="1BD68686" w14:textId="77777777" w:rsidR="009E66F0" w:rsidRPr="006430FF" w:rsidRDefault="009E66F0" w:rsidP="009E66F0">
      <w:pPr>
        <w:rPr>
          <w:rFonts w:cstheme="minorHAnsi"/>
        </w:rPr>
      </w:pPr>
    </w:p>
    <w:p w14:paraId="0FF37346" w14:textId="77777777" w:rsidR="009E66F0" w:rsidRPr="00F861B2" w:rsidRDefault="009E66F0" w:rsidP="002545FD">
      <w:pPr>
        <w:pStyle w:val="Heading1"/>
        <w:ind w:left="0"/>
        <w:jc w:val="center"/>
        <w:rPr>
          <w:rFonts w:asciiTheme="minorHAnsi" w:hAnsiTheme="minorHAnsi" w:cstheme="minorHAnsi"/>
          <w:color w:val="000000" w:themeColor="text1"/>
          <w:sz w:val="28"/>
          <w:szCs w:val="28"/>
          <w:lang w:val="en-IE"/>
        </w:rPr>
      </w:pPr>
      <w:bookmarkStart w:id="2" w:name="_Toc142906879"/>
      <w:r w:rsidRPr="00F861B2">
        <w:rPr>
          <w:rFonts w:asciiTheme="minorHAnsi" w:hAnsiTheme="minorHAnsi" w:cstheme="minorHAnsi"/>
          <w:color w:val="000000" w:themeColor="text1"/>
          <w:sz w:val="28"/>
          <w:szCs w:val="28"/>
          <w:lang w:val="en-IE"/>
        </w:rPr>
        <w:t>Policy Statement</w:t>
      </w:r>
      <w:bookmarkEnd w:id="2"/>
    </w:p>
    <w:p w14:paraId="7478ED7D" w14:textId="77777777" w:rsidR="009E66F0" w:rsidRPr="006430FF" w:rsidRDefault="009E66F0" w:rsidP="009E66F0">
      <w:pPr>
        <w:rPr>
          <w:rFonts w:cstheme="minorHAnsi"/>
        </w:rPr>
      </w:pPr>
    </w:p>
    <w:p w14:paraId="5E3BBA93" w14:textId="77777777" w:rsidR="009E66F0" w:rsidRPr="006430FF" w:rsidRDefault="009E66F0" w:rsidP="009E66F0">
      <w:pPr>
        <w:rPr>
          <w:rFonts w:cstheme="minorHAnsi"/>
        </w:rPr>
      </w:pPr>
      <w:r w:rsidRPr="006430FF">
        <w:rPr>
          <w:rFonts w:cstheme="minorHAnsi"/>
        </w:rPr>
        <w:t>Water Safety Ireland (WSI) is fully committed to safeguarding the wellbeing of its members. Every individual member in Water Safety Ireland should at all times, show respect and understanding for fellow members’ rights, safety and welfare and conduct themselves in a way that reflects the principles of the organisation’s Code of Ethics and the guidelines contained in Children First and the Code of Ethics and Good Practice for Children’s Sport. To this end training in child protection is mandatory for all members of WSI. This Code will, following adoption by the Association’s Council, apply to all registered members of WSI.</w:t>
      </w:r>
    </w:p>
    <w:p w14:paraId="00561814" w14:textId="77777777" w:rsidR="009E66F0" w:rsidRPr="006430FF" w:rsidRDefault="009E66F0" w:rsidP="009E66F0">
      <w:pPr>
        <w:rPr>
          <w:rFonts w:cstheme="minorHAnsi"/>
        </w:rPr>
      </w:pPr>
    </w:p>
    <w:p w14:paraId="01E66128" w14:textId="77777777" w:rsidR="009E66F0" w:rsidRPr="006430FF" w:rsidRDefault="009E66F0" w:rsidP="009E66F0">
      <w:pPr>
        <w:rPr>
          <w:rFonts w:cstheme="minorHAnsi"/>
        </w:rPr>
      </w:pPr>
      <w:r w:rsidRPr="006430FF">
        <w:rPr>
          <w:rFonts w:cstheme="minorHAnsi"/>
        </w:rPr>
        <w:t xml:space="preserve">In Water Safety Ireland our first priority is the welfare of the young people, and we are committed to providing an environment that will allow participants to perform to the best of their ability, free from bullying, </w:t>
      </w:r>
      <w:proofErr w:type="gramStart"/>
      <w:r w:rsidRPr="006430FF">
        <w:rPr>
          <w:rFonts w:cstheme="minorHAnsi"/>
        </w:rPr>
        <w:t>intimidation</w:t>
      </w:r>
      <w:proofErr w:type="gramEnd"/>
      <w:r w:rsidRPr="006430FF">
        <w:rPr>
          <w:rFonts w:cstheme="minorHAnsi"/>
        </w:rPr>
        <w:t xml:space="preserve"> or abuse.</w:t>
      </w:r>
    </w:p>
    <w:p w14:paraId="7E29DD3F" w14:textId="77777777" w:rsidR="009E66F0" w:rsidRPr="006430FF" w:rsidRDefault="009E66F0" w:rsidP="009E66F0">
      <w:pPr>
        <w:rPr>
          <w:rFonts w:cstheme="minorHAnsi"/>
        </w:rPr>
      </w:pPr>
    </w:p>
    <w:p w14:paraId="21AB1BAA" w14:textId="74DA504D" w:rsidR="009E66F0" w:rsidRPr="006430FF" w:rsidRDefault="009E66F0" w:rsidP="009E66F0">
      <w:pPr>
        <w:rPr>
          <w:rFonts w:cstheme="minorHAnsi"/>
        </w:rPr>
      </w:pPr>
      <w:r w:rsidRPr="006430FF">
        <w:rPr>
          <w:rFonts w:cstheme="minorHAnsi"/>
        </w:rPr>
        <w:t xml:space="preserve">In drawing up this Code, Water Safety Ireland makes explicit the essential values, beliefs, </w:t>
      </w:r>
      <w:proofErr w:type="gramStart"/>
      <w:r w:rsidRPr="006430FF">
        <w:rPr>
          <w:rFonts w:cstheme="minorHAnsi"/>
        </w:rPr>
        <w:t>attitudes</w:t>
      </w:r>
      <w:proofErr w:type="gramEnd"/>
      <w:r w:rsidRPr="006430FF">
        <w:rPr>
          <w:rFonts w:cstheme="minorHAnsi"/>
        </w:rPr>
        <w:t xml:space="preserve"> and responsibilities which underpin all the activities of WSI members. The Code also illustrates the complexity of the tasks which members undertake in collaboration with colleagues, participants, </w:t>
      </w:r>
      <w:proofErr w:type="gramStart"/>
      <w:r w:rsidRPr="006430FF">
        <w:rPr>
          <w:rFonts w:cstheme="minorHAnsi"/>
        </w:rPr>
        <w:t>parents</w:t>
      </w:r>
      <w:proofErr w:type="gramEnd"/>
      <w:r w:rsidRPr="006430FF">
        <w:rPr>
          <w:rFonts w:cstheme="minorHAnsi"/>
        </w:rPr>
        <w:t xml:space="preserve"> and other agencies.</w:t>
      </w:r>
    </w:p>
    <w:p w14:paraId="3C5107D9" w14:textId="77777777" w:rsidR="009E66F0" w:rsidRPr="006430FF" w:rsidRDefault="009E66F0" w:rsidP="009E66F0">
      <w:pPr>
        <w:rPr>
          <w:rFonts w:cstheme="minorHAnsi"/>
        </w:rPr>
      </w:pPr>
    </w:p>
    <w:p w14:paraId="0BA6E76D" w14:textId="77777777" w:rsidR="009E66F0" w:rsidRPr="006430FF" w:rsidRDefault="009E66F0" w:rsidP="001E04DE">
      <w:pPr>
        <w:pStyle w:val="Heading2"/>
        <w:jc w:val="center"/>
        <w:rPr>
          <w:rFonts w:asciiTheme="minorHAnsi" w:hAnsiTheme="minorHAnsi" w:cstheme="minorHAnsi"/>
          <w:color w:val="000000" w:themeColor="text1"/>
          <w:sz w:val="28"/>
          <w:szCs w:val="28"/>
        </w:rPr>
      </w:pPr>
      <w:bookmarkStart w:id="3" w:name="_Toc142906880"/>
      <w:r w:rsidRPr="006430FF">
        <w:rPr>
          <w:rFonts w:asciiTheme="minorHAnsi" w:hAnsiTheme="minorHAnsi" w:cstheme="minorHAnsi"/>
          <w:color w:val="000000" w:themeColor="text1"/>
          <w:sz w:val="28"/>
          <w:szCs w:val="28"/>
        </w:rPr>
        <w:t>Mission Statement</w:t>
      </w:r>
      <w:bookmarkEnd w:id="3"/>
    </w:p>
    <w:p w14:paraId="1D09010A" w14:textId="77777777" w:rsidR="009E66F0" w:rsidRPr="006430FF" w:rsidRDefault="009E66F0" w:rsidP="009E66F0">
      <w:pPr>
        <w:rPr>
          <w:rFonts w:cstheme="minorHAnsi"/>
        </w:rPr>
      </w:pPr>
    </w:p>
    <w:p w14:paraId="3D6E81CA" w14:textId="5AFC5571" w:rsidR="009E66F0" w:rsidRPr="006430FF" w:rsidRDefault="009E66F0" w:rsidP="009E66F0">
      <w:pPr>
        <w:rPr>
          <w:rFonts w:cstheme="minorHAnsi"/>
        </w:rPr>
      </w:pPr>
      <w:r w:rsidRPr="006430FF">
        <w:rPr>
          <w:rFonts w:cstheme="minorHAnsi"/>
        </w:rPr>
        <w:t xml:space="preserve">Water Safety Ireland is the statutory and voluntary body established (by Statutory Instrument No 389 of 2006 and again in 2019 by S.I. No. 56/2019 - Water Safety Ireland (Establishment) Order 2019) to promote public awareness of water safety in Ireland. Through Water safety education and training, Water Safety Ireland strives to promote a stronger water safety ethos and culture in order that everybody will have the water safety attitude, </w:t>
      </w:r>
      <w:proofErr w:type="gramStart"/>
      <w:r w:rsidRPr="006430FF">
        <w:rPr>
          <w:rFonts w:cstheme="minorHAnsi"/>
        </w:rPr>
        <w:t>skills</w:t>
      </w:r>
      <w:proofErr w:type="gramEnd"/>
      <w:r w:rsidRPr="006430FF">
        <w:rPr>
          <w:rFonts w:cstheme="minorHAnsi"/>
        </w:rPr>
        <w:t xml:space="preserve"> and necessary behaviour to safely use and enjoy our aquatic environment1.</w:t>
      </w:r>
    </w:p>
    <w:p w14:paraId="5375E930" w14:textId="77777777" w:rsidR="009E66F0" w:rsidRPr="006430FF" w:rsidRDefault="009E66F0" w:rsidP="009E66F0">
      <w:pPr>
        <w:rPr>
          <w:rFonts w:cstheme="minorHAnsi"/>
        </w:rPr>
      </w:pPr>
      <w:r w:rsidRPr="006430FF">
        <w:rPr>
          <w:rFonts w:cstheme="minorHAnsi"/>
        </w:rPr>
        <w:t xml:space="preserve">1 For the definitive statement of the Association’s legal responsibilities, please refer to S.I. No. 56/2019 - Water Safety Ireland (Establishment) Order 2019. </w:t>
      </w:r>
    </w:p>
    <w:p w14:paraId="6D7FC93A" w14:textId="77777777" w:rsidR="009E66F0" w:rsidRPr="006430FF" w:rsidRDefault="009E66F0" w:rsidP="001E04DE">
      <w:pPr>
        <w:pStyle w:val="Heading2"/>
        <w:jc w:val="center"/>
        <w:rPr>
          <w:rFonts w:asciiTheme="minorHAnsi" w:hAnsiTheme="minorHAnsi" w:cstheme="minorHAnsi"/>
        </w:rPr>
      </w:pPr>
      <w:bookmarkStart w:id="4" w:name="_Toc142906881"/>
      <w:r w:rsidRPr="006430FF">
        <w:rPr>
          <w:rFonts w:asciiTheme="minorHAnsi" w:hAnsiTheme="minorHAnsi" w:cstheme="minorHAnsi"/>
        </w:rPr>
        <w:t>Vision</w:t>
      </w:r>
      <w:bookmarkEnd w:id="4"/>
    </w:p>
    <w:p w14:paraId="6DCB1D49" w14:textId="74EAA0BB" w:rsidR="009E66F0" w:rsidRPr="006430FF" w:rsidRDefault="009E66F0" w:rsidP="008774AA">
      <w:pPr>
        <w:jc w:val="center"/>
        <w:rPr>
          <w:rFonts w:cstheme="minorHAnsi"/>
          <w:b/>
          <w:bCs/>
          <w:i/>
          <w:iCs/>
        </w:rPr>
      </w:pPr>
      <w:r w:rsidRPr="006430FF">
        <w:rPr>
          <w:rFonts w:cstheme="minorHAnsi"/>
          <w:b/>
          <w:bCs/>
          <w:i/>
          <w:iCs/>
        </w:rPr>
        <w:t>A Water Loving People where Safety is Second Nature</w:t>
      </w:r>
    </w:p>
    <w:p w14:paraId="189DC887" w14:textId="77777777" w:rsidR="00E01211" w:rsidRPr="006430FF" w:rsidRDefault="00E01211" w:rsidP="008774AA">
      <w:pPr>
        <w:jc w:val="center"/>
        <w:rPr>
          <w:rFonts w:cstheme="minorHAnsi"/>
          <w:b/>
          <w:bCs/>
          <w:i/>
          <w:iCs/>
        </w:rPr>
      </w:pPr>
    </w:p>
    <w:p w14:paraId="242F5861" w14:textId="77777777" w:rsidR="009E66F0" w:rsidRPr="006430FF" w:rsidRDefault="009E66F0" w:rsidP="001E04DE">
      <w:pPr>
        <w:pStyle w:val="Heading2"/>
        <w:jc w:val="center"/>
        <w:rPr>
          <w:rFonts w:asciiTheme="minorHAnsi" w:hAnsiTheme="minorHAnsi" w:cstheme="minorHAnsi"/>
          <w:b/>
          <w:bCs/>
          <w:color w:val="000000" w:themeColor="text1"/>
          <w:sz w:val="28"/>
          <w:szCs w:val="28"/>
        </w:rPr>
      </w:pPr>
      <w:bookmarkStart w:id="5" w:name="_Toc142906882"/>
      <w:r w:rsidRPr="006430FF">
        <w:rPr>
          <w:rFonts w:asciiTheme="minorHAnsi" w:hAnsiTheme="minorHAnsi" w:cstheme="minorHAnsi"/>
          <w:b/>
          <w:bCs/>
          <w:color w:val="000000" w:themeColor="text1"/>
          <w:sz w:val="28"/>
          <w:szCs w:val="28"/>
        </w:rPr>
        <w:t>Core Values for Water Safety Ireland Members</w:t>
      </w:r>
      <w:bookmarkEnd w:id="5"/>
    </w:p>
    <w:p w14:paraId="475E5994" w14:textId="77777777" w:rsidR="009E66F0" w:rsidRPr="006430FF" w:rsidRDefault="009E66F0" w:rsidP="009E66F0">
      <w:pPr>
        <w:rPr>
          <w:rFonts w:cstheme="minorHAnsi"/>
        </w:rPr>
      </w:pPr>
    </w:p>
    <w:p w14:paraId="42938DC4" w14:textId="632B2A0B" w:rsidR="009E66F0" w:rsidRPr="006430FF" w:rsidRDefault="009E66F0" w:rsidP="009E66F0">
      <w:pPr>
        <w:rPr>
          <w:rFonts w:cstheme="minorHAnsi"/>
        </w:rPr>
      </w:pPr>
      <w:r w:rsidRPr="006430FF">
        <w:rPr>
          <w:rFonts w:cstheme="minorHAnsi"/>
        </w:rPr>
        <w:t xml:space="preserve">A young persons’ experience of water safety should be guided by what is best for that young person. The stages of development and the commensurate ability and potential of the young person should guide the types of activity provided within the organisation. Adults will therefore need to have a basic understanding of the needs of young people, including physical, </w:t>
      </w:r>
      <w:proofErr w:type="gramStart"/>
      <w:r w:rsidRPr="006430FF">
        <w:rPr>
          <w:rFonts w:cstheme="minorHAnsi"/>
        </w:rPr>
        <w:t>emotional</w:t>
      </w:r>
      <w:proofErr w:type="gramEnd"/>
      <w:r w:rsidRPr="006430FF">
        <w:rPr>
          <w:rFonts w:cstheme="minorHAnsi"/>
        </w:rPr>
        <w:t xml:space="preserve"> and personal needs.</w:t>
      </w:r>
    </w:p>
    <w:p w14:paraId="31B25EF0" w14:textId="77777777" w:rsidR="009E66F0" w:rsidRPr="006430FF" w:rsidRDefault="009E66F0" w:rsidP="001E04DE">
      <w:pPr>
        <w:pStyle w:val="Heading2"/>
        <w:jc w:val="center"/>
        <w:rPr>
          <w:rFonts w:asciiTheme="minorHAnsi" w:hAnsiTheme="minorHAnsi" w:cstheme="minorHAnsi"/>
        </w:rPr>
      </w:pPr>
      <w:bookmarkStart w:id="6" w:name="_Toc142906883"/>
      <w:r w:rsidRPr="006430FF">
        <w:rPr>
          <w:rFonts w:asciiTheme="minorHAnsi" w:hAnsiTheme="minorHAnsi" w:cstheme="minorHAnsi"/>
        </w:rPr>
        <w:t>Quality of Instruction</w:t>
      </w:r>
      <w:bookmarkEnd w:id="6"/>
    </w:p>
    <w:p w14:paraId="22F0E2A6" w14:textId="77777777" w:rsidR="009E66F0" w:rsidRPr="006430FF" w:rsidRDefault="009E66F0" w:rsidP="009E66F0">
      <w:pPr>
        <w:rPr>
          <w:rFonts w:cstheme="minorHAnsi"/>
        </w:rPr>
      </w:pPr>
    </w:p>
    <w:p w14:paraId="71CF2A1B" w14:textId="61FDDD99" w:rsidR="009E66F0" w:rsidRPr="006430FF" w:rsidRDefault="009E66F0" w:rsidP="009E66F0">
      <w:pPr>
        <w:rPr>
          <w:rFonts w:cstheme="minorHAnsi"/>
        </w:rPr>
      </w:pPr>
      <w:r w:rsidRPr="006430FF">
        <w:rPr>
          <w:rFonts w:cstheme="minorHAnsi"/>
        </w:rPr>
        <w:t>Members promote and maintain the highest quality of educational experiences for participants. Members facilitate participant progression in their learning and development and their effective engagement in all areas of water safety.</w:t>
      </w:r>
    </w:p>
    <w:p w14:paraId="338F4F96" w14:textId="77777777" w:rsidR="009E66F0" w:rsidRPr="006430FF" w:rsidRDefault="009E66F0" w:rsidP="001E04DE">
      <w:pPr>
        <w:pStyle w:val="Heading2"/>
        <w:jc w:val="center"/>
        <w:rPr>
          <w:rFonts w:asciiTheme="minorHAnsi" w:hAnsiTheme="minorHAnsi" w:cstheme="minorHAnsi"/>
        </w:rPr>
      </w:pPr>
      <w:bookmarkStart w:id="7" w:name="_Toc142906884"/>
      <w:r w:rsidRPr="006430FF">
        <w:rPr>
          <w:rFonts w:asciiTheme="minorHAnsi" w:hAnsiTheme="minorHAnsi" w:cstheme="minorHAnsi"/>
        </w:rPr>
        <w:t>Commitment</w:t>
      </w:r>
      <w:bookmarkEnd w:id="7"/>
    </w:p>
    <w:p w14:paraId="1BECF80C" w14:textId="77777777" w:rsidR="009E66F0" w:rsidRPr="006430FF" w:rsidRDefault="009E66F0" w:rsidP="009E66F0">
      <w:pPr>
        <w:rPr>
          <w:rFonts w:cstheme="minorHAnsi"/>
        </w:rPr>
      </w:pPr>
    </w:p>
    <w:p w14:paraId="02A7ADEC" w14:textId="782296BE" w:rsidR="009E66F0" w:rsidRPr="006430FF" w:rsidRDefault="009E66F0" w:rsidP="009E66F0">
      <w:pPr>
        <w:rPr>
          <w:rFonts w:cstheme="minorHAnsi"/>
        </w:rPr>
      </w:pPr>
      <w:r w:rsidRPr="006430FF">
        <w:rPr>
          <w:rFonts w:cstheme="minorHAnsi"/>
        </w:rPr>
        <w:t>Members are committed to the highest standards of service to participants and understand that the safety of participants is their primary obligation.</w:t>
      </w:r>
    </w:p>
    <w:p w14:paraId="75C7DEF8" w14:textId="77777777" w:rsidR="009E66F0" w:rsidRPr="006430FF" w:rsidRDefault="009E66F0" w:rsidP="001E04DE">
      <w:pPr>
        <w:pStyle w:val="Heading2"/>
        <w:jc w:val="center"/>
        <w:rPr>
          <w:rFonts w:asciiTheme="minorHAnsi" w:hAnsiTheme="minorHAnsi" w:cstheme="minorHAnsi"/>
        </w:rPr>
      </w:pPr>
      <w:bookmarkStart w:id="8" w:name="_Toc142906885"/>
      <w:r w:rsidRPr="006430FF">
        <w:rPr>
          <w:rFonts w:asciiTheme="minorHAnsi" w:hAnsiTheme="minorHAnsi" w:cstheme="minorHAnsi"/>
        </w:rPr>
        <w:t>Responding to Change</w:t>
      </w:r>
      <w:bookmarkEnd w:id="8"/>
    </w:p>
    <w:p w14:paraId="0FC1BEB2" w14:textId="77777777" w:rsidR="009E66F0" w:rsidRPr="006430FF" w:rsidRDefault="009E66F0" w:rsidP="009E66F0">
      <w:pPr>
        <w:rPr>
          <w:rFonts w:cstheme="minorHAnsi"/>
        </w:rPr>
      </w:pPr>
    </w:p>
    <w:p w14:paraId="794F5868" w14:textId="09F8E4AE" w:rsidR="009E66F0" w:rsidRPr="006430FF" w:rsidRDefault="009E66F0" w:rsidP="009E66F0">
      <w:pPr>
        <w:rPr>
          <w:rFonts w:cstheme="minorHAnsi"/>
        </w:rPr>
      </w:pPr>
      <w:r w:rsidRPr="006430FF">
        <w:rPr>
          <w:rFonts w:cstheme="minorHAnsi"/>
        </w:rPr>
        <w:t>Members acknowledge the changing nature of society and recognise their role in providing appropriate educational responses to cater for the identified needs of participants and society in general.</w:t>
      </w:r>
    </w:p>
    <w:p w14:paraId="73FF73C1" w14:textId="77777777" w:rsidR="009E66F0" w:rsidRPr="006430FF" w:rsidRDefault="009E66F0" w:rsidP="001E04DE">
      <w:pPr>
        <w:pStyle w:val="Heading2"/>
        <w:jc w:val="center"/>
        <w:rPr>
          <w:rFonts w:asciiTheme="minorHAnsi" w:hAnsiTheme="minorHAnsi" w:cstheme="minorHAnsi"/>
        </w:rPr>
      </w:pPr>
      <w:bookmarkStart w:id="9" w:name="_Toc142906886"/>
      <w:r w:rsidRPr="006430FF">
        <w:rPr>
          <w:rFonts w:asciiTheme="minorHAnsi" w:hAnsiTheme="minorHAnsi" w:cstheme="minorHAnsi"/>
        </w:rPr>
        <w:t>Continual Professional Development</w:t>
      </w:r>
      <w:bookmarkEnd w:id="9"/>
    </w:p>
    <w:p w14:paraId="2A08BB8F" w14:textId="77777777" w:rsidR="009E66F0" w:rsidRPr="006430FF" w:rsidRDefault="009E66F0" w:rsidP="009E66F0">
      <w:pPr>
        <w:rPr>
          <w:rFonts w:cstheme="minorHAnsi"/>
        </w:rPr>
      </w:pPr>
    </w:p>
    <w:p w14:paraId="03BF8452" w14:textId="2C69A447" w:rsidR="009E66F0" w:rsidRPr="006430FF" w:rsidRDefault="009E66F0" w:rsidP="009E66F0">
      <w:pPr>
        <w:rPr>
          <w:rFonts w:cstheme="minorHAnsi"/>
        </w:rPr>
      </w:pPr>
      <w:r w:rsidRPr="006430FF">
        <w:rPr>
          <w:rFonts w:cstheme="minorHAnsi"/>
        </w:rPr>
        <w:t>Members reflect upon and continue to improve their own practice and are provided by Water Safety Ireland with opportunities to engage in continuous professional development by attendance at seminars and conferences.</w:t>
      </w:r>
    </w:p>
    <w:p w14:paraId="6543E460" w14:textId="77777777" w:rsidR="009E66F0" w:rsidRPr="006430FF" w:rsidRDefault="009E66F0" w:rsidP="001E04DE">
      <w:pPr>
        <w:pStyle w:val="Heading2"/>
        <w:jc w:val="center"/>
        <w:rPr>
          <w:rFonts w:asciiTheme="minorHAnsi" w:hAnsiTheme="minorHAnsi" w:cstheme="minorHAnsi"/>
        </w:rPr>
      </w:pPr>
      <w:bookmarkStart w:id="10" w:name="_Toc142906887"/>
      <w:r w:rsidRPr="006430FF">
        <w:rPr>
          <w:rFonts w:asciiTheme="minorHAnsi" w:hAnsiTheme="minorHAnsi" w:cstheme="minorHAnsi"/>
        </w:rPr>
        <w:t xml:space="preserve">Social Justice, </w:t>
      </w:r>
      <w:proofErr w:type="gramStart"/>
      <w:r w:rsidRPr="006430FF">
        <w:rPr>
          <w:rFonts w:asciiTheme="minorHAnsi" w:hAnsiTheme="minorHAnsi" w:cstheme="minorHAnsi"/>
        </w:rPr>
        <w:t>Equality</w:t>
      </w:r>
      <w:proofErr w:type="gramEnd"/>
      <w:r w:rsidRPr="006430FF">
        <w:rPr>
          <w:rFonts w:asciiTheme="minorHAnsi" w:hAnsiTheme="minorHAnsi" w:cstheme="minorHAnsi"/>
        </w:rPr>
        <w:t xml:space="preserve"> and Inclusion</w:t>
      </w:r>
      <w:bookmarkEnd w:id="10"/>
    </w:p>
    <w:p w14:paraId="789D259E" w14:textId="77777777" w:rsidR="009E66F0" w:rsidRPr="006430FF" w:rsidRDefault="009E66F0" w:rsidP="009E66F0">
      <w:pPr>
        <w:rPr>
          <w:rFonts w:cstheme="minorHAnsi"/>
        </w:rPr>
      </w:pPr>
    </w:p>
    <w:p w14:paraId="07737749" w14:textId="6BD0130E" w:rsidR="008E502B" w:rsidRPr="006430FF" w:rsidRDefault="009E66F0" w:rsidP="009E66F0">
      <w:pPr>
        <w:rPr>
          <w:rFonts w:cstheme="minorHAnsi"/>
        </w:rPr>
      </w:pPr>
      <w:r w:rsidRPr="006430FF">
        <w:rPr>
          <w:rFonts w:cstheme="minorHAnsi"/>
        </w:rPr>
        <w:t xml:space="preserve">Members in their various roles show commitment to democracy, social justice, </w:t>
      </w:r>
      <w:proofErr w:type="gramStart"/>
      <w:r w:rsidRPr="006430FF">
        <w:rPr>
          <w:rFonts w:cstheme="minorHAnsi"/>
        </w:rPr>
        <w:t>equality</w:t>
      </w:r>
      <w:proofErr w:type="gramEnd"/>
      <w:r w:rsidRPr="006430FF">
        <w:rPr>
          <w:rFonts w:cstheme="minorHAnsi"/>
        </w:rPr>
        <w:t xml:space="preserve"> and inclusion. They encourage active citizenship in all aspects of water safety.</w:t>
      </w:r>
    </w:p>
    <w:p w14:paraId="5950CF9E" w14:textId="77777777" w:rsidR="009E66F0" w:rsidRPr="006430FF" w:rsidRDefault="009E66F0" w:rsidP="001E04DE">
      <w:pPr>
        <w:pStyle w:val="Heading2"/>
        <w:jc w:val="center"/>
        <w:rPr>
          <w:rFonts w:asciiTheme="minorHAnsi" w:hAnsiTheme="minorHAnsi" w:cstheme="minorHAnsi"/>
        </w:rPr>
      </w:pPr>
      <w:bookmarkStart w:id="11" w:name="_Toc142906888"/>
      <w:r w:rsidRPr="006430FF">
        <w:rPr>
          <w:rFonts w:asciiTheme="minorHAnsi" w:hAnsiTheme="minorHAnsi" w:cstheme="minorHAnsi"/>
        </w:rPr>
        <w:t>Collegiality</w:t>
      </w:r>
      <w:bookmarkEnd w:id="11"/>
    </w:p>
    <w:p w14:paraId="0C39B6F2" w14:textId="77777777" w:rsidR="009E66F0" w:rsidRPr="006430FF" w:rsidRDefault="009E66F0" w:rsidP="009E66F0">
      <w:pPr>
        <w:rPr>
          <w:rFonts w:cstheme="minorHAnsi"/>
        </w:rPr>
      </w:pPr>
    </w:p>
    <w:p w14:paraId="3E0F9C94" w14:textId="1A4EDB12" w:rsidR="009E66F0" w:rsidRPr="006430FF" w:rsidRDefault="009E66F0" w:rsidP="009E66F0">
      <w:pPr>
        <w:rPr>
          <w:rFonts w:cstheme="minorHAnsi"/>
        </w:rPr>
      </w:pPr>
      <w:r w:rsidRPr="006430FF">
        <w:rPr>
          <w:rFonts w:cstheme="minorHAnsi"/>
        </w:rPr>
        <w:t xml:space="preserve">Members work in collegiality with colleagues in the interests of sharing, promoting, </w:t>
      </w:r>
      <w:proofErr w:type="gramStart"/>
      <w:r w:rsidRPr="006430FF">
        <w:rPr>
          <w:rFonts w:cstheme="minorHAnsi"/>
        </w:rPr>
        <w:t>developing</w:t>
      </w:r>
      <w:proofErr w:type="gramEnd"/>
      <w:r w:rsidRPr="006430FF">
        <w:rPr>
          <w:rFonts w:cstheme="minorHAnsi"/>
        </w:rPr>
        <w:t xml:space="preserve"> and supporting best safety practice.</w:t>
      </w:r>
    </w:p>
    <w:p w14:paraId="77F6BDDE" w14:textId="77777777" w:rsidR="009E66F0" w:rsidRPr="006430FF" w:rsidRDefault="009E66F0" w:rsidP="001E04DE">
      <w:pPr>
        <w:pStyle w:val="Heading2"/>
        <w:jc w:val="center"/>
        <w:rPr>
          <w:rFonts w:asciiTheme="minorHAnsi" w:hAnsiTheme="minorHAnsi" w:cstheme="minorHAnsi"/>
        </w:rPr>
      </w:pPr>
      <w:bookmarkStart w:id="12" w:name="_Toc142906889"/>
      <w:r w:rsidRPr="006430FF">
        <w:rPr>
          <w:rFonts w:asciiTheme="minorHAnsi" w:hAnsiTheme="minorHAnsi" w:cstheme="minorHAnsi"/>
        </w:rPr>
        <w:t>Collaboration</w:t>
      </w:r>
      <w:bookmarkEnd w:id="12"/>
    </w:p>
    <w:p w14:paraId="4FDEE143" w14:textId="77777777" w:rsidR="009E66F0" w:rsidRPr="006430FF" w:rsidRDefault="009E66F0" w:rsidP="009E66F0">
      <w:pPr>
        <w:rPr>
          <w:rFonts w:cstheme="minorHAnsi"/>
        </w:rPr>
      </w:pPr>
    </w:p>
    <w:p w14:paraId="3474ABAB" w14:textId="77777777" w:rsidR="009E66F0" w:rsidRPr="006430FF" w:rsidRDefault="009E66F0" w:rsidP="009E66F0">
      <w:pPr>
        <w:rPr>
          <w:rFonts w:cstheme="minorHAnsi"/>
        </w:rPr>
      </w:pPr>
      <w:r w:rsidRPr="006430FF">
        <w:rPr>
          <w:rFonts w:cstheme="minorHAnsi"/>
        </w:rPr>
        <w:t>Members work collaboratively with participants, parents, the public and other agencies in developing shared goals towards the promotion of water safety the eradication of water-based accidents.</w:t>
      </w:r>
    </w:p>
    <w:p w14:paraId="7AEAA146" w14:textId="77777777" w:rsidR="009E66F0" w:rsidRPr="006430FF" w:rsidRDefault="009E66F0" w:rsidP="009E66F0">
      <w:pPr>
        <w:rPr>
          <w:rFonts w:cstheme="minorHAnsi"/>
        </w:rPr>
      </w:pPr>
    </w:p>
    <w:p w14:paraId="1639F8B0" w14:textId="77777777" w:rsidR="009E66F0" w:rsidRPr="006430FF" w:rsidRDefault="009E66F0" w:rsidP="001E04DE">
      <w:pPr>
        <w:pStyle w:val="Heading2"/>
        <w:jc w:val="center"/>
        <w:rPr>
          <w:rFonts w:asciiTheme="minorHAnsi" w:hAnsiTheme="minorHAnsi" w:cstheme="minorHAnsi"/>
        </w:rPr>
      </w:pPr>
      <w:bookmarkStart w:id="13" w:name="_Toc142906890"/>
      <w:r w:rsidRPr="006430FF">
        <w:rPr>
          <w:rFonts w:asciiTheme="minorHAnsi" w:hAnsiTheme="minorHAnsi" w:cstheme="minorHAnsi"/>
        </w:rPr>
        <w:t>Respect</w:t>
      </w:r>
      <w:bookmarkEnd w:id="13"/>
    </w:p>
    <w:p w14:paraId="0D1E0EC9" w14:textId="5E36F77C" w:rsidR="009E66F0" w:rsidRPr="006430FF" w:rsidRDefault="009E66F0" w:rsidP="009E66F0">
      <w:pPr>
        <w:rPr>
          <w:rFonts w:cstheme="minorHAnsi"/>
        </w:rPr>
      </w:pPr>
      <w:r w:rsidRPr="006430FF">
        <w:rPr>
          <w:rFonts w:cstheme="minorHAnsi"/>
        </w:rPr>
        <w:t>Members respect participants, parents, colleagues and all in the community and work to establish and maintain an attitude of mutual respect.</w:t>
      </w:r>
    </w:p>
    <w:p w14:paraId="5529F562" w14:textId="77777777" w:rsidR="009E66F0" w:rsidRPr="006430FF" w:rsidRDefault="009E66F0" w:rsidP="001E04DE">
      <w:pPr>
        <w:pStyle w:val="Heading2"/>
        <w:jc w:val="center"/>
        <w:rPr>
          <w:rFonts w:asciiTheme="minorHAnsi" w:hAnsiTheme="minorHAnsi" w:cstheme="minorHAnsi"/>
        </w:rPr>
      </w:pPr>
      <w:bookmarkStart w:id="14" w:name="_Toc142906891"/>
      <w:r w:rsidRPr="006430FF">
        <w:rPr>
          <w:rFonts w:asciiTheme="minorHAnsi" w:hAnsiTheme="minorHAnsi" w:cstheme="minorHAnsi"/>
        </w:rPr>
        <w:t>Care</w:t>
      </w:r>
      <w:bookmarkEnd w:id="14"/>
    </w:p>
    <w:p w14:paraId="45B78B91" w14:textId="77777777" w:rsidR="009E66F0" w:rsidRPr="006430FF" w:rsidRDefault="009E66F0" w:rsidP="009E66F0">
      <w:pPr>
        <w:rPr>
          <w:rFonts w:cstheme="minorHAnsi"/>
        </w:rPr>
      </w:pPr>
    </w:p>
    <w:p w14:paraId="0994E0F6" w14:textId="7DC147DB" w:rsidR="009E66F0" w:rsidRPr="006430FF" w:rsidRDefault="009E66F0" w:rsidP="009E66F0">
      <w:pPr>
        <w:rPr>
          <w:rFonts w:cstheme="minorHAnsi"/>
        </w:rPr>
      </w:pPr>
      <w:r w:rsidRPr="006430FF">
        <w:rPr>
          <w:rFonts w:cstheme="minorHAnsi"/>
        </w:rPr>
        <w:t>As well as the legal duty of care which members exercise, their role as carer is central to their membership value system. Their practice is motivated by the best interests of the participants entrusted to their care.</w:t>
      </w:r>
    </w:p>
    <w:p w14:paraId="2F86EADA" w14:textId="77777777" w:rsidR="009E66F0" w:rsidRPr="006430FF" w:rsidRDefault="009E66F0" w:rsidP="001E04DE">
      <w:pPr>
        <w:pStyle w:val="Heading2"/>
        <w:jc w:val="center"/>
        <w:rPr>
          <w:rFonts w:asciiTheme="minorHAnsi" w:hAnsiTheme="minorHAnsi" w:cstheme="minorHAnsi"/>
        </w:rPr>
      </w:pPr>
      <w:bookmarkStart w:id="15" w:name="_Toc142906892"/>
      <w:r w:rsidRPr="006430FF">
        <w:rPr>
          <w:rFonts w:asciiTheme="minorHAnsi" w:hAnsiTheme="minorHAnsi" w:cstheme="minorHAnsi"/>
        </w:rPr>
        <w:t>Co-Operation</w:t>
      </w:r>
      <w:bookmarkEnd w:id="15"/>
    </w:p>
    <w:p w14:paraId="65EC6A7C" w14:textId="77777777" w:rsidR="009E66F0" w:rsidRPr="006430FF" w:rsidRDefault="009E66F0" w:rsidP="009E66F0">
      <w:pPr>
        <w:rPr>
          <w:rFonts w:cstheme="minorHAnsi"/>
        </w:rPr>
      </w:pPr>
    </w:p>
    <w:p w14:paraId="034EA1DE" w14:textId="39BE0737" w:rsidR="00D15063" w:rsidRPr="006430FF" w:rsidRDefault="009E66F0" w:rsidP="009E66F0">
      <w:pPr>
        <w:rPr>
          <w:rFonts w:cstheme="minorHAnsi"/>
        </w:rPr>
      </w:pPr>
      <w:r w:rsidRPr="006430FF">
        <w:rPr>
          <w:rFonts w:cstheme="minorHAnsi"/>
        </w:rPr>
        <w:t xml:space="preserve">Members engage in a professional manner with participants, the wider </w:t>
      </w:r>
      <w:proofErr w:type="gramStart"/>
      <w:r w:rsidRPr="006430FF">
        <w:rPr>
          <w:rFonts w:cstheme="minorHAnsi"/>
        </w:rPr>
        <w:t>community</w:t>
      </w:r>
      <w:proofErr w:type="gramEnd"/>
      <w:r w:rsidRPr="006430FF">
        <w:rPr>
          <w:rFonts w:cstheme="minorHAnsi"/>
        </w:rPr>
        <w:t xml:space="preserve"> and other agencies.</w:t>
      </w:r>
    </w:p>
    <w:p w14:paraId="215EC2A7" w14:textId="77777777" w:rsidR="001E04DE" w:rsidRPr="006430FF" w:rsidRDefault="001E04DE" w:rsidP="009E66F0">
      <w:pPr>
        <w:rPr>
          <w:rFonts w:cstheme="minorHAnsi"/>
        </w:rPr>
      </w:pPr>
    </w:p>
    <w:p w14:paraId="16DDD3A0" w14:textId="77777777" w:rsidR="001E04DE" w:rsidRPr="00F861B2" w:rsidRDefault="001E04DE" w:rsidP="00393880">
      <w:pPr>
        <w:pStyle w:val="Heading1"/>
        <w:ind w:left="0"/>
        <w:jc w:val="center"/>
        <w:rPr>
          <w:rFonts w:asciiTheme="minorHAnsi" w:hAnsiTheme="minorHAnsi" w:cstheme="minorHAnsi"/>
          <w:b/>
          <w:bCs/>
          <w:color w:val="000000" w:themeColor="text1"/>
          <w:sz w:val="28"/>
          <w:szCs w:val="28"/>
          <w:lang w:val="en-IE"/>
        </w:rPr>
      </w:pPr>
      <w:bookmarkStart w:id="16" w:name="_Toc142906893"/>
      <w:r w:rsidRPr="00F861B2">
        <w:rPr>
          <w:rFonts w:asciiTheme="minorHAnsi" w:hAnsiTheme="minorHAnsi" w:cstheme="minorHAnsi"/>
          <w:b/>
          <w:bCs/>
          <w:color w:val="000000" w:themeColor="text1"/>
          <w:sz w:val="28"/>
          <w:szCs w:val="28"/>
          <w:lang w:val="en-IE"/>
        </w:rPr>
        <w:t>Code of Conduct for WSI Members</w:t>
      </w:r>
      <w:bookmarkEnd w:id="16"/>
    </w:p>
    <w:p w14:paraId="570C6CE0" w14:textId="77777777" w:rsidR="001E04DE" w:rsidRPr="00F861B2" w:rsidRDefault="001E04DE" w:rsidP="001E04DE">
      <w:pPr>
        <w:widowControl w:val="0"/>
        <w:autoSpaceDE w:val="0"/>
        <w:autoSpaceDN w:val="0"/>
        <w:spacing w:after="0" w:line="240" w:lineRule="auto"/>
        <w:rPr>
          <w:rFonts w:eastAsia="Times New Roman" w:cstheme="minorHAnsi"/>
          <w:b/>
          <w:kern w:val="0"/>
          <w:sz w:val="26"/>
          <w:szCs w:val="24"/>
          <w14:ligatures w14:val="none"/>
        </w:rPr>
      </w:pPr>
    </w:p>
    <w:p w14:paraId="12B9BFB8" w14:textId="77777777" w:rsidR="001E04DE" w:rsidRPr="00F861B2" w:rsidRDefault="001E04DE" w:rsidP="001E04DE">
      <w:pPr>
        <w:widowControl w:val="0"/>
        <w:autoSpaceDE w:val="0"/>
        <w:autoSpaceDN w:val="0"/>
        <w:spacing w:before="203" w:after="0" w:line="240" w:lineRule="auto"/>
        <w:ind w:left="960" w:right="1615"/>
        <w:rPr>
          <w:rFonts w:eastAsia="Times New Roman" w:cstheme="minorHAnsi"/>
          <w:kern w:val="0"/>
          <w:sz w:val="24"/>
          <w:szCs w:val="24"/>
          <w14:ligatures w14:val="none"/>
        </w:rPr>
      </w:pPr>
      <w:r w:rsidRPr="00F861B2">
        <w:rPr>
          <w:rFonts w:eastAsia="Times New Roman" w:cstheme="minorHAnsi"/>
          <w:kern w:val="0"/>
          <w:sz w:val="24"/>
          <w:szCs w:val="24"/>
          <w14:ligatures w14:val="none"/>
        </w:rPr>
        <w:t xml:space="preserve">All WSI members should familiarise themselves with the Code of Ethics and Good Practice for Children’s Sport and with the </w:t>
      </w:r>
      <w:r w:rsidRPr="00F861B2">
        <w:rPr>
          <w:rFonts w:eastAsia="Times New Roman" w:cstheme="minorHAnsi"/>
          <w:b/>
          <w:kern w:val="0"/>
          <w:sz w:val="24"/>
          <w:szCs w:val="24"/>
          <w14:ligatures w14:val="none"/>
        </w:rPr>
        <w:t xml:space="preserve">Water Safety Ireland </w:t>
      </w:r>
      <w:r w:rsidRPr="00F861B2">
        <w:rPr>
          <w:rFonts w:eastAsia="Times New Roman" w:cstheme="minorHAnsi"/>
          <w:kern w:val="0"/>
          <w:sz w:val="24"/>
          <w:szCs w:val="24"/>
          <w14:ligatures w14:val="none"/>
        </w:rPr>
        <w:t>Code of Conduct and follow the procedures if they suspect or receive complaints of abuse of any sort.</w:t>
      </w:r>
    </w:p>
    <w:p w14:paraId="7AFCB05C" w14:textId="77777777" w:rsidR="001E04DE" w:rsidRPr="00F861B2" w:rsidRDefault="001E04DE" w:rsidP="001E04DE">
      <w:pPr>
        <w:widowControl w:val="0"/>
        <w:autoSpaceDE w:val="0"/>
        <w:autoSpaceDN w:val="0"/>
        <w:spacing w:before="5" w:after="0" w:line="240" w:lineRule="auto"/>
        <w:rPr>
          <w:rFonts w:eastAsia="Times New Roman" w:cstheme="minorHAnsi"/>
          <w:kern w:val="0"/>
          <w:sz w:val="24"/>
          <w:szCs w:val="24"/>
          <w14:ligatures w14:val="none"/>
        </w:rPr>
      </w:pPr>
    </w:p>
    <w:p w14:paraId="4B06B44E" w14:textId="77777777" w:rsidR="001E04DE" w:rsidRPr="00F861B2" w:rsidRDefault="001E04DE" w:rsidP="001E04DE">
      <w:pPr>
        <w:widowControl w:val="0"/>
        <w:autoSpaceDE w:val="0"/>
        <w:autoSpaceDN w:val="0"/>
        <w:spacing w:after="0" w:line="240" w:lineRule="auto"/>
        <w:ind w:left="960"/>
        <w:outlineLvl w:val="3"/>
        <w:rPr>
          <w:rFonts w:eastAsia="Times New Roman" w:cstheme="minorHAnsi"/>
          <w:b/>
          <w:bCs/>
          <w:kern w:val="0"/>
          <w:sz w:val="24"/>
          <w:szCs w:val="24"/>
          <w14:ligatures w14:val="none"/>
        </w:rPr>
      </w:pPr>
      <w:r w:rsidRPr="00F861B2">
        <w:rPr>
          <w:rFonts w:eastAsia="Times New Roman" w:cstheme="minorHAnsi"/>
          <w:b/>
          <w:bCs/>
          <w:kern w:val="0"/>
          <w:sz w:val="24"/>
          <w:szCs w:val="24"/>
          <w14:ligatures w14:val="none"/>
        </w:rPr>
        <w:t>All WSI members should: -</w:t>
      </w:r>
    </w:p>
    <w:p w14:paraId="5B3FE9FA" w14:textId="77777777" w:rsidR="001E04DE" w:rsidRPr="00F861B2" w:rsidRDefault="001E04DE" w:rsidP="001E04DE">
      <w:pPr>
        <w:widowControl w:val="0"/>
        <w:numPr>
          <w:ilvl w:val="1"/>
          <w:numId w:val="1"/>
        </w:numPr>
        <w:tabs>
          <w:tab w:val="left" w:pos="1679"/>
          <w:tab w:val="left" w:pos="1680"/>
        </w:tabs>
        <w:autoSpaceDE w:val="0"/>
        <w:autoSpaceDN w:val="0"/>
        <w:spacing w:before="225" w:after="0" w:line="240" w:lineRule="auto"/>
        <w:rPr>
          <w:rFonts w:eastAsia="Times New Roman" w:cstheme="minorHAnsi"/>
          <w:kern w:val="0"/>
          <w:sz w:val="24"/>
          <w14:ligatures w14:val="none"/>
        </w:rPr>
      </w:pPr>
      <w:r w:rsidRPr="00F861B2">
        <w:rPr>
          <w:rFonts w:eastAsia="Times New Roman" w:cstheme="minorHAnsi"/>
          <w:kern w:val="0"/>
          <w:sz w:val="24"/>
          <w14:ligatures w14:val="none"/>
        </w:rPr>
        <w:t>Be positive during session, praise and encourage effort as well as</w:t>
      </w:r>
      <w:r w:rsidRPr="00F861B2">
        <w:rPr>
          <w:rFonts w:eastAsia="Times New Roman" w:cstheme="minorHAnsi"/>
          <w:spacing w:val="1"/>
          <w:kern w:val="0"/>
          <w:sz w:val="24"/>
          <w14:ligatures w14:val="none"/>
        </w:rPr>
        <w:t xml:space="preserve"> </w:t>
      </w:r>
      <w:r w:rsidRPr="00F861B2">
        <w:rPr>
          <w:rFonts w:eastAsia="Times New Roman" w:cstheme="minorHAnsi"/>
          <w:kern w:val="0"/>
          <w:sz w:val="24"/>
          <w14:ligatures w14:val="none"/>
        </w:rPr>
        <w:t>results.</w:t>
      </w:r>
    </w:p>
    <w:p w14:paraId="3E000D43" w14:textId="77777777" w:rsidR="001E04DE" w:rsidRPr="00F861B2" w:rsidRDefault="001E04DE" w:rsidP="001E04DE">
      <w:pPr>
        <w:widowControl w:val="0"/>
        <w:autoSpaceDE w:val="0"/>
        <w:autoSpaceDN w:val="0"/>
        <w:spacing w:before="1" w:after="0" w:line="240" w:lineRule="auto"/>
        <w:rPr>
          <w:rFonts w:eastAsia="Times New Roman" w:cstheme="minorHAnsi"/>
          <w:kern w:val="0"/>
          <w:sz w:val="24"/>
          <w:szCs w:val="24"/>
          <w14:ligatures w14:val="none"/>
        </w:rPr>
      </w:pPr>
    </w:p>
    <w:p w14:paraId="23099D55" w14:textId="77777777" w:rsidR="001E04DE" w:rsidRPr="00F861B2" w:rsidRDefault="001E04DE" w:rsidP="001E04DE">
      <w:pPr>
        <w:widowControl w:val="0"/>
        <w:numPr>
          <w:ilvl w:val="1"/>
          <w:numId w:val="1"/>
        </w:numPr>
        <w:tabs>
          <w:tab w:val="left" w:pos="1679"/>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Plan and prepare</w:t>
      </w:r>
      <w:r w:rsidRPr="00F861B2">
        <w:rPr>
          <w:rFonts w:eastAsia="Times New Roman" w:cstheme="minorHAnsi"/>
          <w:spacing w:val="-1"/>
          <w:kern w:val="0"/>
          <w:sz w:val="24"/>
          <w14:ligatures w14:val="none"/>
        </w:rPr>
        <w:t xml:space="preserve"> </w:t>
      </w:r>
      <w:r w:rsidRPr="00F861B2">
        <w:rPr>
          <w:rFonts w:eastAsia="Times New Roman" w:cstheme="minorHAnsi"/>
          <w:kern w:val="0"/>
          <w:sz w:val="24"/>
          <w14:ligatures w14:val="none"/>
        </w:rPr>
        <w:t>appropriately.</w:t>
      </w:r>
    </w:p>
    <w:p w14:paraId="42E57F20" w14:textId="77777777" w:rsidR="001E04DE" w:rsidRPr="00F861B2" w:rsidRDefault="001E04DE" w:rsidP="001E04DE">
      <w:pPr>
        <w:widowControl w:val="0"/>
        <w:autoSpaceDE w:val="0"/>
        <w:autoSpaceDN w:val="0"/>
        <w:spacing w:before="8" w:after="0" w:line="240" w:lineRule="auto"/>
        <w:rPr>
          <w:rFonts w:eastAsia="Times New Roman" w:cstheme="minorHAnsi"/>
          <w:kern w:val="0"/>
          <w:sz w:val="23"/>
          <w:szCs w:val="24"/>
          <w14:ligatures w14:val="none"/>
        </w:rPr>
      </w:pPr>
    </w:p>
    <w:p w14:paraId="794ABFC5" w14:textId="77777777" w:rsidR="001E04DE" w:rsidRPr="00F861B2" w:rsidRDefault="001E04DE" w:rsidP="001E04DE">
      <w:pPr>
        <w:widowControl w:val="0"/>
        <w:numPr>
          <w:ilvl w:val="1"/>
          <w:numId w:val="1"/>
        </w:numPr>
        <w:tabs>
          <w:tab w:val="left" w:pos="1679"/>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Put the welfare of young </w:t>
      </w:r>
      <w:proofErr w:type="spellStart"/>
      <w:r w:rsidRPr="00F861B2">
        <w:rPr>
          <w:rFonts w:eastAsia="Times New Roman" w:cstheme="minorHAnsi"/>
          <w:kern w:val="0"/>
          <w:sz w:val="24"/>
          <w14:ligatures w14:val="none"/>
        </w:rPr>
        <w:t>persons</w:t>
      </w:r>
      <w:proofErr w:type="spellEnd"/>
      <w:r w:rsidRPr="00F861B2">
        <w:rPr>
          <w:rFonts w:eastAsia="Times New Roman" w:cstheme="minorHAnsi"/>
          <w:spacing w:val="5"/>
          <w:kern w:val="0"/>
          <w:sz w:val="24"/>
          <w14:ligatures w14:val="none"/>
        </w:rPr>
        <w:t xml:space="preserve"> </w:t>
      </w:r>
      <w:r w:rsidRPr="00F861B2">
        <w:rPr>
          <w:rFonts w:eastAsia="Times New Roman" w:cstheme="minorHAnsi"/>
          <w:kern w:val="0"/>
          <w:sz w:val="24"/>
          <w14:ligatures w14:val="none"/>
        </w:rPr>
        <w:t>first.</w:t>
      </w:r>
    </w:p>
    <w:p w14:paraId="43ABDDE7" w14:textId="77777777" w:rsidR="001E04DE" w:rsidRPr="00F861B2" w:rsidRDefault="001E04DE" w:rsidP="001E04DE">
      <w:pPr>
        <w:widowControl w:val="0"/>
        <w:autoSpaceDE w:val="0"/>
        <w:autoSpaceDN w:val="0"/>
        <w:spacing w:before="1" w:after="0" w:line="240" w:lineRule="auto"/>
        <w:rPr>
          <w:rFonts w:eastAsia="Times New Roman" w:cstheme="minorHAnsi"/>
          <w:kern w:val="0"/>
          <w:sz w:val="24"/>
          <w:szCs w:val="24"/>
          <w14:ligatures w14:val="none"/>
        </w:rPr>
      </w:pPr>
    </w:p>
    <w:p w14:paraId="336CD224" w14:textId="77777777" w:rsidR="001E04DE" w:rsidRPr="00F861B2" w:rsidRDefault="001E04DE" w:rsidP="001E04DE">
      <w:pPr>
        <w:widowControl w:val="0"/>
        <w:numPr>
          <w:ilvl w:val="1"/>
          <w:numId w:val="1"/>
        </w:numPr>
        <w:tabs>
          <w:tab w:val="left" w:pos="1679"/>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Encourage </w:t>
      </w:r>
      <w:r w:rsidRPr="00F861B2">
        <w:rPr>
          <w:rFonts w:eastAsia="Times New Roman" w:cstheme="minorHAnsi"/>
          <w:spacing w:val="-3"/>
          <w:kern w:val="0"/>
          <w:sz w:val="24"/>
          <w14:ligatures w14:val="none"/>
        </w:rPr>
        <w:t xml:space="preserve">fair </w:t>
      </w:r>
      <w:r w:rsidRPr="00F861B2">
        <w:rPr>
          <w:rFonts w:eastAsia="Times New Roman" w:cstheme="minorHAnsi"/>
          <w:kern w:val="0"/>
          <w:sz w:val="24"/>
          <w14:ligatures w14:val="none"/>
        </w:rPr>
        <w:t>play, treat participants</w:t>
      </w:r>
      <w:r w:rsidRPr="00F861B2">
        <w:rPr>
          <w:rFonts w:eastAsia="Times New Roman" w:cstheme="minorHAnsi"/>
          <w:spacing w:val="12"/>
          <w:kern w:val="0"/>
          <w:sz w:val="24"/>
          <w14:ligatures w14:val="none"/>
        </w:rPr>
        <w:t xml:space="preserve"> </w:t>
      </w:r>
      <w:r w:rsidRPr="00F861B2">
        <w:rPr>
          <w:rFonts w:eastAsia="Times New Roman" w:cstheme="minorHAnsi"/>
          <w:kern w:val="0"/>
          <w:sz w:val="24"/>
          <w14:ligatures w14:val="none"/>
        </w:rPr>
        <w:t>equally.</w:t>
      </w:r>
    </w:p>
    <w:p w14:paraId="70C68624" w14:textId="77777777" w:rsidR="001E04DE" w:rsidRPr="00F861B2" w:rsidRDefault="001E04DE" w:rsidP="001E04DE">
      <w:pPr>
        <w:widowControl w:val="0"/>
        <w:autoSpaceDE w:val="0"/>
        <w:autoSpaceDN w:val="0"/>
        <w:spacing w:before="8" w:after="0" w:line="240" w:lineRule="auto"/>
        <w:rPr>
          <w:rFonts w:eastAsia="Times New Roman" w:cstheme="minorHAnsi"/>
          <w:kern w:val="0"/>
          <w:sz w:val="23"/>
          <w:szCs w:val="24"/>
          <w14:ligatures w14:val="none"/>
        </w:rPr>
      </w:pPr>
    </w:p>
    <w:p w14:paraId="0B1515D5" w14:textId="77777777" w:rsidR="001E04DE" w:rsidRPr="00F861B2" w:rsidRDefault="001E04DE" w:rsidP="001E04DE">
      <w:pPr>
        <w:widowControl w:val="0"/>
        <w:numPr>
          <w:ilvl w:val="1"/>
          <w:numId w:val="1"/>
        </w:numPr>
        <w:tabs>
          <w:tab w:val="left" w:pos="1679"/>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Recognise developmental</w:t>
      </w:r>
      <w:r w:rsidRPr="00F861B2">
        <w:rPr>
          <w:rFonts w:eastAsia="Times New Roman" w:cstheme="minorHAnsi"/>
          <w:spacing w:val="-2"/>
          <w:kern w:val="0"/>
          <w:sz w:val="24"/>
          <w14:ligatures w14:val="none"/>
        </w:rPr>
        <w:t xml:space="preserve"> </w:t>
      </w:r>
      <w:r w:rsidRPr="00F861B2">
        <w:rPr>
          <w:rFonts w:eastAsia="Times New Roman" w:cstheme="minorHAnsi"/>
          <w:kern w:val="0"/>
          <w:sz w:val="24"/>
          <w14:ligatures w14:val="none"/>
        </w:rPr>
        <w:t>needs.</w:t>
      </w:r>
    </w:p>
    <w:p w14:paraId="42F33E82" w14:textId="77777777" w:rsidR="001E04DE" w:rsidRPr="00F861B2" w:rsidRDefault="001E04DE" w:rsidP="001E04DE">
      <w:pPr>
        <w:widowControl w:val="0"/>
        <w:autoSpaceDE w:val="0"/>
        <w:autoSpaceDN w:val="0"/>
        <w:spacing w:before="4" w:after="0" w:line="240" w:lineRule="auto"/>
        <w:rPr>
          <w:rFonts w:eastAsia="Times New Roman" w:cstheme="minorHAnsi"/>
          <w:kern w:val="0"/>
          <w:sz w:val="24"/>
          <w:szCs w:val="24"/>
          <w14:ligatures w14:val="none"/>
        </w:rPr>
      </w:pPr>
    </w:p>
    <w:p w14:paraId="08B1C890" w14:textId="77777777" w:rsidR="001E04DE" w:rsidRPr="00F861B2" w:rsidRDefault="001E04DE" w:rsidP="001E04DE">
      <w:pPr>
        <w:widowControl w:val="0"/>
        <w:numPr>
          <w:ilvl w:val="1"/>
          <w:numId w:val="1"/>
        </w:numPr>
        <w:tabs>
          <w:tab w:val="left" w:pos="1679"/>
          <w:tab w:val="left" w:pos="1680"/>
        </w:tabs>
        <w:autoSpaceDE w:val="0"/>
        <w:autoSpaceDN w:val="0"/>
        <w:spacing w:after="0" w:line="237" w:lineRule="auto"/>
        <w:ind w:right="1567"/>
        <w:rPr>
          <w:rFonts w:eastAsia="Times New Roman" w:cstheme="minorHAnsi"/>
          <w:kern w:val="0"/>
          <w:sz w:val="24"/>
          <w14:ligatures w14:val="none"/>
        </w:rPr>
      </w:pPr>
      <w:r w:rsidRPr="00F861B2">
        <w:rPr>
          <w:rFonts w:eastAsia="Times New Roman" w:cstheme="minorHAnsi"/>
          <w:kern w:val="0"/>
          <w:sz w:val="24"/>
          <w14:ligatures w14:val="none"/>
        </w:rPr>
        <w:t>Be qualified and up to date with knowledge and skills of sport for</w:t>
      </w:r>
      <w:r w:rsidRPr="00F861B2">
        <w:rPr>
          <w:rFonts w:eastAsia="Times New Roman" w:cstheme="minorHAnsi"/>
          <w:spacing w:val="-30"/>
          <w:kern w:val="0"/>
          <w:sz w:val="24"/>
          <w14:ligatures w14:val="none"/>
        </w:rPr>
        <w:t xml:space="preserve"> </w:t>
      </w:r>
      <w:r w:rsidRPr="00F861B2">
        <w:rPr>
          <w:rFonts w:eastAsia="Times New Roman" w:cstheme="minorHAnsi"/>
          <w:kern w:val="0"/>
          <w:sz w:val="24"/>
          <w14:ligatures w14:val="none"/>
        </w:rPr>
        <w:t>instruction and</w:t>
      </w:r>
      <w:r w:rsidRPr="00F861B2">
        <w:rPr>
          <w:rFonts w:eastAsia="Times New Roman" w:cstheme="minorHAnsi"/>
          <w:spacing w:val="1"/>
          <w:kern w:val="0"/>
          <w:sz w:val="24"/>
          <w14:ligatures w14:val="none"/>
        </w:rPr>
        <w:t xml:space="preserve"> </w:t>
      </w:r>
      <w:r w:rsidRPr="00F861B2">
        <w:rPr>
          <w:rFonts w:eastAsia="Times New Roman" w:cstheme="minorHAnsi"/>
          <w:kern w:val="0"/>
          <w:sz w:val="24"/>
          <w14:ligatures w14:val="none"/>
        </w:rPr>
        <w:t>examination.</w:t>
      </w:r>
    </w:p>
    <w:p w14:paraId="2767ECCB" w14:textId="77777777" w:rsidR="001E04DE" w:rsidRPr="00F861B2" w:rsidRDefault="001E04DE" w:rsidP="001E04DE">
      <w:pPr>
        <w:widowControl w:val="0"/>
        <w:autoSpaceDE w:val="0"/>
        <w:autoSpaceDN w:val="0"/>
        <w:spacing w:before="2" w:after="0" w:line="240" w:lineRule="auto"/>
        <w:rPr>
          <w:rFonts w:eastAsia="Times New Roman" w:cstheme="minorHAnsi"/>
          <w:kern w:val="0"/>
          <w:sz w:val="24"/>
          <w:szCs w:val="24"/>
          <w14:ligatures w14:val="none"/>
        </w:rPr>
      </w:pPr>
    </w:p>
    <w:p w14:paraId="58F3EF3A" w14:textId="77777777" w:rsidR="001E04DE" w:rsidRPr="00F861B2" w:rsidRDefault="001E04DE" w:rsidP="001E04DE">
      <w:pPr>
        <w:widowControl w:val="0"/>
        <w:numPr>
          <w:ilvl w:val="1"/>
          <w:numId w:val="1"/>
        </w:numPr>
        <w:tabs>
          <w:tab w:val="left" w:pos="1679"/>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Involve parents where possible and inform parents when problems</w:t>
      </w:r>
      <w:r w:rsidRPr="00F861B2">
        <w:rPr>
          <w:rFonts w:eastAsia="Times New Roman" w:cstheme="minorHAnsi"/>
          <w:spacing w:val="-2"/>
          <w:kern w:val="0"/>
          <w:sz w:val="24"/>
          <w14:ligatures w14:val="none"/>
        </w:rPr>
        <w:t xml:space="preserve"> </w:t>
      </w:r>
      <w:r w:rsidRPr="00F861B2">
        <w:rPr>
          <w:rFonts w:eastAsia="Times New Roman" w:cstheme="minorHAnsi"/>
          <w:kern w:val="0"/>
          <w:sz w:val="24"/>
          <w14:ligatures w14:val="none"/>
        </w:rPr>
        <w:t>arise.</w:t>
      </w:r>
    </w:p>
    <w:p w14:paraId="212D68DA" w14:textId="77777777" w:rsidR="001E04DE" w:rsidRPr="00F861B2" w:rsidRDefault="001E04DE" w:rsidP="001E04DE">
      <w:pPr>
        <w:widowControl w:val="0"/>
        <w:autoSpaceDE w:val="0"/>
        <w:autoSpaceDN w:val="0"/>
        <w:spacing w:before="1" w:after="0" w:line="240" w:lineRule="auto"/>
        <w:rPr>
          <w:rFonts w:eastAsia="Times New Roman" w:cstheme="minorHAnsi"/>
          <w:kern w:val="0"/>
          <w:sz w:val="24"/>
          <w:szCs w:val="24"/>
          <w14:ligatures w14:val="none"/>
        </w:rPr>
      </w:pPr>
    </w:p>
    <w:p w14:paraId="661C326F" w14:textId="77777777" w:rsidR="001E04DE" w:rsidRPr="00F861B2" w:rsidRDefault="001E04DE" w:rsidP="001E04DE">
      <w:pPr>
        <w:widowControl w:val="0"/>
        <w:numPr>
          <w:ilvl w:val="1"/>
          <w:numId w:val="1"/>
        </w:numPr>
        <w:tabs>
          <w:tab w:val="left" w:pos="1679"/>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Keep records of class attendance and</w:t>
      </w:r>
      <w:r w:rsidRPr="00F861B2">
        <w:rPr>
          <w:rFonts w:eastAsia="Times New Roman" w:cstheme="minorHAnsi"/>
          <w:spacing w:val="-3"/>
          <w:kern w:val="0"/>
          <w:sz w:val="24"/>
          <w14:ligatures w14:val="none"/>
        </w:rPr>
        <w:t xml:space="preserve"> </w:t>
      </w:r>
      <w:r w:rsidRPr="00F861B2">
        <w:rPr>
          <w:rFonts w:eastAsia="Times New Roman" w:cstheme="minorHAnsi"/>
          <w:kern w:val="0"/>
          <w:sz w:val="24"/>
          <w14:ligatures w14:val="none"/>
        </w:rPr>
        <w:t>training.</w:t>
      </w:r>
    </w:p>
    <w:p w14:paraId="62C7B1DA" w14:textId="77777777" w:rsidR="001E04DE" w:rsidRPr="00F861B2" w:rsidRDefault="001E04DE" w:rsidP="001E04DE">
      <w:pPr>
        <w:widowControl w:val="0"/>
        <w:autoSpaceDE w:val="0"/>
        <w:autoSpaceDN w:val="0"/>
        <w:spacing w:before="8" w:after="0" w:line="240" w:lineRule="auto"/>
        <w:rPr>
          <w:rFonts w:eastAsia="Times New Roman" w:cstheme="minorHAnsi"/>
          <w:kern w:val="0"/>
          <w:sz w:val="23"/>
          <w:szCs w:val="24"/>
          <w14:ligatures w14:val="none"/>
        </w:rPr>
      </w:pPr>
    </w:p>
    <w:p w14:paraId="21FED6C2" w14:textId="77777777" w:rsidR="001E04DE" w:rsidRPr="00F861B2" w:rsidRDefault="001E04DE" w:rsidP="001E04DE">
      <w:pPr>
        <w:widowControl w:val="0"/>
        <w:numPr>
          <w:ilvl w:val="1"/>
          <w:numId w:val="1"/>
        </w:numPr>
        <w:tabs>
          <w:tab w:val="left" w:pos="1679"/>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Keep a brief record of injury(s) and action</w:t>
      </w:r>
      <w:r w:rsidRPr="00F861B2">
        <w:rPr>
          <w:rFonts w:eastAsia="Times New Roman" w:cstheme="minorHAnsi"/>
          <w:spacing w:val="3"/>
          <w:kern w:val="0"/>
          <w:sz w:val="24"/>
          <w14:ligatures w14:val="none"/>
        </w:rPr>
        <w:t xml:space="preserve"> </w:t>
      </w:r>
      <w:r w:rsidRPr="00F861B2">
        <w:rPr>
          <w:rFonts w:eastAsia="Times New Roman" w:cstheme="minorHAnsi"/>
          <w:kern w:val="0"/>
          <w:sz w:val="24"/>
          <w14:ligatures w14:val="none"/>
        </w:rPr>
        <w:t>taken.</w:t>
      </w:r>
    </w:p>
    <w:p w14:paraId="48818CCB" w14:textId="77777777" w:rsidR="001E04DE" w:rsidRPr="00F861B2" w:rsidRDefault="001E04DE" w:rsidP="001E04DE">
      <w:pPr>
        <w:widowControl w:val="0"/>
        <w:autoSpaceDE w:val="0"/>
        <w:autoSpaceDN w:val="0"/>
        <w:spacing w:before="3" w:after="0" w:line="240" w:lineRule="auto"/>
        <w:rPr>
          <w:rFonts w:eastAsia="Times New Roman" w:cstheme="minorHAnsi"/>
          <w:kern w:val="0"/>
          <w:sz w:val="24"/>
          <w:szCs w:val="24"/>
          <w14:ligatures w14:val="none"/>
        </w:rPr>
      </w:pPr>
    </w:p>
    <w:p w14:paraId="6D711A8C" w14:textId="6DA1CC22" w:rsidR="001E04DE" w:rsidRPr="00F861B2" w:rsidRDefault="001E04DE" w:rsidP="00E01211">
      <w:pPr>
        <w:widowControl w:val="0"/>
        <w:numPr>
          <w:ilvl w:val="1"/>
          <w:numId w:val="1"/>
        </w:numPr>
        <w:tabs>
          <w:tab w:val="left" w:pos="1679"/>
          <w:tab w:val="left" w:pos="1680"/>
        </w:tabs>
        <w:autoSpaceDE w:val="0"/>
        <w:autoSpaceDN w:val="0"/>
        <w:spacing w:before="1" w:after="0" w:line="237" w:lineRule="auto"/>
        <w:ind w:right="1973"/>
        <w:rPr>
          <w:rFonts w:eastAsia="Times New Roman" w:cstheme="minorHAnsi"/>
          <w:kern w:val="0"/>
          <w:sz w:val="24"/>
          <w14:ligatures w14:val="none"/>
        </w:rPr>
      </w:pPr>
      <w:r w:rsidRPr="00F861B2">
        <w:rPr>
          <w:rFonts w:eastAsia="Times New Roman" w:cstheme="minorHAnsi"/>
          <w:kern w:val="0"/>
          <w:sz w:val="24"/>
          <w14:ligatures w14:val="none"/>
        </w:rPr>
        <w:t>Keep a brief record of problem/action/outcomes if</w:t>
      </w:r>
      <w:r w:rsidRPr="00F861B2">
        <w:rPr>
          <w:rFonts w:eastAsia="Times New Roman" w:cstheme="minorHAnsi"/>
          <w:spacing w:val="-3"/>
          <w:kern w:val="0"/>
          <w:sz w:val="24"/>
          <w14:ligatures w14:val="none"/>
        </w:rPr>
        <w:t xml:space="preserve"> </w:t>
      </w:r>
      <w:r w:rsidRPr="00F861B2">
        <w:rPr>
          <w:rFonts w:eastAsia="Times New Roman" w:cstheme="minorHAnsi"/>
          <w:kern w:val="0"/>
          <w:sz w:val="24"/>
          <w14:ligatures w14:val="none"/>
        </w:rPr>
        <w:t>behavioral problems arise.</w:t>
      </w:r>
    </w:p>
    <w:p w14:paraId="2714674B" w14:textId="77777777" w:rsidR="001E04DE" w:rsidRPr="00F861B2" w:rsidRDefault="001E04DE" w:rsidP="001E04DE">
      <w:pPr>
        <w:widowControl w:val="0"/>
        <w:autoSpaceDE w:val="0"/>
        <w:autoSpaceDN w:val="0"/>
        <w:spacing w:before="1" w:after="0" w:line="240" w:lineRule="auto"/>
        <w:ind w:left="960"/>
        <w:outlineLvl w:val="3"/>
        <w:rPr>
          <w:rFonts w:eastAsia="Times New Roman" w:cstheme="minorHAnsi"/>
          <w:b/>
          <w:bCs/>
          <w:kern w:val="0"/>
          <w:sz w:val="24"/>
          <w:szCs w:val="24"/>
          <w14:ligatures w14:val="none"/>
        </w:rPr>
      </w:pPr>
      <w:r w:rsidRPr="00F861B2">
        <w:rPr>
          <w:rFonts w:eastAsia="Times New Roman" w:cstheme="minorHAnsi"/>
          <w:b/>
          <w:bCs/>
          <w:kern w:val="0"/>
          <w:sz w:val="24"/>
          <w:szCs w:val="24"/>
          <w14:ligatures w14:val="none"/>
        </w:rPr>
        <w:t>Where possible All WSI members should avoid: -</w:t>
      </w:r>
    </w:p>
    <w:p w14:paraId="54CB7A97" w14:textId="77777777" w:rsidR="001E04DE" w:rsidRPr="00F861B2" w:rsidRDefault="001E04DE" w:rsidP="001E04DE">
      <w:pPr>
        <w:widowControl w:val="0"/>
        <w:autoSpaceDE w:val="0"/>
        <w:autoSpaceDN w:val="0"/>
        <w:spacing w:before="6" w:after="0" w:line="240" w:lineRule="auto"/>
        <w:rPr>
          <w:rFonts w:eastAsia="Times New Roman" w:cstheme="minorHAnsi"/>
          <w:b/>
          <w:kern w:val="0"/>
          <w:sz w:val="23"/>
          <w:szCs w:val="24"/>
          <w14:ligatures w14:val="none"/>
        </w:rPr>
      </w:pPr>
    </w:p>
    <w:p w14:paraId="1D2AE499" w14:textId="77777777" w:rsidR="001E04DE" w:rsidRPr="00F861B2" w:rsidRDefault="001E04DE" w:rsidP="001E04DE">
      <w:pPr>
        <w:widowControl w:val="0"/>
        <w:numPr>
          <w:ilvl w:val="2"/>
          <w:numId w:val="2"/>
        </w:numPr>
        <w:tabs>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Spending excessive amounts of time with children away from</w:t>
      </w:r>
      <w:r w:rsidRPr="00F861B2">
        <w:rPr>
          <w:rFonts w:eastAsia="Times New Roman" w:cstheme="minorHAnsi"/>
          <w:spacing w:val="-20"/>
          <w:kern w:val="0"/>
          <w:sz w:val="24"/>
          <w14:ligatures w14:val="none"/>
        </w:rPr>
        <w:t xml:space="preserve"> </w:t>
      </w:r>
      <w:r w:rsidRPr="00F861B2">
        <w:rPr>
          <w:rFonts w:eastAsia="Times New Roman" w:cstheme="minorHAnsi"/>
          <w:kern w:val="0"/>
          <w:sz w:val="24"/>
          <w14:ligatures w14:val="none"/>
        </w:rPr>
        <w:t>others.</w:t>
      </w:r>
    </w:p>
    <w:p w14:paraId="11909116" w14:textId="77777777" w:rsidR="001E04DE" w:rsidRPr="00F861B2" w:rsidRDefault="001E04DE" w:rsidP="001E04DE">
      <w:pPr>
        <w:widowControl w:val="0"/>
        <w:autoSpaceDE w:val="0"/>
        <w:autoSpaceDN w:val="0"/>
        <w:spacing w:before="3" w:after="0" w:line="240" w:lineRule="auto"/>
        <w:rPr>
          <w:rFonts w:eastAsia="Times New Roman" w:cstheme="minorHAnsi"/>
          <w:kern w:val="0"/>
          <w:szCs w:val="24"/>
          <w14:ligatures w14:val="none"/>
        </w:rPr>
      </w:pPr>
    </w:p>
    <w:p w14:paraId="721AA1C0" w14:textId="77777777" w:rsidR="001E04DE" w:rsidRPr="00F861B2" w:rsidRDefault="001E04DE" w:rsidP="001E04DE">
      <w:pPr>
        <w:widowControl w:val="0"/>
        <w:numPr>
          <w:ilvl w:val="2"/>
          <w:numId w:val="2"/>
        </w:numPr>
        <w:tabs>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Taking sessions</w:t>
      </w:r>
      <w:r w:rsidRPr="00F861B2">
        <w:rPr>
          <w:rFonts w:eastAsia="Times New Roman" w:cstheme="minorHAnsi"/>
          <w:spacing w:val="1"/>
          <w:kern w:val="0"/>
          <w:sz w:val="24"/>
          <w14:ligatures w14:val="none"/>
        </w:rPr>
        <w:t xml:space="preserve"> </w:t>
      </w:r>
      <w:r w:rsidRPr="00F861B2">
        <w:rPr>
          <w:rFonts w:eastAsia="Times New Roman" w:cstheme="minorHAnsi"/>
          <w:kern w:val="0"/>
          <w:sz w:val="24"/>
          <w14:ligatures w14:val="none"/>
        </w:rPr>
        <w:t>alone.</w:t>
      </w:r>
    </w:p>
    <w:p w14:paraId="02BC3BC3" w14:textId="77777777" w:rsidR="001E04DE" w:rsidRPr="00F861B2" w:rsidRDefault="001E04DE" w:rsidP="001E04DE">
      <w:pPr>
        <w:widowControl w:val="0"/>
        <w:autoSpaceDE w:val="0"/>
        <w:autoSpaceDN w:val="0"/>
        <w:spacing w:before="3" w:after="0" w:line="240" w:lineRule="auto"/>
        <w:rPr>
          <w:rFonts w:eastAsia="Times New Roman" w:cstheme="minorHAnsi"/>
          <w:kern w:val="0"/>
          <w:szCs w:val="24"/>
          <w14:ligatures w14:val="none"/>
        </w:rPr>
      </w:pPr>
    </w:p>
    <w:p w14:paraId="5DE4CCF7" w14:textId="77777777" w:rsidR="001E04DE" w:rsidRPr="00F861B2" w:rsidRDefault="001E04DE" w:rsidP="001E04DE">
      <w:pPr>
        <w:widowControl w:val="0"/>
        <w:autoSpaceDE w:val="0"/>
        <w:autoSpaceDN w:val="0"/>
        <w:spacing w:after="0" w:line="240" w:lineRule="auto"/>
        <w:rPr>
          <w:rFonts w:eastAsia="Times New Roman" w:cstheme="minorHAnsi"/>
          <w:kern w:val="0"/>
          <w:sz w:val="28"/>
          <w:szCs w:val="24"/>
          <w14:ligatures w14:val="none"/>
        </w:rPr>
      </w:pPr>
    </w:p>
    <w:p w14:paraId="2D97FC7E" w14:textId="77777777" w:rsidR="001E04DE" w:rsidRPr="00F861B2" w:rsidRDefault="001E04DE" w:rsidP="001E04DE">
      <w:pPr>
        <w:widowControl w:val="0"/>
        <w:autoSpaceDE w:val="0"/>
        <w:autoSpaceDN w:val="0"/>
        <w:spacing w:before="208" w:after="0" w:line="240" w:lineRule="auto"/>
        <w:ind w:left="1022"/>
        <w:outlineLvl w:val="3"/>
        <w:rPr>
          <w:rFonts w:eastAsia="Times New Roman" w:cstheme="minorHAnsi"/>
          <w:bCs/>
          <w:kern w:val="0"/>
          <w:sz w:val="24"/>
          <w:szCs w:val="24"/>
          <w14:ligatures w14:val="none"/>
        </w:rPr>
      </w:pPr>
      <w:r w:rsidRPr="00F861B2">
        <w:rPr>
          <w:rFonts w:eastAsia="Times New Roman" w:cstheme="minorHAnsi"/>
          <w:b/>
          <w:bCs/>
          <w:kern w:val="0"/>
          <w:sz w:val="24"/>
          <w:szCs w:val="24"/>
          <w14:ligatures w14:val="none"/>
        </w:rPr>
        <w:t>WSI members should not</w:t>
      </w:r>
      <w:r w:rsidRPr="00F861B2">
        <w:rPr>
          <w:rFonts w:eastAsia="Times New Roman" w:cstheme="minorHAnsi"/>
          <w:bCs/>
          <w:kern w:val="0"/>
          <w:sz w:val="24"/>
          <w:szCs w:val="24"/>
          <w14:ligatures w14:val="none"/>
        </w:rPr>
        <w:t>: -</w:t>
      </w:r>
    </w:p>
    <w:p w14:paraId="3ABE42AB" w14:textId="77777777" w:rsidR="001E04DE" w:rsidRPr="00F861B2" w:rsidRDefault="001E04DE" w:rsidP="001E04DE">
      <w:pPr>
        <w:widowControl w:val="0"/>
        <w:autoSpaceDE w:val="0"/>
        <w:autoSpaceDN w:val="0"/>
        <w:spacing w:before="11" w:after="0" w:line="240" w:lineRule="auto"/>
        <w:rPr>
          <w:rFonts w:eastAsia="Times New Roman" w:cstheme="minorHAnsi"/>
          <w:kern w:val="0"/>
          <w:sz w:val="23"/>
          <w:szCs w:val="24"/>
          <w14:ligatures w14:val="none"/>
        </w:rPr>
      </w:pPr>
    </w:p>
    <w:p w14:paraId="30106C3E" w14:textId="77777777" w:rsidR="001E04DE" w:rsidRPr="00F861B2" w:rsidRDefault="001E04DE" w:rsidP="002545FD">
      <w:pPr>
        <w:pStyle w:val="ListParagraph"/>
        <w:widowControl w:val="0"/>
        <w:numPr>
          <w:ilvl w:val="2"/>
          <w:numId w:val="9"/>
        </w:numPr>
        <w:tabs>
          <w:tab w:val="left" w:pos="1679"/>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Use any form of punishment or physical force on a </w:t>
      </w:r>
      <w:r w:rsidRPr="00F861B2">
        <w:rPr>
          <w:rFonts w:eastAsia="Times New Roman" w:cstheme="minorHAnsi"/>
          <w:spacing w:val="-3"/>
          <w:kern w:val="0"/>
          <w:sz w:val="24"/>
          <w14:ligatures w14:val="none"/>
        </w:rPr>
        <w:t>child.</w:t>
      </w:r>
    </w:p>
    <w:p w14:paraId="0115635D" w14:textId="77777777" w:rsidR="001E04DE" w:rsidRPr="00F861B2" w:rsidRDefault="001E04DE" w:rsidP="002545FD">
      <w:pPr>
        <w:widowControl w:val="0"/>
        <w:autoSpaceDE w:val="0"/>
        <w:autoSpaceDN w:val="0"/>
        <w:spacing w:after="0" w:line="240" w:lineRule="auto"/>
        <w:rPr>
          <w:rFonts w:eastAsia="Times New Roman" w:cstheme="minorHAnsi"/>
          <w:kern w:val="0"/>
          <w:sz w:val="24"/>
          <w:szCs w:val="24"/>
          <w14:ligatures w14:val="none"/>
        </w:rPr>
      </w:pPr>
    </w:p>
    <w:p w14:paraId="2C919C49" w14:textId="77777777" w:rsidR="001E04DE" w:rsidRPr="00F861B2" w:rsidRDefault="001E04DE" w:rsidP="002545FD">
      <w:pPr>
        <w:pStyle w:val="ListParagraph"/>
        <w:widowControl w:val="0"/>
        <w:numPr>
          <w:ilvl w:val="2"/>
          <w:numId w:val="9"/>
        </w:numPr>
        <w:tabs>
          <w:tab w:val="left" w:pos="1679"/>
          <w:tab w:val="left" w:pos="1680"/>
        </w:tabs>
        <w:autoSpaceDE w:val="0"/>
        <w:autoSpaceDN w:val="0"/>
        <w:spacing w:after="0" w:line="242" w:lineRule="auto"/>
        <w:ind w:right="1559"/>
        <w:rPr>
          <w:rFonts w:eastAsia="Times New Roman" w:cstheme="minorHAnsi"/>
          <w:kern w:val="0"/>
          <w:sz w:val="24"/>
          <w14:ligatures w14:val="none"/>
        </w:rPr>
      </w:pPr>
      <w:r w:rsidRPr="00F861B2">
        <w:rPr>
          <w:rFonts w:eastAsia="Times New Roman" w:cstheme="minorHAnsi"/>
          <w:kern w:val="0"/>
          <w:sz w:val="24"/>
          <w14:ligatures w14:val="none"/>
        </w:rPr>
        <w:t xml:space="preserve">Exert undue influence over a participant </w:t>
      </w:r>
      <w:r w:rsidRPr="00F861B2">
        <w:rPr>
          <w:rFonts w:eastAsia="Times New Roman" w:cstheme="minorHAnsi"/>
          <w:spacing w:val="-3"/>
          <w:kern w:val="0"/>
          <w:sz w:val="24"/>
          <w14:ligatures w14:val="none"/>
        </w:rPr>
        <w:t xml:space="preserve">in </w:t>
      </w:r>
      <w:r w:rsidRPr="00F861B2">
        <w:rPr>
          <w:rFonts w:eastAsia="Times New Roman" w:cstheme="minorHAnsi"/>
          <w:kern w:val="0"/>
          <w:sz w:val="24"/>
          <w14:ligatures w14:val="none"/>
        </w:rPr>
        <w:t xml:space="preserve">order </w:t>
      </w:r>
      <w:r w:rsidRPr="00F861B2">
        <w:rPr>
          <w:rFonts w:eastAsia="Times New Roman" w:cstheme="minorHAnsi"/>
          <w:spacing w:val="-3"/>
          <w:kern w:val="0"/>
          <w:sz w:val="24"/>
          <w14:ligatures w14:val="none"/>
        </w:rPr>
        <w:t xml:space="preserve">to </w:t>
      </w:r>
      <w:r w:rsidRPr="00F861B2">
        <w:rPr>
          <w:rFonts w:eastAsia="Times New Roman" w:cstheme="minorHAnsi"/>
          <w:kern w:val="0"/>
          <w:sz w:val="24"/>
          <w14:ligatures w14:val="none"/>
        </w:rPr>
        <w:t>obtain personal benefit or reward.</w:t>
      </w:r>
    </w:p>
    <w:p w14:paraId="69256A85" w14:textId="77777777" w:rsidR="001E04DE" w:rsidRPr="00F861B2" w:rsidRDefault="001E04DE" w:rsidP="002545FD">
      <w:pPr>
        <w:widowControl w:val="0"/>
        <w:autoSpaceDE w:val="0"/>
        <w:autoSpaceDN w:val="0"/>
        <w:spacing w:before="8" w:after="0" w:line="240" w:lineRule="auto"/>
        <w:rPr>
          <w:rFonts w:eastAsia="Times New Roman" w:cstheme="minorHAnsi"/>
          <w:kern w:val="0"/>
          <w:sz w:val="23"/>
          <w:szCs w:val="24"/>
          <w14:ligatures w14:val="none"/>
        </w:rPr>
      </w:pPr>
    </w:p>
    <w:p w14:paraId="5B745907" w14:textId="77777777" w:rsidR="001E04DE" w:rsidRPr="00F861B2" w:rsidRDefault="001E04DE" w:rsidP="002545FD">
      <w:pPr>
        <w:pStyle w:val="ListParagraph"/>
        <w:widowControl w:val="0"/>
        <w:numPr>
          <w:ilvl w:val="2"/>
          <w:numId w:val="9"/>
        </w:numPr>
        <w:tabs>
          <w:tab w:val="left" w:pos="1679"/>
          <w:tab w:val="left" w:pos="1680"/>
        </w:tabs>
        <w:autoSpaceDE w:val="0"/>
        <w:autoSpaceDN w:val="0"/>
        <w:spacing w:before="1" w:after="0" w:line="240" w:lineRule="auto"/>
        <w:ind w:right="1977"/>
        <w:rPr>
          <w:rFonts w:eastAsia="Times New Roman" w:cstheme="minorHAnsi"/>
          <w:kern w:val="0"/>
          <w:sz w:val="24"/>
          <w14:ligatures w14:val="none"/>
        </w:rPr>
      </w:pPr>
      <w:r w:rsidRPr="00F861B2">
        <w:rPr>
          <w:rFonts w:eastAsia="Times New Roman" w:cstheme="minorHAnsi"/>
          <w:kern w:val="0"/>
          <w:sz w:val="24"/>
          <w14:ligatures w14:val="none"/>
        </w:rPr>
        <w:t xml:space="preserve">Engage </w:t>
      </w:r>
      <w:r w:rsidRPr="00F861B2">
        <w:rPr>
          <w:rFonts w:eastAsia="Times New Roman" w:cstheme="minorHAnsi"/>
          <w:spacing w:val="-3"/>
          <w:kern w:val="0"/>
          <w:sz w:val="24"/>
          <w14:ligatures w14:val="none"/>
        </w:rPr>
        <w:t xml:space="preserve">in </w:t>
      </w:r>
      <w:r w:rsidRPr="00F861B2">
        <w:rPr>
          <w:rFonts w:eastAsia="Times New Roman" w:cstheme="minorHAnsi"/>
          <w:kern w:val="0"/>
          <w:sz w:val="24"/>
          <w14:ligatures w14:val="none"/>
        </w:rPr>
        <w:t xml:space="preserve">rough physical games, sexually provocative games or </w:t>
      </w:r>
      <w:r w:rsidRPr="00F861B2">
        <w:rPr>
          <w:rFonts w:eastAsia="Times New Roman" w:cstheme="minorHAnsi"/>
          <w:spacing w:val="-3"/>
          <w:kern w:val="0"/>
          <w:sz w:val="24"/>
          <w14:ligatures w14:val="none"/>
        </w:rPr>
        <w:t xml:space="preserve">allow </w:t>
      </w:r>
      <w:r w:rsidRPr="00F861B2">
        <w:rPr>
          <w:rFonts w:eastAsia="Times New Roman" w:cstheme="minorHAnsi"/>
          <w:kern w:val="0"/>
          <w:sz w:val="24"/>
          <w14:ligatures w14:val="none"/>
        </w:rPr>
        <w:t xml:space="preserve">or engage </w:t>
      </w:r>
      <w:r w:rsidRPr="00F861B2">
        <w:rPr>
          <w:rFonts w:eastAsia="Times New Roman" w:cstheme="minorHAnsi"/>
          <w:spacing w:val="-3"/>
          <w:kern w:val="0"/>
          <w:sz w:val="24"/>
          <w14:ligatures w14:val="none"/>
        </w:rPr>
        <w:t xml:space="preserve">in </w:t>
      </w:r>
      <w:r w:rsidRPr="00F861B2">
        <w:rPr>
          <w:rFonts w:eastAsia="Times New Roman" w:cstheme="minorHAnsi"/>
          <w:kern w:val="0"/>
          <w:sz w:val="24"/>
          <w14:ligatures w14:val="none"/>
        </w:rPr>
        <w:t xml:space="preserve">inappropriate touching </w:t>
      </w:r>
      <w:r w:rsidRPr="00F861B2">
        <w:rPr>
          <w:rFonts w:eastAsia="Times New Roman" w:cstheme="minorHAnsi"/>
          <w:spacing w:val="4"/>
          <w:kern w:val="0"/>
          <w:sz w:val="24"/>
          <w14:ligatures w14:val="none"/>
        </w:rPr>
        <w:t xml:space="preserve">of </w:t>
      </w:r>
      <w:r w:rsidRPr="00F861B2">
        <w:rPr>
          <w:rFonts w:eastAsia="Times New Roman" w:cstheme="minorHAnsi"/>
          <w:kern w:val="0"/>
          <w:sz w:val="24"/>
          <w14:ligatures w14:val="none"/>
        </w:rPr>
        <w:t xml:space="preserve">any kind, and /or </w:t>
      </w:r>
      <w:r w:rsidRPr="00F861B2">
        <w:rPr>
          <w:rFonts w:eastAsia="Times New Roman" w:cstheme="minorHAnsi"/>
          <w:spacing w:val="-3"/>
          <w:kern w:val="0"/>
          <w:sz w:val="24"/>
          <w14:ligatures w14:val="none"/>
        </w:rPr>
        <w:t xml:space="preserve">make </w:t>
      </w:r>
      <w:r w:rsidRPr="00F861B2">
        <w:rPr>
          <w:rFonts w:eastAsia="Times New Roman" w:cstheme="minorHAnsi"/>
          <w:kern w:val="0"/>
          <w:sz w:val="24"/>
          <w14:ligatures w14:val="none"/>
        </w:rPr>
        <w:t>sexually suggestive comments about, or to a</w:t>
      </w:r>
      <w:r w:rsidRPr="00F861B2">
        <w:rPr>
          <w:rFonts w:eastAsia="Times New Roman" w:cstheme="minorHAnsi"/>
          <w:spacing w:val="2"/>
          <w:kern w:val="0"/>
          <w:sz w:val="24"/>
          <w14:ligatures w14:val="none"/>
        </w:rPr>
        <w:t xml:space="preserve"> </w:t>
      </w:r>
      <w:r w:rsidRPr="00F861B2">
        <w:rPr>
          <w:rFonts w:eastAsia="Times New Roman" w:cstheme="minorHAnsi"/>
          <w:spacing w:val="-3"/>
          <w:kern w:val="0"/>
          <w:sz w:val="24"/>
          <w14:ligatures w14:val="none"/>
        </w:rPr>
        <w:t>child.</w:t>
      </w:r>
    </w:p>
    <w:p w14:paraId="1988487F" w14:textId="77777777" w:rsidR="001E04DE" w:rsidRPr="00F861B2" w:rsidRDefault="001E04DE" w:rsidP="002545FD">
      <w:pPr>
        <w:widowControl w:val="0"/>
        <w:autoSpaceDE w:val="0"/>
        <w:autoSpaceDN w:val="0"/>
        <w:spacing w:before="2" w:after="0" w:line="240" w:lineRule="auto"/>
        <w:rPr>
          <w:rFonts w:eastAsia="Times New Roman" w:cstheme="minorHAnsi"/>
          <w:kern w:val="0"/>
          <w:sz w:val="24"/>
          <w:szCs w:val="24"/>
          <w14:ligatures w14:val="none"/>
        </w:rPr>
      </w:pPr>
    </w:p>
    <w:p w14:paraId="1C51F9A5" w14:textId="77777777" w:rsidR="001E04DE" w:rsidRDefault="001E04DE" w:rsidP="002545FD">
      <w:pPr>
        <w:pStyle w:val="ListParagraph"/>
        <w:widowControl w:val="0"/>
        <w:numPr>
          <w:ilvl w:val="2"/>
          <w:numId w:val="9"/>
        </w:numPr>
        <w:tabs>
          <w:tab w:val="left" w:pos="1679"/>
          <w:tab w:val="left" w:pos="1680"/>
        </w:tabs>
        <w:autoSpaceDE w:val="0"/>
        <w:autoSpaceDN w:val="0"/>
        <w:spacing w:after="0" w:line="237" w:lineRule="auto"/>
        <w:ind w:right="1763"/>
        <w:rPr>
          <w:rFonts w:eastAsia="Times New Roman" w:cstheme="minorHAnsi"/>
          <w:kern w:val="0"/>
          <w:sz w:val="24"/>
          <w14:ligatures w14:val="none"/>
        </w:rPr>
      </w:pPr>
      <w:r w:rsidRPr="00F861B2">
        <w:rPr>
          <w:rFonts w:eastAsia="Times New Roman" w:cstheme="minorHAnsi"/>
          <w:kern w:val="0"/>
          <w:sz w:val="24"/>
          <w14:ligatures w14:val="none"/>
        </w:rPr>
        <w:t xml:space="preserve">Take measurements or engage </w:t>
      </w:r>
      <w:r w:rsidRPr="00F861B2">
        <w:rPr>
          <w:rFonts w:eastAsia="Times New Roman" w:cstheme="minorHAnsi"/>
          <w:spacing w:val="-3"/>
          <w:kern w:val="0"/>
          <w:sz w:val="24"/>
          <w14:ligatures w14:val="none"/>
        </w:rPr>
        <w:t xml:space="preserve">in </w:t>
      </w:r>
      <w:r w:rsidRPr="00F861B2">
        <w:rPr>
          <w:rFonts w:eastAsia="Times New Roman" w:cstheme="minorHAnsi"/>
          <w:kern w:val="0"/>
          <w:sz w:val="24"/>
          <w14:ligatures w14:val="none"/>
        </w:rPr>
        <w:t xml:space="preserve">certain types </w:t>
      </w:r>
      <w:r w:rsidRPr="00F861B2">
        <w:rPr>
          <w:rFonts w:eastAsia="Times New Roman" w:cstheme="minorHAnsi"/>
          <w:spacing w:val="4"/>
          <w:kern w:val="0"/>
          <w:sz w:val="24"/>
          <w14:ligatures w14:val="none"/>
        </w:rPr>
        <w:t xml:space="preserve">of </w:t>
      </w:r>
      <w:r w:rsidRPr="00F861B2">
        <w:rPr>
          <w:rFonts w:eastAsia="Times New Roman" w:cstheme="minorHAnsi"/>
          <w:kern w:val="0"/>
          <w:sz w:val="24"/>
          <w14:ligatures w14:val="none"/>
        </w:rPr>
        <w:t>fitness testing without the presence of another</w:t>
      </w:r>
      <w:r w:rsidRPr="00F861B2">
        <w:rPr>
          <w:rFonts w:eastAsia="Times New Roman" w:cstheme="minorHAnsi"/>
          <w:spacing w:val="-2"/>
          <w:kern w:val="0"/>
          <w:sz w:val="24"/>
          <w14:ligatures w14:val="none"/>
        </w:rPr>
        <w:t xml:space="preserve"> </w:t>
      </w:r>
      <w:r w:rsidRPr="00F861B2">
        <w:rPr>
          <w:rFonts w:eastAsia="Times New Roman" w:cstheme="minorHAnsi"/>
          <w:kern w:val="0"/>
          <w:sz w:val="24"/>
          <w14:ligatures w14:val="none"/>
        </w:rPr>
        <w:t>adults.</w:t>
      </w:r>
    </w:p>
    <w:p w14:paraId="7954F8C3" w14:textId="77777777" w:rsidR="00D479C6" w:rsidRPr="00D479C6" w:rsidRDefault="00D479C6" w:rsidP="00D479C6">
      <w:pPr>
        <w:rPr>
          <w:rFonts w:eastAsia="Times New Roman" w:cstheme="minorHAnsi"/>
          <w:kern w:val="0"/>
          <w:sz w:val="24"/>
          <w14:ligatures w14:val="none"/>
        </w:rPr>
      </w:pPr>
    </w:p>
    <w:p w14:paraId="673C80A8" w14:textId="77777777" w:rsidR="00D479C6" w:rsidRPr="00F861B2" w:rsidRDefault="00D479C6" w:rsidP="00D479C6">
      <w:pPr>
        <w:widowControl w:val="0"/>
        <w:numPr>
          <w:ilvl w:val="2"/>
          <w:numId w:val="9"/>
        </w:numPr>
        <w:tabs>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Taking children to your</w:t>
      </w:r>
      <w:r w:rsidRPr="00F861B2">
        <w:rPr>
          <w:rFonts w:eastAsia="Times New Roman" w:cstheme="minorHAnsi"/>
          <w:spacing w:val="9"/>
          <w:kern w:val="0"/>
          <w:sz w:val="24"/>
          <w14:ligatures w14:val="none"/>
        </w:rPr>
        <w:t xml:space="preserve"> </w:t>
      </w:r>
      <w:r w:rsidRPr="00F861B2">
        <w:rPr>
          <w:rFonts w:eastAsia="Times New Roman" w:cstheme="minorHAnsi"/>
          <w:spacing w:val="-3"/>
          <w:kern w:val="0"/>
          <w:sz w:val="24"/>
          <w14:ligatures w14:val="none"/>
        </w:rPr>
        <w:t>home.</w:t>
      </w:r>
    </w:p>
    <w:p w14:paraId="1720A4B2" w14:textId="77777777" w:rsidR="00D479C6" w:rsidRPr="00F861B2" w:rsidRDefault="00D479C6" w:rsidP="00D479C6">
      <w:pPr>
        <w:widowControl w:val="0"/>
        <w:autoSpaceDE w:val="0"/>
        <w:autoSpaceDN w:val="0"/>
        <w:spacing w:before="3" w:after="0" w:line="240" w:lineRule="auto"/>
        <w:rPr>
          <w:rFonts w:eastAsia="Times New Roman" w:cstheme="minorHAnsi"/>
          <w:kern w:val="0"/>
          <w:szCs w:val="24"/>
          <w14:ligatures w14:val="none"/>
        </w:rPr>
      </w:pPr>
    </w:p>
    <w:p w14:paraId="5A5AF736" w14:textId="77777777" w:rsidR="00D479C6" w:rsidRPr="00F861B2" w:rsidRDefault="00D479C6" w:rsidP="00D479C6">
      <w:pPr>
        <w:widowControl w:val="0"/>
        <w:numPr>
          <w:ilvl w:val="2"/>
          <w:numId w:val="9"/>
        </w:numPr>
        <w:tabs>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Taking children alone </w:t>
      </w:r>
      <w:r w:rsidRPr="00F861B2">
        <w:rPr>
          <w:rFonts w:eastAsia="Times New Roman" w:cstheme="minorHAnsi"/>
          <w:spacing w:val="-3"/>
          <w:kern w:val="0"/>
          <w:sz w:val="24"/>
          <w14:ligatures w14:val="none"/>
        </w:rPr>
        <w:t xml:space="preserve">in </w:t>
      </w:r>
      <w:r w:rsidRPr="00F861B2">
        <w:rPr>
          <w:rFonts w:eastAsia="Times New Roman" w:cstheme="minorHAnsi"/>
          <w:kern w:val="0"/>
          <w:sz w:val="24"/>
          <w14:ligatures w14:val="none"/>
        </w:rPr>
        <w:t>their</w:t>
      </w:r>
      <w:r w:rsidRPr="00F861B2">
        <w:rPr>
          <w:rFonts w:eastAsia="Times New Roman" w:cstheme="minorHAnsi"/>
          <w:spacing w:val="8"/>
          <w:kern w:val="0"/>
          <w:sz w:val="24"/>
          <w14:ligatures w14:val="none"/>
        </w:rPr>
        <w:t xml:space="preserve"> </w:t>
      </w:r>
      <w:r w:rsidRPr="00F861B2">
        <w:rPr>
          <w:rFonts w:eastAsia="Times New Roman" w:cstheme="minorHAnsi"/>
          <w:kern w:val="0"/>
          <w:sz w:val="24"/>
          <w14:ligatures w14:val="none"/>
        </w:rPr>
        <w:t>car.</w:t>
      </w:r>
    </w:p>
    <w:p w14:paraId="00668DA7" w14:textId="77777777" w:rsidR="00D479C6" w:rsidRPr="00F861B2" w:rsidRDefault="00D479C6" w:rsidP="00D479C6">
      <w:pPr>
        <w:pStyle w:val="ListParagraph"/>
        <w:widowControl w:val="0"/>
        <w:tabs>
          <w:tab w:val="left" w:pos="1679"/>
          <w:tab w:val="left" w:pos="1680"/>
        </w:tabs>
        <w:autoSpaceDE w:val="0"/>
        <w:autoSpaceDN w:val="0"/>
        <w:spacing w:after="0" w:line="237" w:lineRule="auto"/>
        <w:ind w:left="2160" w:right="1763"/>
        <w:rPr>
          <w:rFonts w:eastAsia="Times New Roman" w:cstheme="minorHAnsi"/>
          <w:kern w:val="0"/>
          <w:sz w:val="24"/>
          <w14:ligatures w14:val="none"/>
        </w:rPr>
      </w:pPr>
    </w:p>
    <w:p w14:paraId="2245D846" w14:textId="77777777" w:rsidR="00423544" w:rsidRPr="00F861B2" w:rsidRDefault="00423544" w:rsidP="008E502B">
      <w:pPr>
        <w:pStyle w:val="Heading1"/>
        <w:ind w:left="0"/>
        <w:rPr>
          <w:rFonts w:asciiTheme="minorHAnsi" w:hAnsiTheme="minorHAnsi" w:cstheme="minorHAnsi"/>
          <w:lang w:val="en-IE"/>
        </w:rPr>
      </w:pPr>
    </w:p>
    <w:p w14:paraId="41DB9218" w14:textId="739B2776" w:rsidR="002545FD" w:rsidRPr="00F861B2" w:rsidRDefault="002545FD" w:rsidP="002545FD">
      <w:pPr>
        <w:pStyle w:val="Heading1"/>
        <w:ind w:left="0"/>
        <w:jc w:val="center"/>
        <w:rPr>
          <w:rFonts w:asciiTheme="minorHAnsi" w:hAnsiTheme="minorHAnsi" w:cstheme="minorHAnsi"/>
          <w:lang w:val="en-IE"/>
        </w:rPr>
      </w:pPr>
      <w:bookmarkStart w:id="17" w:name="_Toc142906894"/>
      <w:r w:rsidRPr="00F861B2">
        <w:rPr>
          <w:rFonts w:asciiTheme="minorHAnsi" w:hAnsiTheme="minorHAnsi" w:cstheme="minorHAnsi"/>
          <w:lang w:val="en-IE"/>
        </w:rPr>
        <w:t>A Charter for Volunteers in Ireland</w:t>
      </w:r>
      <w:bookmarkEnd w:id="17"/>
    </w:p>
    <w:p w14:paraId="1F807EBC" w14:textId="77777777" w:rsidR="002545FD" w:rsidRPr="00F861B2" w:rsidRDefault="002545FD" w:rsidP="002545FD">
      <w:pPr>
        <w:widowControl w:val="0"/>
        <w:autoSpaceDE w:val="0"/>
        <w:autoSpaceDN w:val="0"/>
        <w:spacing w:before="99" w:after="0" w:line="240" w:lineRule="auto"/>
        <w:jc w:val="center"/>
        <w:outlineLvl w:val="0"/>
        <w:rPr>
          <w:rFonts w:eastAsia="Arial Black" w:cstheme="minorHAnsi"/>
          <w:kern w:val="0"/>
          <w:sz w:val="24"/>
          <w:szCs w:val="24"/>
          <w14:ligatures w14:val="none"/>
        </w:rPr>
      </w:pPr>
    </w:p>
    <w:p w14:paraId="1F8AA7DF" w14:textId="47D22A90" w:rsidR="002545FD" w:rsidRPr="00F861B2" w:rsidRDefault="002545FD" w:rsidP="001903B5">
      <w:pPr>
        <w:pStyle w:val="Heading2"/>
        <w:jc w:val="both"/>
        <w:rPr>
          <w:rFonts w:asciiTheme="minorHAnsi" w:eastAsia="Times New Roman" w:hAnsiTheme="minorHAnsi" w:cstheme="minorHAnsi"/>
          <w:b/>
          <w:bCs/>
          <w:color w:val="000000" w:themeColor="text1"/>
        </w:rPr>
      </w:pPr>
      <w:bookmarkStart w:id="18" w:name="_Toc142906895"/>
      <w:r w:rsidRPr="00F861B2">
        <w:rPr>
          <w:rFonts w:asciiTheme="minorHAnsi" w:eastAsia="Times New Roman" w:hAnsiTheme="minorHAnsi" w:cstheme="minorHAnsi"/>
          <w:b/>
          <w:bCs/>
          <w:color w:val="000000" w:themeColor="text1"/>
        </w:rPr>
        <w:t>VOLUNTEERS’ RIGHTS</w:t>
      </w:r>
      <w:bookmarkEnd w:id="18"/>
    </w:p>
    <w:p w14:paraId="2556EAFB" w14:textId="77777777" w:rsidR="002545FD" w:rsidRPr="00F861B2" w:rsidRDefault="002545FD" w:rsidP="002545FD">
      <w:pPr>
        <w:widowControl w:val="0"/>
        <w:autoSpaceDE w:val="0"/>
        <w:autoSpaceDN w:val="0"/>
        <w:spacing w:after="0" w:line="275" w:lineRule="exact"/>
        <w:ind w:left="960"/>
        <w:rPr>
          <w:rFonts w:eastAsia="Times New Roman" w:cstheme="minorHAnsi"/>
          <w:kern w:val="0"/>
          <w:sz w:val="24"/>
          <w:szCs w:val="24"/>
          <w14:ligatures w14:val="none"/>
        </w:rPr>
      </w:pPr>
    </w:p>
    <w:p w14:paraId="12817847" w14:textId="77777777" w:rsidR="002545FD" w:rsidRPr="00F861B2" w:rsidRDefault="002545FD" w:rsidP="002545FD">
      <w:pPr>
        <w:widowControl w:val="0"/>
        <w:autoSpaceDE w:val="0"/>
        <w:autoSpaceDN w:val="0"/>
        <w:spacing w:after="0" w:line="275" w:lineRule="exact"/>
        <w:ind w:left="960"/>
        <w:rPr>
          <w:rFonts w:eastAsia="Times New Roman" w:cstheme="minorHAnsi"/>
          <w:kern w:val="0"/>
          <w:sz w:val="24"/>
          <w:szCs w:val="24"/>
          <w14:ligatures w14:val="none"/>
        </w:rPr>
      </w:pPr>
      <w:r w:rsidRPr="00F861B2">
        <w:rPr>
          <w:rFonts w:eastAsia="Times New Roman" w:cstheme="minorHAnsi"/>
          <w:kern w:val="0"/>
          <w:sz w:val="24"/>
          <w:szCs w:val="24"/>
          <w14:ligatures w14:val="none"/>
        </w:rPr>
        <w:t>A volunteer shall have the right:</w:t>
      </w:r>
    </w:p>
    <w:p w14:paraId="0BEFEE26" w14:textId="77777777" w:rsidR="002545FD" w:rsidRPr="00F861B2" w:rsidRDefault="002545FD" w:rsidP="002545FD">
      <w:pPr>
        <w:widowControl w:val="0"/>
        <w:autoSpaceDE w:val="0"/>
        <w:autoSpaceDN w:val="0"/>
        <w:spacing w:after="0" w:line="240" w:lineRule="auto"/>
        <w:rPr>
          <w:rFonts w:eastAsia="Times New Roman" w:cstheme="minorHAnsi"/>
          <w:kern w:val="0"/>
          <w:sz w:val="24"/>
          <w:szCs w:val="24"/>
          <w14:ligatures w14:val="none"/>
        </w:rPr>
      </w:pPr>
    </w:p>
    <w:p w14:paraId="0E8FDDAE" w14:textId="77777777" w:rsidR="002545FD" w:rsidRPr="00F861B2" w:rsidRDefault="002545FD" w:rsidP="002545FD">
      <w:pPr>
        <w:widowControl w:val="0"/>
        <w:numPr>
          <w:ilvl w:val="0"/>
          <w:numId w:val="4"/>
        </w:numPr>
        <w:tabs>
          <w:tab w:val="left" w:pos="1680"/>
        </w:tabs>
        <w:autoSpaceDE w:val="0"/>
        <w:autoSpaceDN w:val="0"/>
        <w:spacing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know </w:t>
      </w:r>
      <w:r w:rsidRPr="00F861B2">
        <w:rPr>
          <w:rFonts w:eastAsia="Times New Roman" w:cstheme="minorHAnsi"/>
          <w:spacing w:val="-5"/>
          <w:kern w:val="0"/>
          <w:sz w:val="24"/>
          <w14:ligatures w14:val="none"/>
        </w:rPr>
        <w:t xml:space="preserve">if, </w:t>
      </w:r>
      <w:r w:rsidRPr="00F861B2">
        <w:rPr>
          <w:rFonts w:eastAsia="Times New Roman" w:cstheme="minorHAnsi"/>
          <w:kern w:val="0"/>
          <w:sz w:val="24"/>
          <w14:ligatures w14:val="none"/>
        </w:rPr>
        <w:t>and how, they are being</w:t>
      </w:r>
      <w:r w:rsidRPr="00F861B2">
        <w:rPr>
          <w:rFonts w:eastAsia="Times New Roman" w:cstheme="minorHAnsi"/>
          <w:spacing w:val="12"/>
          <w:kern w:val="0"/>
          <w:sz w:val="24"/>
          <w14:ligatures w14:val="none"/>
        </w:rPr>
        <w:t xml:space="preserve"> </w:t>
      </w:r>
      <w:r w:rsidRPr="00F861B2">
        <w:rPr>
          <w:rFonts w:eastAsia="Times New Roman" w:cstheme="minorHAnsi"/>
          <w:kern w:val="0"/>
          <w:sz w:val="24"/>
          <w14:ligatures w14:val="none"/>
        </w:rPr>
        <w:t>selected.</w:t>
      </w:r>
    </w:p>
    <w:p w14:paraId="403826B1" w14:textId="77777777" w:rsidR="002545FD" w:rsidRPr="00F861B2" w:rsidRDefault="002545FD" w:rsidP="002545FD">
      <w:pPr>
        <w:widowControl w:val="0"/>
        <w:numPr>
          <w:ilvl w:val="0"/>
          <w:numId w:val="4"/>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given meaningful work to</w:t>
      </w:r>
      <w:r w:rsidRPr="00F861B2">
        <w:rPr>
          <w:rFonts w:eastAsia="Times New Roman" w:cstheme="minorHAnsi"/>
          <w:spacing w:val="4"/>
          <w:kern w:val="0"/>
          <w:sz w:val="24"/>
          <w14:ligatures w14:val="none"/>
        </w:rPr>
        <w:t xml:space="preserve"> </w:t>
      </w:r>
      <w:r w:rsidRPr="00F861B2">
        <w:rPr>
          <w:rFonts w:eastAsia="Times New Roman" w:cstheme="minorHAnsi"/>
          <w:spacing w:val="-3"/>
          <w:kern w:val="0"/>
          <w:sz w:val="24"/>
          <w14:ligatures w14:val="none"/>
        </w:rPr>
        <w:t>do.</w:t>
      </w:r>
    </w:p>
    <w:p w14:paraId="45311CE8" w14:textId="77777777" w:rsidR="002545FD" w:rsidRPr="00F861B2" w:rsidRDefault="002545FD" w:rsidP="002545FD">
      <w:pPr>
        <w:widowControl w:val="0"/>
        <w:numPr>
          <w:ilvl w:val="0"/>
          <w:numId w:val="4"/>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know what </w:t>
      </w:r>
      <w:r w:rsidRPr="00F861B2">
        <w:rPr>
          <w:rFonts w:eastAsia="Times New Roman" w:cstheme="minorHAnsi"/>
          <w:spacing w:val="-3"/>
          <w:kern w:val="0"/>
          <w:sz w:val="24"/>
          <w14:ligatures w14:val="none"/>
        </w:rPr>
        <w:t xml:space="preserve">is </w:t>
      </w:r>
      <w:r w:rsidRPr="00F861B2">
        <w:rPr>
          <w:rFonts w:eastAsia="Times New Roman" w:cstheme="minorHAnsi"/>
          <w:kern w:val="0"/>
          <w:sz w:val="24"/>
          <w14:ligatures w14:val="none"/>
        </w:rPr>
        <w:t>expected from</w:t>
      </w:r>
      <w:r w:rsidRPr="00F861B2">
        <w:rPr>
          <w:rFonts w:eastAsia="Times New Roman" w:cstheme="minorHAnsi"/>
          <w:spacing w:val="2"/>
          <w:kern w:val="0"/>
          <w:sz w:val="24"/>
          <w14:ligatures w14:val="none"/>
        </w:rPr>
        <w:t xml:space="preserve"> </w:t>
      </w:r>
      <w:r w:rsidRPr="00F861B2">
        <w:rPr>
          <w:rFonts w:eastAsia="Times New Roman" w:cstheme="minorHAnsi"/>
          <w:kern w:val="0"/>
          <w:sz w:val="24"/>
          <w14:ligatures w14:val="none"/>
        </w:rPr>
        <w:t>them.</w:t>
      </w:r>
    </w:p>
    <w:p w14:paraId="082ECA80" w14:textId="77777777" w:rsidR="002545FD" w:rsidRPr="00F861B2" w:rsidRDefault="002545FD" w:rsidP="002545FD">
      <w:pPr>
        <w:widowControl w:val="0"/>
        <w:numPr>
          <w:ilvl w:val="0"/>
          <w:numId w:val="4"/>
        </w:numPr>
        <w:tabs>
          <w:tab w:val="left" w:pos="1680"/>
        </w:tabs>
        <w:autoSpaceDE w:val="0"/>
        <w:autoSpaceDN w:val="0"/>
        <w:spacing w:before="141"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offered appropriate</w:t>
      </w:r>
      <w:r w:rsidRPr="00F861B2">
        <w:rPr>
          <w:rFonts w:eastAsia="Times New Roman" w:cstheme="minorHAnsi"/>
          <w:spacing w:val="8"/>
          <w:kern w:val="0"/>
          <w:sz w:val="24"/>
          <w14:ligatures w14:val="none"/>
        </w:rPr>
        <w:t xml:space="preserve"> </w:t>
      </w:r>
      <w:r w:rsidRPr="00F861B2">
        <w:rPr>
          <w:rFonts w:eastAsia="Times New Roman" w:cstheme="minorHAnsi"/>
          <w:kern w:val="0"/>
          <w:sz w:val="24"/>
          <w14:ligatures w14:val="none"/>
        </w:rPr>
        <w:t>training.</w:t>
      </w:r>
    </w:p>
    <w:p w14:paraId="061B384A" w14:textId="77777777" w:rsidR="002545FD" w:rsidRPr="00F861B2" w:rsidRDefault="002545FD" w:rsidP="002545FD">
      <w:pPr>
        <w:widowControl w:val="0"/>
        <w:numPr>
          <w:ilvl w:val="0"/>
          <w:numId w:val="4"/>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thanked and have their voluntary contribution</w:t>
      </w:r>
      <w:r w:rsidRPr="00F861B2">
        <w:rPr>
          <w:rFonts w:eastAsia="Times New Roman" w:cstheme="minorHAnsi"/>
          <w:spacing w:val="1"/>
          <w:kern w:val="0"/>
          <w:sz w:val="24"/>
          <w14:ligatures w14:val="none"/>
        </w:rPr>
        <w:t xml:space="preserve"> </w:t>
      </w:r>
      <w:r w:rsidRPr="00F861B2">
        <w:rPr>
          <w:rFonts w:eastAsia="Times New Roman" w:cstheme="minorHAnsi"/>
          <w:kern w:val="0"/>
          <w:sz w:val="24"/>
          <w14:ligatures w14:val="none"/>
        </w:rPr>
        <w:t>recognised.</w:t>
      </w:r>
    </w:p>
    <w:p w14:paraId="5D4B33AA" w14:textId="77777777" w:rsidR="002545FD" w:rsidRPr="00F861B2" w:rsidRDefault="002545FD" w:rsidP="002545FD">
      <w:pPr>
        <w:widowControl w:val="0"/>
        <w:numPr>
          <w:ilvl w:val="0"/>
          <w:numId w:val="4"/>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receive supervision and</w:t>
      </w:r>
      <w:r w:rsidRPr="00F861B2">
        <w:rPr>
          <w:rFonts w:eastAsia="Times New Roman" w:cstheme="minorHAnsi"/>
          <w:spacing w:val="1"/>
          <w:kern w:val="0"/>
          <w:sz w:val="24"/>
          <w14:ligatures w14:val="none"/>
        </w:rPr>
        <w:t xml:space="preserve"> </w:t>
      </w:r>
      <w:r w:rsidRPr="00F861B2">
        <w:rPr>
          <w:rFonts w:eastAsia="Times New Roman" w:cstheme="minorHAnsi"/>
          <w:kern w:val="0"/>
          <w:sz w:val="24"/>
          <w14:ligatures w14:val="none"/>
        </w:rPr>
        <w:t>support.</w:t>
      </w:r>
    </w:p>
    <w:p w14:paraId="2909F739" w14:textId="77777777" w:rsidR="002545FD" w:rsidRPr="00F861B2" w:rsidRDefault="002545FD" w:rsidP="002545FD">
      <w:pPr>
        <w:widowControl w:val="0"/>
        <w:numPr>
          <w:ilvl w:val="0"/>
          <w:numId w:val="4"/>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get something out of the work for</w:t>
      </w:r>
      <w:r w:rsidRPr="00F861B2">
        <w:rPr>
          <w:rFonts w:eastAsia="Times New Roman" w:cstheme="minorHAnsi"/>
          <w:spacing w:val="6"/>
          <w:kern w:val="0"/>
          <w:sz w:val="24"/>
          <w14:ligatures w14:val="none"/>
        </w:rPr>
        <w:t xml:space="preserve"> </w:t>
      </w:r>
      <w:r w:rsidRPr="00F861B2">
        <w:rPr>
          <w:rFonts w:eastAsia="Times New Roman" w:cstheme="minorHAnsi"/>
          <w:kern w:val="0"/>
          <w:sz w:val="24"/>
          <w14:ligatures w14:val="none"/>
        </w:rPr>
        <w:t>themselves.</w:t>
      </w:r>
    </w:p>
    <w:p w14:paraId="7E5DFFD9" w14:textId="77777777" w:rsidR="002545FD" w:rsidRPr="00F861B2" w:rsidRDefault="002545FD" w:rsidP="002545FD">
      <w:pPr>
        <w:widowControl w:val="0"/>
        <w:numPr>
          <w:ilvl w:val="0"/>
          <w:numId w:val="4"/>
        </w:numPr>
        <w:tabs>
          <w:tab w:val="left" w:pos="1680"/>
        </w:tabs>
        <w:autoSpaceDE w:val="0"/>
        <w:autoSpaceDN w:val="0"/>
        <w:spacing w:before="141"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know who to </w:t>
      </w:r>
      <w:r w:rsidRPr="00F861B2">
        <w:rPr>
          <w:rFonts w:eastAsia="Times New Roman" w:cstheme="minorHAnsi"/>
          <w:spacing w:val="-3"/>
          <w:kern w:val="0"/>
          <w:sz w:val="24"/>
          <w14:ligatures w14:val="none"/>
        </w:rPr>
        <w:t xml:space="preserve">go </w:t>
      </w: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if </w:t>
      </w:r>
      <w:r w:rsidRPr="00F861B2">
        <w:rPr>
          <w:rFonts w:eastAsia="Times New Roman" w:cstheme="minorHAnsi"/>
          <w:kern w:val="0"/>
          <w:sz w:val="24"/>
          <w14:ligatures w14:val="none"/>
        </w:rPr>
        <w:t xml:space="preserve">there </w:t>
      </w:r>
      <w:r w:rsidRPr="00F861B2">
        <w:rPr>
          <w:rFonts w:eastAsia="Times New Roman" w:cstheme="minorHAnsi"/>
          <w:spacing w:val="-5"/>
          <w:kern w:val="0"/>
          <w:sz w:val="24"/>
          <w14:ligatures w14:val="none"/>
        </w:rPr>
        <w:t xml:space="preserve">is </w:t>
      </w:r>
      <w:r w:rsidRPr="00F861B2">
        <w:rPr>
          <w:rFonts w:eastAsia="Times New Roman" w:cstheme="minorHAnsi"/>
          <w:kern w:val="0"/>
          <w:sz w:val="24"/>
          <w14:ligatures w14:val="none"/>
        </w:rPr>
        <w:t>a</w:t>
      </w:r>
      <w:r w:rsidRPr="00F861B2">
        <w:rPr>
          <w:rFonts w:eastAsia="Times New Roman" w:cstheme="minorHAnsi"/>
          <w:spacing w:val="22"/>
          <w:kern w:val="0"/>
          <w:sz w:val="24"/>
          <w14:ligatures w14:val="none"/>
        </w:rPr>
        <w:t xml:space="preserve"> </w:t>
      </w:r>
      <w:r w:rsidRPr="00F861B2">
        <w:rPr>
          <w:rFonts w:eastAsia="Times New Roman" w:cstheme="minorHAnsi"/>
          <w:kern w:val="0"/>
          <w:sz w:val="24"/>
          <w14:ligatures w14:val="none"/>
        </w:rPr>
        <w:t>problem.</w:t>
      </w:r>
    </w:p>
    <w:p w14:paraId="772D263C" w14:textId="77777777" w:rsidR="002545FD" w:rsidRPr="00F861B2" w:rsidRDefault="002545FD" w:rsidP="002545FD">
      <w:pPr>
        <w:widowControl w:val="0"/>
        <w:numPr>
          <w:ilvl w:val="0"/>
          <w:numId w:val="4"/>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reimbursed for out-of-pocket expenses incurred when</w:t>
      </w:r>
      <w:r w:rsidRPr="00F861B2">
        <w:rPr>
          <w:rFonts w:eastAsia="Times New Roman" w:cstheme="minorHAnsi"/>
          <w:spacing w:val="5"/>
          <w:kern w:val="0"/>
          <w:sz w:val="24"/>
          <w14:ligatures w14:val="none"/>
        </w:rPr>
        <w:t xml:space="preserve"> </w:t>
      </w:r>
      <w:r w:rsidRPr="00F861B2">
        <w:rPr>
          <w:rFonts w:eastAsia="Times New Roman" w:cstheme="minorHAnsi"/>
          <w:kern w:val="0"/>
          <w:sz w:val="24"/>
          <w14:ligatures w14:val="none"/>
        </w:rPr>
        <w:t>volunteering.</w:t>
      </w:r>
    </w:p>
    <w:p w14:paraId="1A20B61F" w14:textId="77777777" w:rsidR="002545FD" w:rsidRPr="00F861B2" w:rsidRDefault="002545FD" w:rsidP="002545FD">
      <w:pPr>
        <w:widowControl w:val="0"/>
        <w:numPr>
          <w:ilvl w:val="0"/>
          <w:numId w:val="4"/>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make </w:t>
      </w:r>
      <w:r w:rsidRPr="00F861B2">
        <w:rPr>
          <w:rFonts w:eastAsia="Times New Roman" w:cstheme="minorHAnsi"/>
          <w:kern w:val="0"/>
          <w:sz w:val="24"/>
          <w14:ligatures w14:val="none"/>
        </w:rPr>
        <w:t>mistakes and to learn from</w:t>
      </w:r>
      <w:r w:rsidRPr="00F861B2">
        <w:rPr>
          <w:rFonts w:eastAsia="Times New Roman" w:cstheme="minorHAnsi"/>
          <w:spacing w:val="12"/>
          <w:kern w:val="0"/>
          <w:sz w:val="24"/>
          <w14:ligatures w14:val="none"/>
        </w:rPr>
        <w:t xml:space="preserve"> </w:t>
      </w:r>
      <w:r w:rsidRPr="00F861B2">
        <w:rPr>
          <w:rFonts w:eastAsia="Times New Roman" w:cstheme="minorHAnsi"/>
          <w:kern w:val="0"/>
          <w:sz w:val="24"/>
          <w14:ligatures w14:val="none"/>
        </w:rPr>
        <w:t>them.</w:t>
      </w:r>
    </w:p>
    <w:p w14:paraId="73F79382" w14:textId="77777777" w:rsidR="002545FD" w:rsidRPr="00F861B2" w:rsidRDefault="002545FD" w:rsidP="002545FD">
      <w:pPr>
        <w:widowControl w:val="0"/>
        <w:numPr>
          <w:ilvl w:val="0"/>
          <w:numId w:val="4"/>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made </w:t>
      </w:r>
      <w:r w:rsidRPr="00F861B2">
        <w:rPr>
          <w:rFonts w:eastAsia="Times New Roman" w:cstheme="minorHAnsi"/>
          <w:kern w:val="0"/>
          <w:sz w:val="24"/>
          <w14:ligatures w14:val="none"/>
        </w:rPr>
        <w:t>aware of any disciplinary and grievance</w:t>
      </w:r>
      <w:r w:rsidRPr="00F861B2">
        <w:rPr>
          <w:rFonts w:eastAsia="Times New Roman" w:cstheme="minorHAnsi"/>
          <w:spacing w:val="2"/>
          <w:kern w:val="0"/>
          <w:sz w:val="24"/>
          <w14:ligatures w14:val="none"/>
        </w:rPr>
        <w:t xml:space="preserve"> </w:t>
      </w:r>
      <w:r w:rsidRPr="00F861B2">
        <w:rPr>
          <w:rFonts w:eastAsia="Times New Roman" w:cstheme="minorHAnsi"/>
          <w:kern w:val="0"/>
          <w:sz w:val="24"/>
          <w14:ligatures w14:val="none"/>
        </w:rPr>
        <w:t>procedures.</w:t>
      </w:r>
    </w:p>
    <w:p w14:paraId="7BE2D0AB" w14:textId="77777777" w:rsidR="002545FD" w:rsidRPr="00F861B2" w:rsidRDefault="002545FD" w:rsidP="002545FD">
      <w:pPr>
        <w:widowControl w:val="0"/>
        <w:numPr>
          <w:ilvl w:val="0"/>
          <w:numId w:val="4"/>
        </w:numPr>
        <w:tabs>
          <w:tab w:val="left" w:pos="1680"/>
        </w:tabs>
        <w:autoSpaceDE w:val="0"/>
        <w:autoSpaceDN w:val="0"/>
        <w:spacing w:before="142"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treated fairly and not to experience</w:t>
      </w:r>
      <w:r w:rsidRPr="00F861B2">
        <w:rPr>
          <w:rFonts w:eastAsia="Times New Roman" w:cstheme="minorHAnsi"/>
          <w:spacing w:val="5"/>
          <w:kern w:val="0"/>
          <w:sz w:val="24"/>
          <w14:ligatures w14:val="none"/>
        </w:rPr>
        <w:t xml:space="preserve"> </w:t>
      </w:r>
      <w:r w:rsidRPr="00F861B2">
        <w:rPr>
          <w:rFonts w:eastAsia="Times New Roman" w:cstheme="minorHAnsi"/>
          <w:kern w:val="0"/>
          <w:sz w:val="24"/>
          <w14:ligatures w14:val="none"/>
        </w:rPr>
        <w:t>discrimination.</w:t>
      </w:r>
    </w:p>
    <w:p w14:paraId="476C266F" w14:textId="77777777" w:rsidR="002545FD" w:rsidRPr="00F861B2" w:rsidRDefault="002545FD" w:rsidP="002545FD">
      <w:pPr>
        <w:widowControl w:val="0"/>
        <w:numPr>
          <w:ilvl w:val="0"/>
          <w:numId w:val="4"/>
        </w:numPr>
        <w:tabs>
          <w:tab w:val="left" w:pos="1680"/>
        </w:tabs>
        <w:autoSpaceDE w:val="0"/>
        <w:autoSpaceDN w:val="0"/>
        <w:spacing w:before="136"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have </w:t>
      </w:r>
      <w:r w:rsidRPr="00F861B2">
        <w:rPr>
          <w:rFonts w:eastAsia="Times New Roman" w:cstheme="minorHAnsi"/>
          <w:kern w:val="0"/>
          <w:sz w:val="24"/>
          <w14:ligatures w14:val="none"/>
        </w:rPr>
        <w:t>safe working conditions, including insurance</w:t>
      </w:r>
      <w:r w:rsidRPr="00F861B2">
        <w:rPr>
          <w:rFonts w:eastAsia="Times New Roman" w:cstheme="minorHAnsi"/>
          <w:spacing w:val="21"/>
          <w:kern w:val="0"/>
          <w:sz w:val="24"/>
          <w14:ligatures w14:val="none"/>
        </w:rPr>
        <w:t xml:space="preserve"> </w:t>
      </w:r>
      <w:r w:rsidRPr="00F861B2">
        <w:rPr>
          <w:rFonts w:eastAsia="Times New Roman" w:cstheme="minorHAnsi"/>
          <w:kern w:val="0"/>
          <w:sz w:val="24"/>
          <w14:ligatures w14:val="none"/>
        </w:rPr>
        <w:t>cover.</w:t>
      </w:r>
    </w:p>
    <w:p w14:paraId="1B0B42F9" w14:textId="77777777" w:rsidR="002545FD" w:rsidRPr="00F861B2" w:rsidRDefault="002545FD" w:rsidP="002545FD">
      <w:pPr>
        <w:widowControl w:val="0"/>
        <w:numPr>
          <w:ilvl w:val="0"/>
          <w:numId w:val="4"/>
        </w:numPr>
        <w:tabs>
          <w:tab w:val="left" w:pos="1680"/>
        </w:tabs>
        <w:autoSpaceDE w:val="0"/>
        <w:autoSpaceDN w:val="0"/>
        <w:spacing w:before="137" w:after="0" w:line="360" w:lineRule="auto"/>
        <w:ind w:right="1585"/>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 xml:space="preserve">informed about and given the opportunity to play an active part </w:t>
      </w:r>
      <w:r w:rsidRPr="00F861B2">
        <w:rPr>
          <w:rFonts w:eastAsia="Times New Roman" w:cstheme="minorHAnsi"/>
          <w:spacing w:val="-4"/>
          <w:kern w:val="0"/>
          <w:sz w:val="24"/>
          <w14:ligatures w14:val="none"/>
        </w:rPr>
        <w:t xml:space="preserve">in </w:t>
      </w:r>
      <w:r w:rsidRPr="00F861B2">
        <w:rPr>
          <w:rFonts w:eastAsia="Times New Roman" w:cstheme="minorHAnsi"/>
          <w:kern w:val="0"/>
          <w:sz w:val="24"/>
          <w14:ligatures w14:val="none"/>
        </w:rPr>
        <w:t>the organisation as a</w:t>
      </w:r>
      <w:r w:rsidRPr="00F861B2">
        <w:rPr>
          <w:rFonts w:eastAsia="Times New Roman" w:cstheme="minorHAnsi"/>
          <w:spacing w:val="-3"/>
          <w:kern w:val="0"/>
          <w:sz w:val="24"/>
          <w14:ligatures w14:val="none"/>
        </w:rPr>
        <w:t xml:space="preserve"> </w:t>
      </w:r>
      <w:r w:rsidRPr="00F861B2">
        <w:rPr>
          <w:rFonts w:eastAsia="Times New Roman" w:cstheme="minorHAnsi"/>
          <w:kern w:val="0"/>
          <w:sz w:val="24"/>
          <w14:ligatures w14:val="none"/>
        </w:rPr>
        <w:t>whole.</w:t>
      </w:r>
    </w:p>
    <w:p w14:paraId="1A150B59" w14:textId="77777777" w:rsidR="002545FD" w:rsidRPr="00F861B2" w:rsidRDefault="002545FD" w:rsidP="002545FD">
      <w:pPr>
        <w:widowControl w:val="0"/>
        <w:numPr>
          <w:ilvl w:val="0"/>
          <w:numId w:val="4"/>
        </w:numPr>
        <w:tabs>
          <w:tab w:val="left" w:pos="1680"/>
        </w:tabs>
        <w:autoSpaceDE w:val="0"/>
        <w:autoSpaceDN w:val="0"/>
        <w:spacing w:before="3"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 xml:space="preserve">able to say ‘no’ and to </w:t>
      </w:r>
      <w:r w:rsidRPr="00F861B2">
        <w:rPr>
          <w:rFonts w:eastAsia="Times New Roman" w:cstheme="minorHAnsi"/>
          <w:spacing w:val="-3"/>
          <w:kern w:val="0"/>
          <w:sz w:val="24"/>
          <w14:ligatures w14:val="none"/>
        </w:rPr>
        <w:t xml:space="preserve">leave </w:t>
      </w:r>
      <w:r w:rsidRPr="00F861B2">
        <w:rPr>
          <w:rFonts w:eastAsia="Times New Roman" w:cstheme="minorHAnsi"/>
          <w:kern w:val="0"/>
          <w:sz w:val="24"/>
          <w14:ligatures w14:val="none"/>
        </w:rPr>
        <w:t>without feeling</w:t>
      </w:r>
      <w:r w:rsidRPr="00F861B2">
        <w:rPr>
          <w:rFonts w:eastAsia="Times New Roman" w:cstheme="minorHAnsi"/>
          <w:spacing w:val="23"/>
          <w:kern w:val="0"/>
          <w:sz w:val="24"/>
          <w14:ligatures w14:val="none"/>
        </w:rPr>
        <w:t xml:space="preserve"> </w:t>
      </w:r>
      <w:r w:rsidRPr="00F861B2">
        <w:rPr>
          <w:rFonts w:eastAsia="Times New Roman" w:cstheme="minorHAnsi"/>
          <w:kern w:val="0"/>
          <w:sz w:val="24"/>
          <w14:ligatures w14:val="none"/>
        </w:rPr>
        <w:t>guilty.</w:t>
      </w:r>
    </w:p>
    <w:p w14:paraId="2D88EDD7" w14:textId="77777777" w:rsidR="001903B5" w:rsidRPr="00F861B2" w:rsidRDefault="001903B5" w:rsidP="001903B5">
      <w:pPr>
        <w:widowControl w:val="0"/>
        <w:tabs>
          <w:tab w:val="left" w:pos="1680"/>
        </w:tabs>
        <w:autoSpaceDE w:val="0"/>
        <w:autoSpaceDN w:val="0"/>
        <w:spacing w:before="3" w:after="0" w:line="240" w:lineRule="auto"/>
        <w:ind w:left="1680"/>
        <w:rPr>
          <w:rFonts w:eastAsia="Times New Roman" w:cstheme="minorHAnsi"/>
          <w:kern w:val="0"/>
          <w:sz w:val="24"/>
          <w14:ligatures w14:val="none"/>
        </w:rPr>
      </w:pPr>
    </w:p>
    <w:p w14:paraId="0B566AF5" w14:textId="61BB36A0" w:rsidR="002545FD" w:rsidRPr="00F861B2" w:rsidRDefault="002545FD" w:rsidP="002545FD">
      <w:pPr>
        <w:pStyle w:val="Heading2"/>
        <w:rPr>
          <w:rFonts w:asciiTheme="minorHAnsi" w:eastAsia="Times New Roman" w:hAnsiTheme="minorHAnsi" w:cstheme="minorHAnsi"/>
          <w:b/>
          <w:bCs/>
          <w:color w:val="000000" w:themeColor="text1"/>
        </w:rPr>
      </w:pPr>
      <w:bookmarkStart w:id="19" w:name="_Toc142906896"/>
      <w:r w:rsidRPr="00F861B2">
        <w:rPr>
          <w:rFonts w:asciiTheme="minorHAnsi" w:eastAsia="Times New Roman" w:hAnsiTheme="minorHAnsi" w:cstheme="minorHAnsi"/>
          <w:b/>
          <w:bCs/>
          <w:color w:val="000000" w:themeColor="text1"/>
        </w:rPr>
        <w:t>VOLUNTEERS’ RESPONSIBILITES</w:t>
      </w:r>
      <w:bookmarkEnd w:id="19"/>
    </w:p>
    <w:p w14:paraId="0D51FD91" w14:textId="77777777" w:rsidR="002545FD" w:rsidRPr="00F861B2" w:rsidRDefault="002545FD" w:rsidP="002545FD">
      <w:pPr>
        <w:widowControl w:val="0"/>
        <w:autoSpaceDE w:val="0"/>
        <w:autoSpaceDN w:val="0"/>
        <w:spacing w:before="132" w:after="0" w:line="240" w:lineRule="auto"/>
        <w:ind w:left="960"/>
        <w:rPr>
          <w:rFonts w:eastAsia="Times New Roman" w:cstheme="minorHAnsi"/>
          <w:kern w:val="0"/>
          <w:sz w:val="24"/>
          <w:szCs w:val="24"/>
          <w14:ligatures w14:val="none"/>
        </w:rPr>
      </w:pPr>
      <w:r w:rsidRPr="00F861B2">
        <w:rPr>
          <w:rFonts w:eastAsia="Times New Roman" w:cstheme="minorHAnsi"/>
          <w:kern w:val="0"/>
          <w:sz w:val="24"/>
          <w:szCs w:val="24"/>
          <w14:ligatures w14:val="none"/>
        </w:rPr>
        <w:t>A Volunteer shall be held responsible:</w:t>
      </w:r>
    </w:p>
    <w:p w14:paraId="1D795EDF" w14:textId="77777777" w:rsidR="002545FD" w:rsidRPr="00F861B2" w:rsidRDefault="002545FD" w:rsidP="002545FD">
      <w:pPr>
        <w:widowControl w:val="0"/>
        <w:numPr>
          <w:ilvl w:val="0"/>
          <w:numId w:val="7"/>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respect the values and aims of the</w:t>
      </w:r>
      <w:r w:rsidRPr="00F861B2">
        <w:rPr>
          <w:rFonts w:eastAsia="Times New Roman" w:cstheme="minorHAnsi"/>
          <w:spacing w:val="-4"/>
          <w:kern w:val="0"/>
          <w:sz w:val="24"/>
          <w14:ligatures w14:val="none"/>
        </w:rPr>
        <w:t xml:space="preserve"> </w:t>
      </w:r>
      <w:r w:rsidRPr="00F861B2">
        <w:rPr>
          <w:rFonts w:eastAsia="Times New Roman" w:cstheme="minorHAnsi"/>
          <w:kern w:val="0"/>
          <w:sz w:val="24"/>
          <w14:ligatures w14:val="none"/>
        </w:rPr>
        <w:t>organisation.</w:t>
      </w:r>
    </w:p>
    <w:p w14:paraId="54395785" w14:textId="77777777" w:rsidR="002545FD" w:rsidRPr="00F861B2" w:rsidRDefault="002545FD" w:rsidP="002545FD">
      <w:pPr>
        <w:widowControl w:val="0"/>
        <w:numPr>
          <w:ilvl w:val="0"/>
          <w:numId w:val="7"/>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be</w:t>
      </w:r>
      <w:r w:rsidRPr="00F861B2">
        <w:rPr>
          <w:rFonts w:eastAsia="Times New Roman" w:cstheme="minorHAnsi"/>
          <w:spacing w:val="3"/>
          <w:kern w:val="0"/>
          <w:sz w:val="24"/>
          <w14:ligatures w14:val="none"/>
        </w:rPr>
        <w:t xml:space="preserve"> </w:t>
      </w:r>
      <w:r w:rsidRPr="00F861B2">
        <w:rPr>
          <w:rFonts w:eastAsia="Times New Roman" w:cstheme="minorHAnsi"/>
          <w:kern w:val="0"/>
          <w:sz w:val="24"/>
          <w14:ligatures w14:val="none"/>
        </w:rPr>
        <w:t>committed.</w:t>
      </w:r>
    </w:p>
    <w:p w14:paraId="36DF603C" w14:textId="77777777" w:rsidR="002545FD" w:rsidRPr="00F861B2" w:rsidRDefault="002545FD" w:rsidP="002545FD">
      <w:pPr>
        <w:widowControl w:val="0"/>
        <w:numPr>
          <w:ilvl w:val="0"/>
          <w:numId w:val="7"/>
        </w:numPr>
        <w:tabs>
          <w:tab w:val="left" w:pos="1680"/>
        </w:tabs>
        <w:autoSpaceDE w:val="0"/>
        <w:autoSpaceDN w:val="0"/>
        <w:spacing w:before="141"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 xml:space="preserve">reliable and give the organisation sufficient notice </w:t>
      </w:r>
      <w:r w:rsidRPr="00F861B2">
        <w:rPr>
          <w:rFonts w:eastAsia="Times New Roman" w:cstheme="minorHAnsi"/>
          <w:spacing w:val="-3"/>
          <w:kern w:val="0"/>
          <w:sz w:val="24"/>
          <w14:ligatures w14:val="none"/>
        </w:rPr>
        <w:t xml:space="preserve">if </w:t>
      </w:r>
      <w:r w:rsidRPr="00F861B2">
        <w:rPr>
          <w:rFonts w:eastAsia="Times New Roman" w:cstheme="minorHAnsi"/>
          <w:kern w:val="0"/>
          <w:sz w:val="24"/>
          <w14:ligatures w14:val="none"/>
        </w:rPr>
        <w:t>unable to turn</w:t>
      </w:r>
      <w:r w:rsidRPr="00F861B2">
        <w:rPr>
          <w:rFonts w:eastAsia="Times New Roman" w:cstheme="minorHAnsi"/>
          <w:spacing w:val="5"/>
          <w:kern w:val="0"/>
          <w:sz w:val="24"/>
          <w14:ligatures w14:val="none"/>
        </w:rPr>
        <w:t xml:space="preserve"> </w:t>
      </w:r>
      <w:r w:rsidRPr="00F861B2">
        <w:rPr>
          <w:rFonts w:eastAsia="Times New Roman" w:cstheme="minorHAnsi"/>
          <w:kern w:val="0"/>
          <w:sz w:val="24"/>
          <w14:ligatures w14:val="none"/>
        </w:rPr>
        <w:t>up.</w:t>
      </w:r>
    </w:p>
    <w:p w14:paraId="327BAC3F" w14:textId="77777777" w:rsidR="002545FD" w:rsidRPr="00F861B2" w:rsidRDefault="002545FD" w:rsidP="002545FD">
      <w:pPr>
        <w:widowControl w:val="0"/>
        <w:numPr>
          <w:ilvl w:val="0"/>
          <w:numId w:val="7"/>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be</w:t>
      </w:r>
      <w:r w:rsidRPr="00F861B2">
        <w:rPr>
          <w:rFonts w:eastAsia="Times New Roman" w:cstheme="minorHAnsi"/>
          <w:spacing w:val="3"/>
          <w:kern w:val="0"/>
          <w:sz w:val="24"/>
          <w14:ligatures w14:val="none"/>
        </w:rPr>
        <w:t xml:space="preserve"> </w:t>
      </w:r>
      <w:r w:rsidRPr="00F861B2">
        <w:rPr>
          <w:rFonts w:eastAsia="Times New Roman" w:cstheme="minorHAnsi"/>
          <w:kern w:val="0"/>
          <w:sz w:val="24"/>
          <w14:ligatures w14:val="none"/>
        </w:rPr>
        <w:t>punctual.</w:t>
      </w:r>
    </w:p>
    <w:p w14:paraId="4D8BCD8B" w14:textId="77777777" w:rsidR="002545FD" w:rsidRPr="00F861B2" w:rsidRDefault="002545FD" w:rsidP="002545FD">
      <w:pPr>
        <w:widowControl w:val="0"/>
        <w:numPr>
          <w:ilvl w:val="0"/>
          <w:numId w:val="7"/>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attend essential training and support sessions.</w:t>
      </w:r>
    </w:p>
    <w:p w14:paraId="0759337A" w14:textId="77777777" w:rsidR="002545FD" w:rsidRPr="00F861B2" w:rsidRDefault="002545FD" w:rsidP="002545FD">
      <w:pPr>
        <w:widowControl w:val="0"/>
        <w:numPr>
          <w:ilvl w:val="0"/>
          <w:numId w:val="7"/>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undertake the work to a </w:t>
      </w:r>
      <w:r w:rsidRPr="00F861B2">
        <w:rPr>
          <w:rFonts w:eastAsia="Times New Roman" w:cstheme="minorHAnsi"/>
          <w:spacing w:val="-3"/>
          <w:kern w:val="0"/>
          <w:sz w:val="24"/>
          <w14:ligatures w14:val="none"/>
        </w:rPr>
        <w:t>high</w:t>
      </w:r>
      <w:r w:rsidRPr="00F861B2">
        <w:rPr>
          <w:rFonts w:eastAsia="Times New Roman" w:cstheme="minorHAnsi"/>
          <w:spacing w:val="-4"/>
          <w:kern w:val="0"/>
          <w:sz w:val="24"/>
          <w14:ligatures w14:val="none"/>
        </w:rPr>
        <w:t xml:space="preserve"> </w:t>
      </w:r>
      <w:r w:rsidRPr="00F861B2">
        <w:rPr>
          <w:rFonts w:eastAsia="Times New Roman" w:cstheme="minorHAnsi"/>
          <w:kern w:val="0"/>
          <w:sz w:val="24"/>
          <w14:ligatures w14:val="none"/>
        </w:rPr>
        <w:t>standard.</w:t>
      </w:r>
    </w:p>
    <w:p w14:paraId="04188AF8" w14:textId="77777777" w:rsidR="002545FD" w:rsidRPr="00F861B2" w:rsidRDefault="002545FD" w:rsidP="002545FD">
      <w:pPr>
        <w:widowControl w:val="0"/>
        <w:numPr>
          <w:ilvl w:val="0"/>
          <w:numId w:val="7"/>
        </w:numPr>
        <w:tabs>
          <w:tab w:val="left" w:pos="1680"/>
        </w:tabs>
        <w:autoSpaceDE w:val="0"/>
        <w:autoSpaceDN w:val="0"/>
        <w:spacing w:before="141"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 xml:space="preserve">honest </w:t>
      </w:r>
      <w:r w:rsidRPr="00F861B2">
        <w:rPr>
          <w:rFonts w:eastAsia="Times New Roman" w:cstheme="minorHAnsi"/>
          <w:spacing w:val="-3"/>
          <w:kern w:val="0"/>
          <w:sz w:val="24"/>
          <w14:ligatures w14:val="none"/>
        </w:rPr>
        <w:t xml:space="preserve">if </w:t>
      </w:r>
      <w:r w:rsidRPr="00F861B2">
        <w:rPr>
          <w:rFonts w:eastAsia="Times New Roman" w:cstheme="minorHAnsi"/>
          <w:kern w:val="0"/>
          <w:sz w:val="24"/>
          <w14:ligatures w14:val="none"/>
        </w:rPr>
        <w:t>there are</w:t>
      </w:r>
      <w:r w:rsidRPr="00F861B2">
        <w:rPr>
          <w:rFonts w:eastAsia="Times New Roman" w:cstheme="minorHAnsi"/>
          <w:spacing w:val="15"/>
          <w:kern w:val="0"/>
          <w:sz w:val="24"/>
          <w14:ligatures w14:val="none"/>
        </w:rPr>
        <w:t xml:space="preserve"> </w:t>
      </w:r>
      <w:r w:rsidRPr="00F861B2">
        <w:rPr>
          <w:rFonts w:eastAsia="Times New Roman" w:cstheme="minorHAnsi"/>
          <w:kern w:val="0"/>
          <w:sz w:val="24"/>
          <w14:ligatures w14:val="none"/>
        </w:rPr>
        <w:t>problems.</w:t>
      </w:r>
    </w:p>
    <w:p w14:paraId="3C97EFAF" w14:textId="77777777" w:rsidR="002545FD" w:rsidRPr="00F861B2" w:rsidRDefault="002545FD" w:rsidP="002545FD">
      <w:pPr>
        <w:widowControl w:val="0"/>
        <w:numPr>
          <w:ilvl w:val="0"/>
          <w:numId w:val="7"/>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respect</w:t>
      </w:r>
      <w:r w:rsidRPr="00F861B2">
        <w:rPr>
          <w:rFonts w:eastAsia="Times New Roman" w:cstheme="minorHAnsi"/>
          <w:spacing w:val="3"/>
          <w:kern w:val="0"/>
          <w:sz w:val="24"/>
          <w14:ligatures w14:val="none"/>
        </w:rPr>
        <w:t xml:space="preserve"> </w:t>
      </w:r>
      <w:r w:rsidRPr="00F861B2">
        <w:rPr>
          <w:rFonts w:eastAsia="Times New Roman" w:cstheme="minorHAnsi"/>
          <w:kern w:val="0"/>
          <w:sz w:val="24"/>
          <w14:ligatures w14:val="none"/>
        </w:rPr>
        <w:t>confidentiality.</w:t>
      </w:r>
    </w:p>
    <w:p w14:paraId="1110910B" w14:textId="1ACC3007" w:rsidR="00423544" w:rsidRPr="00F861B2" w:rsidRDefault="002545FD" w:rsidP="00423544">
      <w:pPr>
        <w:widowControl w:val="0"/>
        <w:numPr>
          <w:ilvl w:val="0"/>
          <w:numId w:val="7"/>
        </w:numPr>
        <w:tabs>
          <w:tab w:val="left" w:pos="1679"/>
          <w:tab w:val="left" w:pos="1680"/>
        </w:tabs>
        <w:autoSpaceDE w:val="0"/>
        <w:autoSpaceDN w:val="0"/>
        <w:spacing w:before="137" w:after="0" w:line="360" w:lineRule="auto"/>
        <w:ind w:right="2231"/>
        <w:rPr>
          <w:rFonts w:eastAsia="Times New Roman" w:cstheme="minorHAnsi"/>
          <w:kern w:val="0"/>
          <w:sz w:val="20"/>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leave </w:t>
      </w:r>
      <w:r w:rsidRPr="00F861B2">
        <w:rPr>
          <w:rFonts w:eastAsia="Times New Roman" w:cstheme="minorHAnsi"/>
          <w:kern w:val="0"/>
          <w:sz w:val="24"/>
          <w14:ligatures w14:val="none"/>
        </w:rPr>
        <w:t xml:space="preserve">when asked and/or when </w:t>
      </w:r>
      <w:r w:rsidRPr="00F861B2">
        <w:rPr>
          <w:rFonts w:eastAsia="Times New Roman" w:cstheme="minorHAnsi"/>
          <w:spacing w:val="-3"/>
          <w:kern w:val="0"/>
          <w:sz w:val="24"/>
          <w14:ligatures w14:val="none"/>
        </w:rPr>
        <w:t xml:space="preserve">no </w:t>
      </w:r>
      <w:r w:rsidRPr="00F861B2">
        <w:rPr>
          <w:rFonts w:eastAsia="Times New Roman" w:cstheme="minorHAnsi"/>
          <w:kern w:val="0"/>
          <w:sz w:val="24"/>
          <w14:ligatures w14:val="none"/>
        </w:rPr>
        <w:t>longer enjoying the experience</w:t>
      </w:r>
      <w:r w:rsidR="00423544" w:rsidRPr="00F861B2">
        <w:rPr>
          <w:rFonts w:eastAsia="Times New Roman" w:cstheme="minorHAnsi"/>
          <w:kern w:val="0"/>
          <w:sz w:val="24"/>
          <w14:ligatures w14:val="none"/>
        </w:rPr>
        <w:t>.</w:t>
      </w:r>
    </w:p>
    <w:p w14:paraId="43990B7E" w14:textId="77777777" w:rsidR="00423544" w:rsidRPr="00F861B2" w:rsidRDefault="00423544" w:rsidP="00423544">
      <w:pPr>
        <w:pStyle w:val="Heading2"/>
        <w:rPr>
          <w:rFonts w:asciiTheme="minorHAnsi" w:eastAsia="Times New Roman" w:hAnsiTheme="minorHAnsi" w:cstheme="minorHAnsi"/>
          <w:b/>
          <w:bCs/>
          <w:color w:val="000000" w:themeColor="text1"/>
        </w:rPr>
      </w:pPr>
      <w:bookmarkStart w:id="20" w:name="_Toc142906897"/>
      <w:r w:rsidRPr="00F861B2">
        <w:rPr>
          <w:rFonts w:asciiTheme="minorHAnsi" w:eastAsia="Times New Roman" w:hAnsiTheme="minorHAnsi" w:cstheme="minorHAnsi"/>
          <w:b/>
          <w:bCs/>
          <w:color w:val="000000" w:themeColor="text1"/>
        </w:rPr>
        <w:t>ORGANISATIONS’ RESPONSIBILITES</w:t>
      </w:r>
      <w:bookmarkEnd w:id="20"/>
    </w:p>
    <w:p w14:paraId="615AB8F6" w14:textId="77777777" w:rsidR="00423544" w:rsidRPr="00F861B2" w:rsidRDefault="00423544" w:rsidP="00423544">
      <w:pPr>
        <w:widowControl w:val="0"/>
        <w:autoSpaceDE w:val="0"/>
        <w:autoSpaceDN w:val="0"/>
        <w:spacing w:before="132" w:after="0" w:line="240" w:lineRule="auto"/>
        <w:ind w:left="960"/>
        <w:rPr>
          <w:rFonts w:eastAsia="Times New Roman" w:cstheme="minorHAnsi"/>
          <w:kern w:val="0"/>
          <w:sz w:val="24"/>
          <w:szCs w:val="24"/>
          <w14:ligatures w14:val="none"/>
        </w:rPr>
      </w:pPr>
      <w:r w:rsidRPr="00F861B2">
        <w:rPr>
          <w:rFonts w:eastAsia="Times New Roman" w:cstheme="minorHAnsi"/>
          <w:kern w:val="0"/>
          <w:sz w:val="24"/>
          <w:szCs w:val="24"/>
          <w14:ligatures w14:val="none"/>
        </w:rPr>
        <w:t>Water Safety Ireland commits itself:</w:t>
      </w:r>
    </w:p>
    <w:p w14:paraId="7076AD8D" w14:textId="77777777" w:rsidR="00423544" w:rsidRPr="00F861B2" w:rsidRDefault="00423544" w:rsidP="00423544">
      <w:pPr>
        <w:widowControl w:val="0"/>
        <w:numPr>
          <w:ilvl w:val="0"/>
          <w:numId w:val="6"/>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ensure the volunteering experience </w:t>
      </w:r>
      <w:r w:rsidRPr="00F861B2">
        <w:rPr>
          <w:rFonts w:eastAsia="Times New Roman" w:cstheme="minorHAnsi"/>
          <w:spacing w:val="-3"/>
          <w:kern w:val="0"/>
          <w:sz w:val="24"/>
          <w14:ligatures w14:val="none"/>
        </w:rPr>
        <w:t xml:space="preserve">is </w:t>
      </w:r>
      <w:r w:rsidRPr="00F861B2">
        <w:rPr>
          <w:rFonts w:eastAsia="Times New Roman" w:cstheme="minorHAnsi"/>
          <w:kern w:val="0"/>
          <w:sz w:val="24"/>
          <w14:ligatures w14:val="none"/>
        </w:rPr>
        <w:t>a rewarding</w:t>
      </w:r>
      <w:r w:rsidRPr="00F861B2">
        <w:rPr>
          <w:rFonts w:eastAsia="Times New Roman" w:cstheme="minorHAnsi"/>
          <w:spacing w:val="14"/>
          <w:kern w:val="0"/>
          <w:sz w:val="24"/>
          <w14:ligatures w14:val="none"/>
        </w:rPr>
        <w:t xml:space="preserve"> </w:t>
      </w:r>
      <w:r w:rsidRPr="00F861B2">
        <w:rPr>
          <w:rFonts w:eastAsia="Times New Roman" w:cstheme="minorHAnsi"/>
          <w:kern w:val="0"/>
          <w:sz w:val="24"/>
          <w14:ligatures w14:val="none"/>
        </w:rPr>
        <w:t>one.</w:t>
      </w:r>
    </w:p>
    <w:p w14:paraId="13ECE18D" w14:textId="77777777" w:rsidR="00423544" w:rsidRPr="00F861B2" w:rsidRDefault="00423544" w:rsidP="00423544">
      <w:pPr>
        <w:widowControl w:val="0"/>
        <w:numPr>
          <w:ilvl w:val="0"/>
          <w:numId w:val="6"/>
        </w:numPr>
        <w:tabs>
          <w:tab w:val="left" w:pos="1680"/>
        </w:tabs>
        <w:autoSpaceDE w:val="0"/>
        <w:autoSpaceDN w:val="0"/>
        <w:spacing w:before="142"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ensure equal access and not to</w:t>
      </w:r>
      <w:r w:rsidRPr="00F861B2">
        <w:rPr>
          <w:rFonts w:eastAsia="Times New Roman" w:cstheme="minorHAnsi"/>
          <w:spacing w:val="5"/>
          <w:kern w:val="0"/>
          <w:sz w:val="24"/>
          <w14:ligatures w14:val="none"/>
        </w:rPr>
        <w:t xml:space="preserve"> </w:t>
      </w:r>
      <w:r w:rsidRPr="00F861B2">
        <w:rPr>
          <w:rFonts w:eastAsia="Times New Roman" w:cstheme="minorHAnsi"/>
          <w:kern w:val="0"/>
          <w:sz w:val="24"/>
          <w14:ligatures w14:val="none"/>
        </w:rPr>
        <w:t>discriminate.</w:t>
      </w:r>
    </w:p>
    <w:p w14:paraId="0195A449" w14:textId="77777777" w:rsidR="00423544" w:rsidRPr="00F861B2" w:rsidRDefault="00423544" w:rsidP="00423544">
      <w:pPr>
        <w:widowControl w:val="0"/>
        <w:numPr>
          <w:ilvl w:val="0"/>
          <w:numId w:val="6"/>
        </w:numPr>
        <w:tabs>
          <w:tab w:val="left" w:pos="1680"/>
        </w:tabs>
        <w:autoSpaceDE w:val="0"/>
        <w:autoSpaceDN w:val="0"/>
        <w:spacing w:before="136"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define clear, meaningful roles for</w:t>
      </w:r>
      <w:r w:rsidRPr="00F861B2">
        <w:rPr>
          <w:rFonts w:eastAsia="Times New Roman" w:cstheme="minorHAnsi"/>
          <w:spacing w:val="11"/>
          <w:kern w:val="0"/>
          <w:sz w:val="24"/>
          <w14:ligatures w14:val="none"/>
        </w:rPr>
        <w:t xml:space="preserve"> </w:t>
      </w:r>
      <w:r w:rsidRPr="00F861B2">
        <w:rPr>
          <w:rFonts w:eastAsia="Times New Roman" w:cstheme="minorHAnsi"/>
          <w:kern w:val="0"/>
          <w:sz w:val="24"/>
          <w14:ligatures w14:val="none"/>
        </w:rPr>
        <w:t>volunteers.</w:t>
      </w:r>
    </w:p>
    <w:p w14:paraId="64CC31A0" w14:textId="77777777" w:rsidR="00423544" w:rsidRPr="00F861B2" w:rsidRDefault="00423544" w:rsidP="00423544">
      <w:pPr>
        <w:widowControl w:val="0"/>
        <w:numPr>
          <w:ilvl w:val="0"/>
          <w:numId w:val="6"/>
        </w:numPr>
        <w:tabs>
          <w:tab w:val="left" w:pos="1679"/>
          <w:tab w:val="left" w:pos="1680"/>
        </w:tabs>
        <w:autoSpaceDE w:val="0"/>
        <w:autoSpaceDN w:val="0"/>
        <w:spacing w:before="137" w:after="0" w:line="240" w:lineRule="auto"/>
        <w:rPr>
          <w:rFonts w:eastAsia="Times New Roman" w:cstheme="minorHAnsi"/>
          <w:kern w:val="0"/>
          <w:sz w:val="20"/>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have </w:t>
      </w:r>
      <w:r w:rsidRPr="00F861B2">
        <w:rPr>
          <w:rFonts w:eastAsia="Times New Roman" w:cstheme="minorHAnsi"/>
          <w:kern w:val="0"/>
          <w:sz w:val="24"/>
          <w14:ligatures w14:val="none"/>
        </w:rPr>
        <w:t>policies and procedures for</w:t>
      </w:r>
      <w:r w:rsidRPr="00F861B2">
        <w:rPr>
          <w:rFonts w:eastAsia="Times New Roman" w:cstheme="minorHAnsi"/>
          <w:spacing w:val="11"/>
          <w:kern w:val="0"/>
          <w:sz w:val="24"/>
          <w14:ligatures w14:val="none"/>
        </w:rPr>
        <w:t xml:space="preserve"> </w:t>
      </w:r>
      <w:r w:rsidRPr="00F861B2">
        <w:rPr>
          <w:rFonts w:eastAsia="Times New Roman" w:cstheme="minorHAnsi"/>
          <w:kern w:val="0"/>
          <w:sz w:val="24"/>
          <w14:ligatures w14:val="none"/>
        </w:rPr>
        <w:t>volunteers.</w:t>
      </w:r>
    </w:p>
    <w:p w14:paraId="0898AE4E" w14:textId="77777777" w:rsidR="00423544" w:rsidRPr="00F861B2" w:rsidRDefault="00423544" w:rsidP="00423544">
      <w:pPr>
        <w:widowControl w:val="0"/>
        <w:numPr>
          <w:ilvl w:val="0"/>
          <w:numId w:val="6"/>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provide all necessary information to</w:t>
      </w:r>
      <w:r w:rsidRPr="00F861B2">
        <w:rPr>
          <w:rFonts w:eastAsia="Times New Roman" w:cstheme="minorHAnsi"/>
          <w:spacing w:val="3"/>
          <w:kern w:val="0"/>
          <w:sz w:val="24"/>
          <w14:ligatures w14:val="none"/>
        </w:rPr>
        <w:t xml:space="preserve"> </w:t>
      </w:r>
      <w:r w:rsidRPr="00F861B2">
        <w:rPr>
          <w:rFonts w:eastAsia="Times New Roman" w:cstheme="minorHAnsi"/>
          <w:kern w:val="0"/>
          <w:sz w:val="24"/>
          <w14:ligatures w14:val="none"/>
        </w:rPr>
        <w:t>volunteers.</w:t>
      </w:r>
    </w:p>
    <w:p w14:paraId="6463A9D8" w14:textId="77777777" w:rsidR="00423544" w:rsidRPr="00F861B2" w:rsidRDefault="00423544" w:rsidP="00423544">
      <w:pPr>
        <w:widowControl w:val="0"/>
        <w:numPr>
          <w:ilvl w:val="0"/>
          <w:numId w:val="6"/>
        </w:numPr>
        <w:tabs>
          <w:tab w:val="left" w:pos="1680"/>
        </w:tabs>
        <w:autoSpaceDE w:val="0"/>
        <w:autoSpaceDN w:val="0"/>
        <w:spacing w:before="142"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available for</w:t>
      </w:r>
      <w:r w:rsidRPr="00F861B2">
        <w:rPr>
          <w:rFonts w:eastAsia="Times New Roman" w:cstheme="minorHAnsi"/>
          <w:spacing w:val="15"/>
          <w:kern w:val="0"/>
          <w:sz w:val="24"/>
          <w14:ligatures w14:val="none"/>
        </w:rPr>
        <w:t xml:space="preserve"> </w:t>
      </w:r>
      <w:r w:rsidRPr="00F861B2">
        <w:rPr>
          <w:rFonts w:eastAsia="Times New Roman" w:cstheme="minorHAnsi"/>
          <w:kern w:val="0"/>
          <w:sz w:val="24"/>
          <w14:ligatures w14:val="none"/>
        </w:rPr>
        <w:t>volunteers.</w:t>
      </w:r>
    </w:p>
    <w:p w14:paraId="5E77B68F" w14:textId="77777777" w:rsidR="00423544" w:rsidRPr="00F861B2" w:rsidRDefault="00423544" w:rsidP="00423544">
      <w:pPr>
        <w:widowControl w:val="0"/>
        <w:numPr>
          <w:ilvl w:val="0"/>
          <w:numId w:val="6"/>
        </w:numPr>
        <w:tabs>
          <w:tab w:val="left" w:pos="1680"/>
        </w:tabs>
        <w:autoSpaceDE w:val="0"/>
        <w:autoSpaceDN w:val="0"/>
        <w:spacing w:before="136"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provide training where</w:t>
      </w:r>
      <w:r w:rsidRPr="00F861B2">
        <w:rPr>
          <w:rFonts w:eastAsia="Times New Roman" w:cstheme="minorHAnsi"/>
          <w:spacing w:val="5"/>
          <w:kern w:val="0"/>
          <w:sz w:val="24"/>
          <w14:ligatures w14:val="none"/>
        </w:rPr>
        <w:t xml:space="preserve"> </w:t>
      </w:r>
      <w:r w:rsidRPr="00F861B2">
        <w:rPr>
          <w:rFonts w:eastAsia="Times New Roman" w:cstheme="minorHAnsi"/>
          <w:kern w:val="0"/>
          <w:sz w:val="24"/>
          <w14:ligatures w14:val="none"/>
        </w:rPr>
        <w:t>necessary.</w:t>
      </w:r>
    </w:p>
    <w:p w14:paraId="31A365CA" w14:textId="77777777" w:rsidR="00423544" w:rsidRPr="00F861B2" w:rsidRDefault="00423544" w:rsidP="00423544">
      <w:pPr>
        <w:widowControl w:val="0"/>
        <w:numPr>
          <w:ilvl w:val="0"/>
          <w:numId w:val="6"/>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thank and value</w:t>
      </w:r>
      <w:r w:rsidRPr="00F861B2">
        <w:rPr>
          <w:rFonts w:eastAsia="Times New Roman" w:cstheme="minorHAnsi"/>
          <w:spacing w:val="1"/>
          <w:kern w:val="0"/>
          <w:sz w:val="24"/>
          <w14:ligatures w14:val="none"/>
        </w:rPr>
        <w:t xml:space="preserve"> </w:t>
      </w:r>
      <w:r w:rsidRPr="00F861B2">
        <w:rPr>
          <w:rFonts w:eastAsia="Times New Roman" w:cstheme="minorHAnsi"/>
          <w:kern w:val="0"/>
          <w:sz w:val="24"/>
          <w14:ligatures w14:val="none"/>
        </w:rPr>
        <w:t>volunteers.</w:t>
      </w:r>
    </w:p>
    <w:p w14:paraId="6484C80E" w14:textId="77777777" w:rsidR="00423544" w:rsidRPr="00F861B2" w:rsidRDefault="00423544" w:rsidP="00423544">
      <w:pPr>
        <w:widowControl w:val="0"/>
        <w:numPr>
          <w:ilvl w:val="0"/>
          <w:numId w:val="6"/>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provide insurance</w:t>
      </w:r>
      <w:r w:rsidRPr="00F861B2">
        <w:rPr>
          <w:rFonts w:eastAsia="Times New Roman" w:cstheme="minorHAnsi"/>
          <w:spacing w:val="8"/>
          <w:kern w:val="0"/>
          <w:sz w:val="24"/>
          <w14:ligatures w14:val="none"/>
        </w:rPr>
        <w:t xml:space="preserve"> </w:t>
      </w:r>
      <w:r w:rsidRPr="00F861B2">
        <w:rPr>
          <w:rFonts w:eastAsia="Times New Roman" w:cstheme="minorHAnsi"/>
          <w:kern w:val="0"/>
          <w:sz w:val="24"/>
          <w14:ligatures w14:val="none"/>
        </w:rPr>
        <w:t>cover.</w:t>
      </w:r>
    </w:p>
    <w:p w14:paraId="54FB9A79" w14:textId="77777777" w:rsidR="00423544" w:rsidRPr="00F861B2" w:rsidRDefault="00423544" w:rsidP="00423544">
      <w:pPr>
        <w:widowControl w:val="0"/>
        <w:numPr>
          <w:ilvl w:val="0"/>
          <w:numId w:val="6"/>
        </w:numPr>
        <w:tabs>
          <w:tab w:val="left" w:pos="1680"/>
        </w:tabs>
        <w:autoSpaceDE w:val="0"/>
        <w:autoSpaceDN w:val="0"/>
        <w:spacing w:before="142"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inform volunteers of any legal</w:t>
      </w:r>
      <w:r w:rsidRPr="00F861B2">
        <w:rPr>
          <w:rFonts w:eastAsia="Times New Roman" w:cstheme="minorHAnsi"/>
          <w:spacing w:val="-8"/>
          <w:kern w:val="0"/>
          <w:sz w:val="24"/>
          <w14:ligatures w14:val="none"/>
        </w:rPr>
        <w:t xml:space="preserve"> </w:t>
      </w:r>
      <w:r w:rsidRPr="00F861B2">
        <w:rPr>
          <w:rFonts w:eastAsia="Times New Roman" w:cstheme="minorHAnsi"/>
          <w:kern w:val="0"/>
          <w:sz w:val="24"/>
          <w14:ligatures w14:val="none"/>
        </w:rPr>
        <w:t>liabilities.</w:t>
      </w:r>
    </w:p>
    <w:p w14:paraId="5362088B" w14:textId="77777777" w:rsidR="00423544" w:rsidRPr="00F861B2" w:rsidRDefault="00423544" w:rsidP="00423544">
      <w:pPr>
        <w:widowControl w:val="0"/>
        <w:numPr>
          <w:ilvl w:val="0"/>
          <w:numId w:val="6"/>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supervise and to provide</w:t>
      </w:r>
      <w:r w:rsidRPr="00F861B2">
        <w:rPr>
          <w:rFonts w:eastAsia="Times New Roman" w:cstheme="minorHAnsi"/>
          <w:spacing w:val="7"/>
          <w:kern w:val="0"/>
          <w:sz w:val="24"/>
          <w14:ligatures w14:val="none"/>
        </w:rPr>
        <w:t xml:space="preserve"> </w:t>
      </w:r>
      <w:r w:rsidRPr="00F861B2">
        <w:rPr>
          <w:rFonts w:eastAsia="Times New Roman" w:cstheme="minorHAnsi"/>
          <w:kern w:val="0"/>
          <w:sz w:val="24"/>
          <w14:ligatures w14:val="none"/>
        </w:rPr>
        <w:t>support.</w:t>
      </w:r>
    </w:p>
    <w:p w14:paraId="72EEAE9C" w14:textId="77777777" w:rsidR="00423544" w:rsidRPr="00F861B2" w:rsidRDefault="00423544" w:rsidP="00423544">
      <w:pPr>
        <w:widowControl w:val="0"/>
        <w:numPr>
          <w:ilvl w:val="0"/>
          <w:numId w:val="6"/>
        </w:numPr>
        <w:tabs>
          <w:tab w:val="left" w:pos="1680"/>
        </w:tabs>
        <w:autoSpaceDE w:val="0"/>
        <w:autoSpaceDN w:val="0"/>
        <w:spacing w:before="136"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reimburse out of pocket</w:t>
      </w:r>
      <w:r w:rsidRPr="00F861B2">
        <w:rPr>
          <w:rFonts w:eastAsia="Times New Roman" w:cstheme="minorHAnsi"/>
          <w:spacing w:val="4"/>
          <w:kern w:val="0"/>
          <w:sz w:val="24"/>
          <w14:ligatures w14:val="none"/>
        </w:rPr>
        <w:t xml:space="preserve"> </w:t>
      </w:r>
      <w:r w:rsidRPr="00F861B2">
        <w:rPr>
          <w:rFonts w:eastAsia="Times New Roman" w:cstheme="minorHAnsi"/>
          <w:kern w:val="0"/>
          <w:sz w:val="24"/>
          <w14:ligatures w14:val="none"/>
        </w:rPr>
        <w:t>expenses.</w:t>
      </w:r>
    </w:p>
    <w:p w14:paraId="7650A476" w14:textId="77777777" w:rsidR="00423544" w:rsidRPr="00F861B2" w:rsidRDefault="00423544" w:rsidP="00423544">
      <w:pPr>
        <w:widowControl w:val="0"/>
        <w:numPr>
          <w:ilvl w:val="0"/>
          <w:numId w:val="6"/>
        </w:numPr>
        <w:tabs>
          <w:tab w:val="left" w:pos="1680"/>
          <w:tab w:val="left" w:pos="1680"/>
        </w:tabs>
        <w:autoSpaceDE w:val="0"/>
        <w:autoSpaceDN w:val="0"/>
        <w:spacing w:before="137" w:after="0" w:line="240" w:lineRule="auto"/>
        <w:rPr>
          <w:rFonts w:eastAsia="Times New Roman" w:cstheme="minorHAnsi"/>
          <w:kern w:val="0"/>
          <w:sz w:val="20"/>
          <w14:ligatures w14:val="none"/>
        </w:rPr>
      </w:pPr>
      <w:r w:rsidRPr="00F861B2">
        <w:rPr>
          <w:rFonts w:eastAsia="Times New Roman" w:cstheme="minorHAnsi"/>
          <w:kern w:val="0"/>
          <w:sz w:val="24"/>
          <w14:ligatures w14:val="none"/>
        </w:rPr>
        <w:t>To provide a safe working</w:t>
      </w:r>
      <w:r w:rsidRPr="00F861B2">
        <w:rPr>
          <w:rFonts w:eastAsia="Times New Roman" w:cstheme="minorHAnsi"/>
          <w:spacing w:val="5"/>
          <w:kern w:val="0"/>
          <w:sz w:val="24"/>
          <w14:ligatures w14:val="none"/>
        </w:rPr>
        <w:t xml:space="preserve"> </w:t>
      </w:r>
      <w:r w:rsidRPr="00F861B2">
        <w:rPr>
          <w:rFonts w:eastAsia="Times New Roman" w:cstheme="minorHAnsi"/>
          <w:kern w:val="0"/>
          <w:sz w:val="24"/>
          <w14:ligatures w14:val="none"/>
        </w:rPr>
        <w:t>environment.</w:t>
      </w:r>
    </w:p>
    <w:p w14:paraId="13E93A82" w14:textId="77777777" w:rsidR="00253FED" w:rsidRPr="00F861B2" w:rsidRDefault="00253FED" w:rsidP="00253FED">
      <w:pPr>
        <w:widowControl w:val="0"/>
        <w:tabs>
          <w:tab w:val="left" w:pos="1680"/>
          <w:tab w:val="left" w:pos="1680"/>
        </w:tabs>
        <w:autoSpaceDE w:val="0"/>
        <w:autoSpaceDN w:val="0"/>
        <w:spacing w:before="137" w:after="0" w:line="240" w:lineRule="auto"/>
        <w:ind w:left="1680"/>
        <w:rPr>
          <w:rFonts w:eastAsia="Times New Roman" w:cstheme="minorHAnsi"/>
          <w:kern w:val="0"/>
          <w:sz w:val="20"/>
          <w14:ligatures w14:val="none"/>
        </w:rPr>
      </w:pPr>
    </w:p>
    <w:p w14:paraId="0EC22D7E" w14:textId="77777777" w:rsidR="00423544" w:rsidRPr="00F861B2" w:rsidRDefault="00423544" w:rsidP="00423544">
      <w:pPr>
        <w:pStyle w:val="Heading2"/>
        <w:rPr>
          <w:rFonts w:asciiTheme="minorHAnsi" w:eastAsia="Times New Roman" w:hAnsiTheme="minorHAnsi" w:cstheme="minorHAnsi"/>
          <w:b/>
          <w:bCs/>
          <w:color w:val="000000" w:themeColor="text1"/>
        </w:rPr>
      </w:pPr>
      <w:bookmarkStart w:id="21" w:name="_Toc142906898"/>
      <w:r w:rsidRPr="00F861B2">
        <w:rPr>
          <w:rFonts w:asciiTheme="minorHAnsi" w:eastAsia="Times New Roman" w:hAnsiTheme="minorHAnsi" w:cstheme="minorHAnsi"/>
          <w:b/>
          <w:bCs/>
          <w:color w:val="000000" w:themeColor="text1"/>
        </w:rPr>
        <w:t>ORGANISATIONS’ RIGHTS</w:t>
      </w:r>
      <w:bookmarkEnd w:id="21"/>
    </w:p>
    <w:p w14:paraId="4A580088" w14:textId="77777777" w:rsidR="00423544" w:rsidRPr="00F861B2" w:rsidRDefault="00423544" w:rsidP="00423544">
      <w:pPr>
        <w:widowControl w:val="0"/>
        <w:autoSpaceDE w:val="0"/>
        <w:autoSpaceDN w:val="0"/>
        <w:spacing w:before="132" w:after="0" w:line="240" w:lineRule="auto"/>
        <w:ind w:left="960"/>
        <w:rPr>
          <w:rFonts w:eastAsia="Times New Roman" w:cstheme="minorHAnsi"/>
          <w:kern w:val="0"/>
          <w:sz w:val="24"/>
          <w:szCs w:val="24"/>
          <w14:ligatures w14:val="none"/>
        </w:rPr>
      </w:pPr>
      <w:r w:rsidRPr="00F861B2">
        <w:rPr>
          <w:rFonts w:eastAsia="Times New Roman" w:cstheme="minorHAnsi"/>
          <w:kern w:val="0"/>
          <w:sz w:val="24"/>
          <w:szCs w:val="24"/>
          <w14:ligatures w14:val="none"/>
        </w:rPr>
        <w:t>Water Safety Ireland has the right:</w:t>
      </w:r>
    </w:p>
    <w:p w14:paraId="2D193F5E" w14:textId="77777777" w:rsidR="00423544" w:rsidRPr="00F861B2" w:rsidRDefault="00423544" w:rsidP="00423544">
      <w:pPr>
        <w:widowControl w:val="0"/>
        <w:numPr>
          <w:ilvl w:val="0"/>
          <w:numId w:val="5"/>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look for certain qualities and skills </w:t>
      </w:r>
      <w:r w:rsidRPr="00F861B2">
        <w:rPr>
          <w:rFonts w:eastAsia="Times New Roman" w:cstheme="minorHAnsi"/>
          <w:spacing w:val="-3"/>
          <w:kern w:val="0"/>
          <w:sz w:val="24"/>
          <w14:ligatures w14:val="none"/>
        </w:rPr>
        <w:t>in</w:t>
      </w:r>
      <w:r w:rsidRPr="00F861B2">
        <w:rPr>
          <w:rFonts w:eastAsia="Times New Roman" w:cstheme="minorHAnsi"/>
          <w:spacing w:val="10"/>
          <w:kern w:val="0"/>
          <w:sz w:val="24"/>
          <w14:ligatures w14:val="none"/>
        </w:rPr>
        <w:t xml:space="preserve"> </w:t>
      </w:r>
      <w:r w:rsidRPr="00F861B2">
        <w:rPr>
          <w:rFonts w:eastAsia="Times New Roman" w:cstheme="minorHAnsi"/>
          <w:kern w:val="0"/>
          <w:sz w:val="24"/>
          <w14:ligatures w14:val="none"/>
        </w:rPr>
        <w:t>volunteers.</w:t>
      </w:r>
    </w:p>
    <w:p w14:paraId="3CA0CA72" w14:textId="77777777" w:rsidR="00423544" w:rsidRPr="00F861B2" w:rsidRDefault="00423544" w:rsidP="00423544">
      <w:pPr>
        <w:widowControl w:val="0"/>
        <w:numPr>
          <w:ilvl w:val="0"/>
          <w:numId w:val="5"/>
        </w:numPr>
        <w:tabs>
          <w:tab w:val="left" w:pos="1680"/>
        </w:tabs>
        <w:autoSpaceDE w:val="0"/>
        <w:autoSpaceDN w:val="0"/>
        <w:spacing w:before="142"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select only volunteers who are suitable for the</w:t>
      </w:r>
      <w:r w:rsidRPr="00F861B2">
        <w:rPr>
          <w:rFonts w:eastAsia="Times New Roman" w:cstheme="minorHAnsi"/>
          <w:spacing w:val="15"/>
          <w:kern w:val="0"/>
          <w:sz w:val="24"/>
          <w14:ligatures w14:val="none"/>
        </w:rPr>
        <w:t xml:space="preserve"> </w:t>
      </w:r>
      <w:r w:rsidRPr="00F861B2">
        <w:rPr>
          <w:rFonts w:eastAsia="Times New Roman" w:cstheme="minorHAnsi"/>
          <w:kern w:val="0"/>
          <w:sz w:val="24"/>
          <w14:ligatures w14:val="none"/>
        </w:rPr>
        <w:t>work.</w:t>
      </w:r>
    </w:p>
    <w:p w14:paraId="7F835452" w14:textId="77777777" w:rsidR="00423544" w:rsidRPr="00F861B2" w:rsidRDefault="00423544" w:rsidP="00423544">
      <w:pPr>
        <w:widowControl w:val="0"/>
        <w:numPr>
          <w:ilvl w:val="0"/>
          <w:numId w:val="5"/>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draw up a volunteer agreement or</w:t>
      </w:r>
      <w:r w:rsidRPr="00F861B2">
        <w:rPr>
          <w:rFonts w:eastAsia="Times New Roman" w:cstheme="minorHAnsi"/>
          <w:spacing w:val="14"/>
          <w:kern w:val="0"/>
          <w:sz w:val="24"/>
          <w14:ligatures w14:val="none"/>
        </w:rPr>
        <w:t xml:space="preserve"> </w:t>
      </w:r>
      <w:r w:rsidRPr="00F861B2">
        <w:rPr>
          <w:rFonts w:eastAsia="Times New Roman" w:cstheme="minorHAnsi"/>
          <w:kern w:val="0"/>
          <w:sz w:val="24"/>
          <w14:ligatures w14:val="none"/>
        </w:rPr>
        <w:t>“contract”.</w:t>
      </w:r>
    </w:p>
    <w:p w14:paraId="6C46D6FB" w14:textId="77777777" w:rsidR="00423544" w:rsidRPr="00F861B2" w:rsidRDefault="00423544" w:rsidP="00423544">
      <w:pPr>
        <w:widowControl w:val="0"/>
        <w:numPr>
          <w:ilvl w:val="0"/>
          <w:numId w:val="5"/>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 xml:space="preserve">To ask for tasks to </w:t>
      </w:r>
      <w:r w:rsidRPr="00F861B2">
        <w:rPr>
          <w:rFonts w:eastAsia="Times New Roman" w:cstheme="minorHAnsi"/>
          <w:spacing w:val="-3"/>
          <w:kern w:val="0"/>
          <w:sz w:val="24"/>
          <w14:ligatures w14:val="none"/>
        </w:rPr>
        <w:t xml:space="preserve">be </w:t>
      </w:r>
      <w:r w:rsidRPr="00F861B2">
        <w:rPr>
          <w:rFonts w:eastAsia="Times New Roman" w:cstheme="minorHAnsi"/>
          <w:kern w:val="0"/>
          <w:sz w:val="24"/>
          <w14:ligatures w14:val="none"/>
        </w:rPr>
        <w:t xml:space="preserve">done </w:t>
      </w:r>
      <w:r w:rsidRPr="00F861B2">
        <w:rPr>
          <w:rFonts w:eastAsia="Times New Roman" w:cstheme="minorHAnsi"/>
          <w:spacing w:val="-3"/>
          <w:kern w:val="0"/>
          <w:sz w:val="24"/>
          <w14:ligatures w14:val="none"/>
        </w:rPr>
        <w:t xml:space="preserve">in </w:t>
      </w:r>
      <w:r w:rsidRPr="00F861B2">
        <w:rPr>
          <w:rFonts w:eastAsia="Times New Roman" w:cstheme="minorHAnsi"/>
          <w:kern w:val="0"/>
          <w:sz w:val="24"/>
          <w14:ligatures w14:val="none"/>
        </w:rPr>
        <w:t>a particular</w:t>
      </w:r>
      <w:r w:rsidRPr="00F861B2">
        <w:rPr>
          <w:rFonts w:eastAsia="Times New Roman" w:cstheme="minorHAnsi"/>
          <w:spacing w:val="13"/>
          <w:kern w:val="0"/>
          <w:sz w:val="24"/>
          <w14:ligatures w14:val="none"/>
        </w:rPr>
        <w:t xml:space="preserve"> </w:t>
      </w:r>
      <w:r w:rsidRPr="00F861B2">
        <w:rPr>
          <w:rFonts w:eastAsia="Times New Roman" w:cstheme="minorHAnsi"/>
          <w:kern w:val="0"/>
          <w:sz w:val="24"/>
          <w14:ligatures w14:val="none"/>
        </w:rPr>
        <w:t>way.</w:t>
      </w:r>
    </w:p>
    <w:p w14:paraId="74B24B80" w14:textId="77777777" w:rsidR="00423544" w:rsidRPr="00F861B2" w:rsidRDefault="00423544" w:rsidP="00423544">
      <w:pPr>
        <w:widowControl w:val="0"/>
        <w:numPr>
          <w:ilvl w:val="0"/>
          <w:numId w:val="5"/>
        </w:numPr>
        <w:tabs>
          <w:tab w:val="left" w:pos="1680"/>
        </w:tabs>
        <w:autoSpaceDE w:val="0"/>
        <w:autoSpaceDN w:val="0"/>
        <w:spacing w:before="136"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ask for</w:t>
      </w:r>
      <w:r w:rsidRPr="00F861B2">
        <w:rPr>
          <w:rFonts w:eastAsia="Times New Roman" w:cstheme="minorHAnsi"/>
          <w:spacing w:val="7"/>
          <w:kern w:val="0"/>
          <w:sz w:val="24"/>
          <w14:ligatures w14:val="none"/>
        </w:rPr>
        <w:t xml:space="preserve"> </w:t>
      </w:r>
      <w:r w:rsidRPr="00F861B2">
        <w:rPr>
          <w:rFonts w:eastAsia="Times New Roman" w:cstheme="minorHAnsi"/>
          <w:kern w:val="0"/>
          <w:sz w:val="24"/>
          <w14:ligatures w14:val="none"/>
        </w:rPr>
        <w:t>commitment.</w:t>
      </w:r>
    </w:p>
    <w:p w14:paraId="77075220" w14:textId="77777777" w:rsidR="00423544" w:rsidRPr="00F861B2" w:rsidRDefault="00423544" w:rsidP="00423544">
      <w:pPr>
        <w:widowControl w:val="0"/>
        <w:numPr>
          <w:ilvl w:val="0"/>
          <w:numId w:val="5"/>
        </w:numPr>
        <w:tabs>
          <w:tab w:val="left" w:pos="1680"/>
        </w:tabs>
        <w:autoSpaceDE w:val="0"/>
        <w:autoSpaceDN w:val="0"/>
        <w:spacing w:before="142"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ask for</w:t>
      </w:r>
      <w:r w:rsidRPr="00F861B2">
        <w:rPr>
          <w:rFonts w:eastAsia="Times New Roman" w:cstheme="minorHAnsi"/>
          <w:spacing w:val="7"/>
          <w:kern w:val="0"/>
          <w:sz w:val="24"/>
          <w14:ligatures w14:val="none"/>
        </w:rPr>
        <w:t xml:space="preserve"> </w:t>
      </w:r>
      <w:r w:rsidRPr="00F861B2">
        <w:rPr>
          <w:rFonts w:eastAsia="Times New Roman" w:cstheme="minorHAnsi"/>
          <w:kern w:val="0"/>
          <w:sz w:val="24"/>
          <w14:ligatures w14:val="none"/>
        </w:rPr>
        <w:t>reliability.</w:t>
      </w:r>
    </w:p>
    <w:p w14:paraId="6EE693BA" w14:textId="77777777" w:rsidR="00423544" w:rsidRPr="00F861B2" w:rsidRDefault="00423544" w:rsidP="00423544">
      <w:pPr>
        <w:widowControl w:val="0"/>
        <w:numPr>
          <w:ilvl w:val="0"/>
          <w:numId w:val="5"/>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ask for</w:t>
      </w:r>
      <w:r w:rsidRPr="00F861B2">
        <w:rPr>
          <w:rFonts w:eastAsia="Times New Roman" w:cstheme="minorHAnsi"/>
          <w:spacing w:val="7"/>
          <w:kern w:val="0"/>
          <w:sz w:val="24"/>
          <w14:ligatures w14:val="none"/>
        </w:rPr>
        <w:t xml:space="preserve"> </w:t>
      </w:r>
      <w:r w:rsidRPr="00F861B2">
        <w:rPr>
          <w:rFonts w:eastAsia="Times New Roman" w:cstheme="minorHAnsi"/>
          <w:kern w:val="0"/>
          <w:sz w:val="24"/>
          <w14:ligatures w14:val="none"/>
        </w:rPr>
        <w:t>punctuality.</w:t>
      </w:r>
    </w:p>
    <w:p w14:paraId="1EBE3B63" w14:textId="77777777" w:rsidR="00423544" w:rsidRPr="00F861B2" w:rsidRDefault="00423544" w:rsidP="00423544">
      <w:pPr>
        <w:widowControl w:val="0"/>
        <w:numPr>
          <w:ilvl w:val="0"/>
          <w:numId w:val="5"/>
        </w:numPr>
        <w:tabs>
          <w:tab w:val="left" w:pos="1680"/>
        </w:tabs>
        <w:autoSpaceDE w:val="0"/>
        <w:autoSpaceDN w:val="0"/>
        <w:spacing w:before="137" w:after="0" w:line="240" w:lineRule="auto"/>
        <w:rPr>
          <w:rFonts w:eastAsia="Times New Roman" w:cstheme="minorHAnsi"/>
          <w:kern w:val="0"/>
          <w:sz w:val="24"/>
          <w14:ligatures w14:val="none"/>
        </w:rPr>
      </w:pPr>
      <w:r w:rsidRPr="00F861B2">
        <w:rPr>
          <w:rFonts w:eastAsia="Times New Roman" w:cstheme="minorHAnsi"/>
          <w:kern w:val="0"/>
          <w:sz w:val="24"/>
          <w14:ligatures w14:val="none"/>
        </w:rPr>
        <w:t>To deal with disciplinary and grievance</w:t>
      </w:r>
      <w:r w:rsidRPr="00F861B2">
        <w:rPr>
          <w:rFonts w:eastAsia="Times New Roman" w:cstheme="minorHAnsi"/>
          <w:spacing w:val="-4"/>
          <w:kern w:val="0"/>
          <w:sz w:val="24"/>
          <w14:ligatures w14:val="none"/>
        </w:rPr>
        <w:t xml:space="preserve"> </w:t>
      </w:r>
      <w:r w:rsidRPr="00F861B2">
        <w:rPr>
          <w:rFonts w:eastAsia="Times New Roman" w:cstheme="minorHAnsi"/>
          <w:kern w:val="0"/>
          <w:sz w:val="24"/>
          <w14:ligatures w14:val="none"/>
        </w:rPr>
        <w:t>matters.</w:t>
      </w:r>
    </w:p>
    <w:p w14:paraId="25684CD4" w14:textId="24C1E86B" w:rsidR="00423544" w:rsidRPr="00F861B2" w:rsidRDefault="00423544" w:rsidP="00423544">
      <w:pPr>
        <w:widowControl w:val="0"/>
        <w:numPr>
          <w:ilvl w:val="0"/>
          <w:numId w:val="5"/>
        </w:numPr>
        <w:tabs>
          <w:tab w:val="left" w:pos="1680"/>
        </w:tabs>
        <w:autoSpaceDE w:val="0"/>
        <w:autoSpaceDN w:val="0"/>
        <w:spacing w:before="136" w:after="0" w:line="362" w:lineRule="auto"/>
        <w:ind w:right="2148"/>
        <w:rPr>
          <w:rFonts w:eastAsia="Times New Roman" w:cstheme="minorHAnsi"/>
          <w:kern w:val="0"/>
          <w:sz w:val="24"/>
          <w14:ligatures w14:val="none"/>
        </w:rPr>
      </w:pPr>
      <w:r w:rsidRPr="00F861B2">
        <w:rPr>
          <w:rFonts w:eastAsia="Times New Roman" w:cstheme="minorHAnsi"/>
          <w:kern w:val="0"/>
          <w:sz w:val="24"/>
          <w14:ligatures w14:val="none"/>
        </w:rPr>
        <w:t xml:space="preserve">To ask volunteers to leave </w:t>
      </w:r>
      <w:r w:rsidRPr="00F861B2">
        <w:rPr>
          <w:rFonts w:eastAsia="Times New Roman" w:cstheme="minorHAnsi"/>
          <w:spacing w:val="-3"/>
          <w:kern w:val="0"/>
          <w:sz w:val="24"/>
          <w14:ligatures w14:val="none"/>
        </w:rPr>
        <w:t xml:space="preserve">if </w:t>
      </w:r>
      <w:r w:rsidRPr="00F861B2">
        <w:rPr>
          <w:rFonts w:eastAsia="Times New Roman" w:cstheme="minorHAnsi"/>
          <w:kern w:val="0"/>
          <w:sz w:val="24"/>
          <w14:ligatures w14:val="none"/>
        </w:rPr>
        <w:t>their involvement hinders the organisation. achieving its</w:t>
      </w:r>
      <w:r w:rsidRPr="00F861B2">
        <w:rPr>
          <w:rFonts w:eastAsia="Times New Roman" w:cstheme="minorHAnsi"/>
          <w:spacing w:val="6"/>
          <w:kern w:val="0"/>
          <w:sz w:val="24"/>
          <w14:ligatures w14:val="none"/>
        </w:rPr>
        <w:t xml:space="preserve"> </w:t>
      </w:r>
      <w:r w:rsidRPr="00F861B2">
        <w:rPr>
          <w:rFonts w:eastAsia="Times New Roman" w:cstheme="minorHAnsi"/>
          <w:kern w:val="0"/>
          <w:sz w:val="24"/>
          <w14:ligatures w14:val="none"/>
        </w:rPr>
        <w:t>goals.</w:t>
      </w:r>
    </w:p>
    <w:p w14:paraId="2D58188B" w14:textId="77777777" w:rsidR="00423544" w:rsidRPr="00F861B2" w:rsidRDefault="00423544" w:rsidP="00423544">
      <w:pPr>
        <w:widowControl w:val="0"/>
        <w:autoSpaceDE w:val="0"/>
        <w:autoSpaceDN w:val="0"/>
        <w:spacing w:before="68" w:after="0" w:line="240" w:lineRule="auto"/>
        <w:ind w:left="960"/>
        <w:rPr>
          <w:rFonts w:eastAsia="Times New Roman" w:cstheme="minorHAnsi"/>
          <w:kern w:val="0"/>
          <w:sz w:val="16"/>
          <w:szCs w:val="16"/>
          <w14:ligatures w14:val="none"/>
        </w:rPr>
      </w:pPr>
      <w:r w:rsidRPr="00F861B2">
        <w:rPr>
          <w:rFonts w:eastAsia="Times New Roman" w:cstheme="minorHAnsi"/>
          <w:kern w:val="0"/>
          <w:sz w:val="16"/>
          <w:szCs w:val="16"/>
          <w14:ligatures w14:val="none"/>
        </w:rPr>
        <w:t>ACKNOWLEDGMENT OF SOURCE MATERIAL:</w:t>
      </w:r>
    </w:p>
    <w:p w14:paraId="27B24777" w14:textId="77777777" w:rsidR="00423544" w:rsidRPr="00F861B2" w:rsidRDefault="00423544" w:rsidP="00423544">
      <w:pPr>
        <w:widowControl w:val="0"/>
        <w:autoSpaceDE w:val="0"/>
        <w:autoSpaceDN w:val="0"/>
        <w:spacing w:before="116" w:after="0" w:line="240" w:lineRule="auto"/>
        <w:ind w:left="960" w:right="1406"/>
        <w:jc w:val="both"/>
        <w:rPr>
          <w:rFonts w:eastAsia="Times New Roman" w:cstheme="minorHAnsi"/>
          <w:kern w:val="0"/>
          <w:sz w:val="16"/>
          <w:szCs w:val="16"/>
          <w14:ligatures w14:val="none"/>
        </w:rPr>
      </w:pPr>
      <w:r w:rsidRPr="00F861B2">
        <w:rPr>
          <w:rFonts w:eastAsia="Times New Roman" w:cstheme="minorHAnsi"/>
          <w:kern w:val="0"/>
          <w:sz w:val="16"/>
          <w:szCs w:val="16"/>
          <w14:ligatures w14:val="none"/>
        </w:rPr>
        <w:t xml:space="preserve">This charter has </w:t>
      </w:r>
      <w:r w:rsidRPr="00F861B2">
        <w:rPr>
          <w:rFonts w:eastAsia="Times New Roman" w:cstheme="minorHAnsi"/>
          <w:spacing w:val="-4"/>
          <w:kern w:val="0"/>
          <w:sz w:val="16"/>
          <w:szCs w:val="16"/>
          <w14:ligatures w14:val="none"/>
        </w:rPr>
        <w:t xml:space="preserve">been </w:t>
      </w:r>
      <w:r w:rsidRPr="00F861B2">
        <w:rPr>
          <w:rFonts w:eastAsia="Times New Roman" w:cstheme="minorHAnsi"/>
          <w:kern w:val="0"/>
          <w:sz w:val="16"/>
          <w:szCs w:val="16"/>
          <w14:ligatures w14:val="none"/>
        </w:rPr>
        <w:t xml:space="preserve">produced by Volunteering Ireland, Carmichael centre </w:t>
      </w:r>
      <w:r w:rsidRPr="00F861B2">
        <w:rPr>
          <w:rFonts w:eastAsia="Times New Roman" w:cstheme="minorHAnsi"/>
          <w:spacing w:val="-4"/>
          <w:kern w:val="0"/>
          <w:sz w:val="16"/>
          <w:szCs w:val="16"/>
          <w14:ligatures w14:val="none"/>
        </w:rPr>
        <w:t xml:space="preserve">for </w:t>
      </w:r>
      <w:r w:rsidRPr="00F861B2">
        <w:rPr>
          <w:rFonts w:eastAsia="Times New Roman" w:cstheme="minorHAnsi"/>
          <w:kern w:val="0"/>
          <w:sz w:val="16"/>
          <w:szCs w:val="16"/>
          <w14:ligatures w14:val="none"/>
        </w:rPr>
        <w:t xml:space="preserve">Voluntary Groups, with input from VOLT: the Irish Network of Volunteer coordinators, based </w:t>
      </w:r>
      <w:r w:rsidRPr="00F861B2">
        <w:rPr>
          <w:rFonts w:eastAsia="Times New Roman" w:cstheme="minorHAnsi"/>
          <w:spacing w:val="-3"/>
          <w:kern w:val="0"/>
          <w:sz w:val="16"/>
          <w:szCs w:val="16"/>
          <w14:ligatures w14:val="none"/>
        </w:rPr>
        <w:t xml:space="preserve">on </w:t>
      </w:r>
      <w:r w:rsidRPr="00F861B2">
        <w:rPr>
          <w:rFonts w:eastAsia="Times New Roman" w:cstheme="minorHAnsi"/>
          <w:kern w:val="0"/>
          <w:sz w:val="16"/>
          <w:szCs w:val="16"/>
          <w14:ligatures w14:val="none"/>
        </w:rPr>
        <w:t xml:space="preserve">a model from </w:t>
      </w:r>
      <w:proofErr w:type="gramStart"/>
      <w:r w:rsidRPr="00F861B2">
        <w:rPr>
          <w:rFonts w:eastAsia="Times New Roman" w:cstheme="minorHAnsi"/>
          <w:kern w:val="0"/>
          <w:sz w:val="16"/>
          <w:szCs w:val="16"/>
          <w14:ligatures w14:val="none"/>
        </w:rPr>
        <w:t>the  Volunteer</w:t>
      </w:r>
      <w:proofErr w:type="gramEnd"/>
      <w:r w:rsidRPr="00F861B2">
        <w:rPr>
          <w:rFonts w:eastAsia="Times New Roman" w:cstheme="minorHAnsi"/>
          <w:kern w:val="0"/>
          <w:sz w:val="16"/>
          <w:szCs w:val="16"/>
          <w14:ligatures w14:val="none"/>
        </w:rPr>
        <w:t xml:space="preserve"> Development Agency in Northern</w:t>
      </w:r>
      <w:r w:rsidRPr="00F861B2">
        <w:rPr>
          <w:rFonts w:eastAsia="Times New Roman" w:cstheme="minorHAnsi"/>
          <w:spacing w:val="6"/>
          <w:kern w:val="0"/>
          <w:sz w:val="16"/>
          <w:szCs w:val="16"/>
          <w14:ligatures w14:val="none"/>
        </w:rPr>
        <w:t xml:space="preserve"> </w:t>
      </w:r>
      <w:r w:rsidRPr="00F861B2">
        <w:rPr>
          <w:rFonts w:eastAsia="Times New Roman" w:cstheme="minorHAnsi"/>
          <w:kern w:val="0"/>
          <w:sz w:val="16"/>
          <w:szCs w:val="16"/>
          <w14:ligatures w14:val="none"/>
        </w:rPr>
        <w:t>Ireland.</w:t>
      </w:r>
    </w:p>
    <w:p w14:paraId="2BD2F121" w14:textId="3332F3E8" w:rsidR="00423544" w:rsidRPr="00F861B2" w:rsidRDefault="00423544" w:rsidP="00E01211">
      <w:pPr>
        <w:widowControl w:val="0"/>
        <w:tabs>
          <w:tab w:val="left" w:pos="1680"/>
          <w:tab w:val="left" w:pos="1680"/>
        </w:tabs>
        <w:autoSpaceDE w:val="0"/>
        <w:autoSpaceDN w:val="0"/>
        <w:spacing w:before="137" w:after="0" w:line="240" w:lineRule="auto"/>
        <w:ind w:left="1680"/>
        <w:rPr>
          <w:rFonts w:eastAsia="Times New Roman" w:cstheme="minorHAnsi"/>
          <w:kern w:val="0"/>
          <w:sz w:val="20"/>
          <w14:ligatures w14:val="none"/>
        </w:rPr>
        <w:sectPr w:rsidR="00423544" w:rsidRPr="00F861B2" w:rsidSect="00C75285">
          <w:headerReference w:type="default" r:id="rId10"/>
          <w:footerReference w:type="default" r:id="rId11"/>
          <w:pgSz w:w="11900" w:h="16840"/>
          <w:pgMar w:top="2127" w:right="380" w:bottom="1220" w:left="840" w:header="0" w:footer="1022" w:gutter="0"/>
          <w:cols w:space="720"/>
        </w:sectPr>
      </w:pPr>
    </w:p>
    <w:p w14:paraId="7CAF0B4F" w14:textId="77777777" w:rsidR="001E04DE" w:rsidRPr="006430FF" w:rsidRDefault="001E04DE" w:rsidP="00E01211">
      <w:pPr>
        <w:pStyle w:val="Heading2"/>
      </w:pPr>
    </w:p>
    <w:p w14:paraId="0846CF89" w14:textId="77777777" w:rsidR="002545FD" w:rsidRPr="006430FF" w:rsidRDefault="002545FD" w:rsidP="008E502B">
      <w:pPr>
        <w:pStyle w:val="Heading2"/>
        <w:jc w:val="center"/>
        <w:rPr>
          <w:b/>
          <w:bCs/>
          <w:color w:val="000000" w:themeColor="text1"/>
          <w:sz w:val="28"/>
          <w:szCs w:val="28"/>
        </w:rPr>
      </w:pPr>
      <w:bookmarkStart w:id="22" w:name="_Toc142906899"/>
      <w:r w:rsidRPr="006430FF">
        <w:rPr>
          <w:b/>
          <w:bCs/>
          <w:color w:val="000000" w:themeColor="text1"/>
          <w:sz w:val="28"/>
          <w:szCs w:val="28"/>
        </w:rPr>
        <w:t>Guiding Principles for WSI Activities</w:t>
      </w:r>
      <w:bookmarkEnd w:id="22"/>
    </w:p>
    <w:p w14:paraId="1F946E53" w14:textId="77777777" w:rsidR="002545FD" w:rsidRPr="006430FF" w:rsidRDefault="002545FD" w:rsidP="002545FD">
      <w:pPr>
        <w:rPr>
          <w:rFonts w:cstheme="minorHAnsi"/>
        </w:rPr>
      </w:pPr>
    </w:p>
    <w:p w14:paraId="1C5923EF" w14:textId="77777777" w:rsidR="002545FD" w:rsidRPr="006430FF" w:rsidRDefault="002545FD" w:rsidP="002545FD">
      <w:pPr>
        <w:rPr>
          <w:rFonts w:cstheme="minorHAnsi"/>
        </w:rPr>
      </w:pPr>
      <w:r w:rsidRPr="006430FF">
        <w:rPr>
          <w:rFonts w:cstheme="minorHAnsi"/>
        </w:rPr>
        <w:t>The work of Water Safety Ireland is based on the following principles that will guide the development of young people in this organisation, (as outlined in page 9 of the Code of Ethics and Good Practice for Children's Sport).</w:t>
      </w:r>
    </w:p>
    <w:p w14:paraId="22C44561" w14:textId="77777777" w:rsidR="002545FD" w:rsidRPr="006430FF" w:rsidRDefault="002545FD" w:rsidP="002545FD">
      <w:pPr>
        <w:rPr>
          <w:rFonts w:cstheme="minorHAnsi"/>
        </w:rPr>
      </w:pPr>
    </w:p>
    <w:p w14:paraId="5EA66940" w14:textId="77777777" w:rsidR="002545FD" w:rsidRPr="006430FF" w:rsidRDefault="002545FD" w:rsidP="002545FD">
      <w:pPr>
        <w:rPr>
          <w:rFonts w:cstheme="minorHAnsi"/>
        </w:rPr>
      </w:pPr>
      <w:r w:rsidRPr="006430FF">
        <w:rPr>
          <w:rFonts w:cstheme="minorHAnsi"/>
        </w:rPr>
        <w:t>Integrity in relationships</w:t>
      </w:r>
    </w:p>
    <w:p w14:paraId="312097A0" w14:textId="77777777" w:rsidR="002545FD" w:rsidRPr="006430FF" w:rsidRDefault="002545FD" w:rsidP="002545FD">
      <w:pPr>
        <w:rPr>
          <w:rFonts w:cstheme="minorHAnsi"/>
        </w:rPr>
      </w:pPr>
    </w:p>
    <w:p w14:paraId="4A65AF57" w14:textId="77777777" w:rsidR="002545FD" w:rsidRPr="006430FF" w:rsidRDefault="002545FD" w:rsidP="002545FD">
      <w:pPr>
        <w:rPr>
          <w:rFonts w:cstheme="minorHAnsi"/>
        </w:rPr>
      </w:pPr>
      <w:r w:rsidRPr="006430FF">
        <w:rPr>
          <w:rFonts w:cstheme="minorHAnsi"/>
        </w:rPr>
        <w:t xml:space="preserve">Adults interacting with young people in lifesaving should do so with integrity and respect for the child. There is a danger that some contexts can be used to exploit or undermine children. All adult actions in WSI should be guided by what is best for the child and in the context of quality, open working relationships. Verbal, physical, </w:t>
      </w:r>
      <w:proofErr w:type="gramStart"/>
      <w:r w:rsidRPr="006430FF">
        <w:rPr>
          <w:rFonts w:cstheme="minorHAnsi"/>
        </w:rPr>
        <w:t>emotional</w:t>
      </w:r>
      <w:proofErr w:type="gramEnd"/>
      <w:r w:rsidRPr="006430FF">
        <w:rPr>
          <w:rFonts w:cstheme="minorHAnsi"/>
        </w:rPr>
        <w:t xml:space="preserve"> or sexual abuse of any kind is unacceptable within WSI.</w:t>
      </w:r>
    </w:p>
    <w:p w14:paraId="3A046AC2" w14:textId="77777777" w:rsidR="002545FD" w:rsidRPr="006430FF" w:rsidRDefault="002545FD" w:rsidP="002545FD">
      <w:pPr>
        <w:rPr>
          <w:rFonts w:cstheme="minorHAnsi"/>
        </w:rPr>
      </w:pPr>
    </w:p>
    <w:p w14:paraId="56805942" w14:textId="77777777" w:rsidR="002545FD" w:rsidRPr="006430FF" w:rsidRDefault="002545FD" w:rsidP="002545FD">
      <w:pPr>
        <w:rPr>
          <w:rFonts w:cstheme="minorHAnsi"/>
        </w:rPr>
      </w:pPr>
      <w:r w:rsidRPr="006430FF">
        <w:rPr>
          <w:rFonts w:cstheme="minorHAnsi"/>
        </w:rPr>
        <w:t>Quality atmosphere and ethos</w:t>
      </w:r>
    </w:p>
    <w:p w14:paraId="14ED2F71" w14:textId="77777777" w:rsidR="002545FD" w:rsidRPr="006430FF" w:rsidRDefault="002545FD" w:rsidP="002545FD">
      <w:pPr>
        <w:rPr>
          <w:rFonts w:cstheme="minorHAnsi"/>
        </w:rPr>
      </w:pPr>
    </w:p>
    <w:p w14:paraId="6A41BC31" w14:textId="77777777" w:rsidR="002545FD" w:rsidRPr="006430FF" w:rsidRDefault="002545FD" w:rsidP="002545FD">
      <w:pPr>
        <w:rPr>
          <w:rFonts w:cstheme="minorHAnsi"/>
        </w:rPr>
      </w:pPr>
      <w:r w:rsidRPr="006430FF">
        <w:rPr>
          <w:rFonts w:cstheme="minorHAnsi"/>
        </w:rPr>
        <w:t>Water Safety activities for young people should be conducted in a safe, positive, and encouraging atmosphere. A child-centred ethos will help to ensure that competition and specialisation are kept in their appropriate place. Too often competitive demands are placed on children too early, resulting in excessive levels of pressure on them and a consequential high level of dropout.</w:t>
      </w:r>
    </w:p>
    <w:p w14:paraId="76DDA234" w14:textId="77777777" w:rsidR="002545FD" w:rsidRPr="006430FF" w:rsidRDefault="002545FD" w:rsidP="002545FD">
      <w:pPr>
        <w:rPr>
          <w:rFonts w:cstheme="minorHAnsi"/>
        </w:rPr>
      </w:pPr>
    </w:p>
    <w:p w14:paraId="2FA48F24" w14:textId="77777777" w:rsidR="002545FD" w:rsidRPr="006430FF" w:rsidRDefault="002545FD" w:rsidP="002545FD">
      <w:pPr>
        <w:rPr>
          <w:rFonts w:cstheme="minorHAnsi"/>
        </w:rPr>
      </w:pPr>
      <w:r w:rsidRPr="006430FF">
        <w:rPr>
          <w:rFonts w:cstheme="minorHAnsi"/>
        </w:rPr>
        <w:t>Equality</w:t>
      </w:r>
    </w:p>
    <w:p w14:paraId="5714216F" w14:textId="77777777" w:rsidR="002545FD" w:rsidRPr="006430FF" w:rsidRDefault="002545FD" w:rsidP="002545FD">
      <w:pPr>
        <w:rPr>
          <w:rFonts w:cstheme="minorHAnsi"/>
        </w:rPr>
      </w:pPr>
    </w:p>
    <w:p w14:paraId="3A53727F" w14:textId="77777777" w:rsidR="002545FD" w:rsidRPr="006430FF" w:rsidRDefault="002545FD" w:rsidP="002545FD">
      <w:pPr>
        <w:rPr>
          <w:rFonts w:cstheme="minorHAnsi"/>
        </w:rPr>
      </w:pPr>
      <w:r w:rsidRPr="006430FF">
        <w:rPr>
          <w:rFonts w:cstheme="minorHAnsi"/>
        </w:rPr>
        <w:t xml:space="preserve">All children should be treated in an equitable and fair manner regardless of age, ability, sex, religion, social and ethnic </w:t>
      </w:r>
      <w:proofErr w:type="gramStart"/>
      <w:r w:rsidRPr="006430FF">
        <w:rPr>
          <w:rFonts w:cstheme="minorHAnsi"/>
        </w:rPr>
        <w:t>background</w:t>
      </w:r>
      <w:proofErr w:type="gramEnd"/>
      <w:r w:rsidRPr="006430FF">
        <w:rPr>
          <w:rFonts w:cstheme="minorHAnsi"/>
        </w:rPr>
        <w:t xml:space="preserve"> or political persuasion. Children with disability should be involved in water safety activities in an integrated way, thus allowing them to participate to their potential alongside other children.</w:t>
      </w:r>
    </w:p>
    <w:p w14:paraId="2E5C3D71" w14:textId="77777777" w:rsidR="002545FD" w:rsidRPr="006430FF" w:rsidRDefault="002545FD" w:rsidP="002545FD">
      <w:pPr>
        <w:rPr>
          <w:rFonts w:cstheme="minorHAnsi"/>
        </w:rPr>
      </w:pPr>
    </w:p>
    <w:p w14:paraId="23ADE095" w14:textId="77777777" w:rsidR="002545FD" w:rsidRPr="006430FF" w:rsidRDefault="002545FD" w:rsidP="002545FD">
      <w:pPr>
        <w:rPr>
          <w:rFonts w:cstheme="minorHAnsi"/>
        </w:rPr>
      </w:pPr>
      <w:r w:rsidRPr="006430FF">
        <w:rPr>
          <w:rFonts w:cstheme="minorHAnsi"/>
        </w:rPr>
        <w:t>Fair Play</w:t>
      </w:r>
    </w:p>
    <w:p w14:paraId="608D875F" w14:textId="77777777" w:rsidR="002545FD" w:rsidRPr="006430FF" w:rsidRDefault="002545FD" w:rsidP="002545FD">
      <w:pPr>
        <w:rPr>
          <w:rFonts w:cstheme="minorHAnsi"/>
        </w:rPr>
      </w:pPr>
    </w:p>
    <w:p w14:paraId="308F4026" w14:textId="77777777" w:rsidR="002545FD" w:rsidRPr="006430FF" w:rsidRDefault="002545FD" w:rsidP="002545FD">
      <w:pPr>
        <w:rPr>
          <w:rFonts w:cstheme="minorHAnsi"/>
        </w:rPr>
      </w:pPr>
      <w:r w:rsidRPr="006430FF">
        <w:rPr>
          <w:rFonts w:cstheme="minorHAnsi"/>
        </w:rPr>
        <w:t>Fair play is the guiding principle of the WSI Code of Ethics. All children’s activities should be conducted in an atmosphere of fair play. Ireland has contributed and is committed to the European Code of Sports Ethics, which defines fair play as: “much more than playing within the rules”. It incorporates the concepts of friendship, respect for others and always playing with the right spirit. Fair play is defined as a way of thinking, not just behaving. It incorporates issues concerned with the elimination of opportunities, excessive commercialisation, and corruption.</w:t>
      </w:r>
    </w:p>
    <w:p w14:paraId="029CB638" w14:textId="77777777" w:rsidR="002545FD" w:rsidRPr="006430FF" w:rsidRDefault="002545FD" w:rsidP="002545FD">
      <w:pPr>
        <w:rPr>
          <w:rFonts w:cstheme="minorHAnsi"/>
        </w:rPr>
      </w:pPr>
    </w:p>
    <w:p w14:paraId="51072F9A" w14:textId="77777777" w:rsidR="002545FD" w:rsidRPr="006430FF" w:rsidRDefault="002545FD" w:rsidP="002545FD">
      <w:pPr>
        <w:rPr>
          <w:rFonts w:cstheme="minorHAnsi"/>
        </w:rPr>
      </w:pPr>
      <w:r w:rsidRPr="006430FF">
        <w:rPr>
          <w:rFonts w:cstheme="minorHAnsi"/>
        </w:rPr>
        <w:t>Competition</w:t>
      </w:r>
    </w:p>
    <w:p w14:paraId="38D06A8D" w14:textId="185342DF" w:rsidR="002545FD" w:rsidRPr="006430FF" w:rsidRDefault="002545FD" w:rsidP="002545FD">
      <w:pPr>
        <w:rPr>
          <w:rFonts w:cstheme="minorHAnsi"/>
        </w:rPr>
      </w:pPr>
      <w:r w:rsidRPr="006430FF">
        <w:rPr>
          <w:rFonts w:cstheme="minorHAnsi"/>
        </w:rPr>
        <w:t>A balanced approach to competition can make a significant contribution to the development of young people, while at the same time providing fun, enjoyment and satisfaction. Members should aim to put the welfare of the child first. A child-centred approach will help to ensure that competition and specialisation are kept in their appropriate place.</w:t>
      </w:r>
    </w:p>
    <w:p w14:paraId="21B26D7E" w14:textId="77777777" w:rsidR="002545FD" w:rsidRPr="006430FF" w:rsidRDefault="002545FD" w:rsidP="002545FD">
      <w:pPr>
        <w:rPr>
          <w:rFonts w:cstheme="minorHAnsi"/>
        </w:rPr>
      </w:pPr>
    </w:p>
    <w:p w14:paraId="4DE493D6" w14:textId="77777777" w:rsidR="002545FD" w:rsidRPr="006430FF" w:rsidRDefault="002545FD" w:rsidP="008E502B">
      <w:pPr>
        <w:pStyle w:val="Heading2"/>
        <w:jc w:val="center"/>
        <w:rPr>
          <w:b/>
          <w:bCs/>
          <w:color w:val="000000" w:themeColor="text1"/>
        </w:rPr>
      </w:pPr>
      <w:bookmarkStart w:id="23" w:name="_Toc142906900"/>
      <w:r w:rsidRPr="006430FF">
        <w:rPr>
          <w:b/>
          <w:bCs/>
          <w:color w:val="000000" w:themeColor="text1"/>
        </w:rPr>
        <w:t>Code of Conduct for Young People</w:t>
      </w:r>
      <w:bookmarkEnd w:id="23"/>
    </w:p>
    <w:p w14:paraId="55085D12" w14:textId="77777777" w:rsidR="002545FD" w:rsidRPr="006430FF" w:rsidRDefault="002545FD" w:rsidP="002545FD">
      <w:pPr>
        <w:rPr>
          <w:rFonts w:cstheme="minorHAnsi"/>
        </w:rPr>
      </w:pPr>
    </w:p>
    <w:p w14:paraId="13024D8F" w14:textId="21009F2D" w:rsidR="002545FD" w:rsidRPr="006430FF" w:rsidRDefault="002545FD" w:rsidP="002545FD">
      <w:pPr>
        <w:rPr>
          <w:rFonts w:cstheme="minorHAnsi"/>
        </w:rPr>
      </w:pPr>
      <w:r w:rsidRPr="006430FF">
        <w:rPr>
          <w:rFonts w:cstheme="minorHAnsi"/>
        </w:rPr>
        <w:t>Water Safety Ireland wishes to provide the best possible environment for all young people involved in our activities. Young people deserve to be given enjoyable, safe opportunities, free of abuse of any kind. These participants have rights, which must be respected, and responsibilities that they must accept. Young people should be encouraged to realise that they have responsibilities to treat other participants and WSI personnel with fairness and respect.</w:t>
      </w:r>
    </w:p>
    <w:p w14:paraId="5A661CE5" w14:textId="77777777" w:rsidR="002545FD" w:rsidRPr="006430FF" w:rsidRDefault="002545FD" w:rsidP="002545FD">
      <w:pPr>
        <w:rPr>
          <w:rFonts w:cstheme="minorHAnsi"/>
        </w:rPr>
      </w:pPr>
      <w:r w:rsidRPr="006430FF">
        <w:rPr>
          <w:rFonts w:cstheme="minorHAnsi"/>
        </w:rPr>
        <w:t xml:space="preserve"> </w:t>
      </w:r>
    </w:p>
    <w:p w14:paraId="1A6F7501" w14:textId="77777777" w:rsidR="002545FD" w:rsidRPr="006430FF" w:rsidRDefault="002545FD" w:rsidP="002545FD">
      <w:pPr>
        <w:rPr>
          <w:rFonts w:cstheme="minorHAnsi"/>
        </w:rPr>
      </w:pPr>
      <w:r w:rsidRPr="006430FF">
        <w:rPr>
          <w:rFonts w:cstheme="minorHAnsi"/>
        </w:rPr>
        <w:t>Young participants are entitled to: -</w:t>
      </w:r>
    </w:p>
    <w:p w14:paraId="40E86BD9" w14:textId="77777777" w:rsidR="002545FD" w:rsidRPr="006430FF" w:rsidRDefault="002545FD" w:rsidP="002545FD">
      <w:pPr>
        <w:rPr>
          <w:rFonts w:cstheme="minorHAnsi"/>
        </w:rPr>
      </w:pPr>
    </w:p>
    <w:p w14:paraId="2F7E3E6C" w14:textId="77777777" w:rsidR="002545FD" w:rsidRPr="006430FF" w:rsidRDefault="002545FD" w:rsidP="002545FD">
      <w:pPr>
        <w:rPr>
          <w:rFonts w:cstheme="minorHAnsi"/>
        </w:rPr>
      </w:pPr>
      <w:r w:rsidRPr="006430FF">
        <w:rPr>
          <w:rFonts w:cstheme="minorHAnsi"/>
        </w:rPr>
        <w:t>•</w:t>
      </w:r>
      <w:r w:rsidRPr="006430FF">
        <w:rPr>
          <w:rFonts w:cstheme="minorHAnsi"/>
        </w:rPr>
        <w:tab/>
        <w:t>Be safe and to feel safe</w:t>
      </w:r>
    </w:p>
    <w:p w14:paraId="192D7FDE" w14:textId="77777777" w:rsidR="002545FD" w:rsidRPr="006430FF" w:rsidRDefault="002545FD" w:rsidP="002545FD">
      <w:pPr>
        <w:rPr>
          <w:rFonts w:cstheme="minorHAnsi"/>
        </w:rPr>
      </w:pPr>
      <w:r w:rsidRPr="006430FF">
        <w:rPr>
          <w:rFonts w:cstheme="minorHAnsi"/>
        </w:rPr>
        <w:t>•</w:t>
      </w:r>
      <w:r w:rsidRPr="006430FF">
        <w:rPr>
          <w:rFonts w:cstheme="minorHAnsi"/>
        </w:rPr>
        <w:tab/>
        <w:t>Be listened to</w:t>
      </w:r>
    </w:p>
    <w:p w14:paraId="018F17D5" w14:textId="77777777" w:rsidR="002545FD" w:rsidRPr="006430FF" w:rsidRDefault="002545FD" w:rsidP="002545FD">
      <w:pPr>
        <w:rPr>
          <w:rFonts w:cstheme="minorHAnsi"/>
        </w:rPr>
      </w:pPr>
      <w:r w:rsidRPr="006430FF">
        <w:rPr>
          <w:rFonts w:cstheme="minorHAnsi"/>
        </w:rPr>
        <w:t>•</w:t>
      </w:r>
      <w:r w:rsidRPr="006430FF">
        <w:rPr>
          <w:rFonts w:cstheme="minorHAnsi"/>
        </w:rPr>
        <w:tab/>
        <w:t>Be believed</w:t>
      </w:r>
    </w:p>
    <w:p w14:paraId="6991F1FC" w14:textId="77777777" w:rsidR="002545FD" w:rsidRPr="006430FF" w:rsidRDefault="002545FD" w:rsidP="002545FD">
      <w:pPr>
        <w:rPr>
          <w:rFonts w:cstheme="minorHAnsi"/>
        </w:rPr>
      </w:pPr>
      <w:r w:rsidRPr="006430FF">
        <w:rPr>
          <w:rFonts w:cstheme="minorHAnsi"/>
        </w:rPr>
        <w:t>•</w:t>
      </w:r>
      <w:r w:rsidRPr="006430FF">
        <w:rPr>
          <w:rFonts w:cstheme="minorHAnsi"/>
        </w:rPr>
        <w:tab/>
        <w:t xml:space="preserve">Be treated with dignity, </w:t>
      </w:r>
      <w:proofErr w:type="gramStart"/>
      <w:r w:rsidRPr="006430FF">
        <w:rPr>
          <w:rFonts w:cstheme="minorHAnsi"/>
        </w:rPr>
        <w:t>sensitivity</w:t>
      </w:r>
      <w:proofErr w:type="gramEnd"/>
      <w:r w:rsidRPr="006430FF">
        <w:rPr>
          <w:rFonts w:cstheme="minorHAnsi"/>
        </w:rPr>
        <w:t xml:space="preserve"> and respect</w:t>
      </w:r>
    </w:p>
    <w:p w14:paraId="1EFD45D0" w14:textId="77777777" w:rsidR="002545FD" w:rsidRPr="006430FF" w:rsidRDefault="002545FD" w:rsidP="002545FD">
      <w:pPr>
        <w:rPr>
          <w:rFonts w:cstheme="minorHAnsi"/>
        </w:rPr>
      </w:pPr>
      <w:r w:rsidRPr="006430FF">
        <w:rPr>
          <w:rFonts w:cstheme="minorHAnsi"/>
        </w:rPr>
        <w:t>•</w:t>
      </w:r>
      <w:r w:rsidRPr="006430FF">
        <w:rPr>
          <w:rFonts w:cstheme="minorHAnsi"/>
        </w:rPr>
        <w:tab/>
        <w:t>Have a voice in the club/organisation</w:t>
      </w:r>
    </w:p>
    <w:p w14:paraId="756C05C4" w14:textId="77777777" w:rsidR="002545FD" w:rsidRPr="006430FF" w:rsidRDefault="002545FD" w:rsidP="002545FD">
      <w:pPr>
        <w:rPr>
          <w:rFonts w:cstheme="minorHAnsi"/>
        </w:rPr>
      </w:pPr>
      <w:r w:rsidRPr="006430FF">
        <w:rPr>
          <w:rFonts w:cstheme="minorHAnsi"/>
        </w:rPr>
        <w:t>•</w:t>
      </w:r>
      <w:r w:rsidRPr="006430FF">
        <w:rPr>
          <w:rFonts w:cstheme="minorHAnsi"/>
        </w:rPr>
        <w:tab/>
        <w:t>Participate on an equal basis</w:t>
      </w:r>
    </w:p>
    <w:p w14:paraId="4C261BCD" w14:textId="77777777" w:rsidR="002545FD" w:rsidRPr="006430FF" w:rsidRDefault="002545FD" w:rsidP="002545FD">
      <w:pPr>
        <w:rPr>
          <w:rFonts w:cstheme="minorHAnsi"/>
        </w:rPr>
      </w:pPr>
      <w:r w:rsidRPr="006430FF">
        <w:rPr>
          <w:rFonts w:cstheme="minorHAnsi"/>
        </w:rPr>
        <w:t>•</w:t>
      </w:r>
      <w:r w:rsidRPr="006430FF">
        <w:rPr>
          <w:rFonts w:cstheme="minorHAnsi"/>
        </w:rPr>
        <w:tab/>
        <w:t>Have fun and enjoy sport</w:t>
      </w:r>
    </w:p>
    <w:p w14:paraId="0B3A10E0" w14:textId="27AFDEBC" w:rsidR="002545FD" w:rsidRPr="006430FF" w:rsidRDefault="002545FD" w:rsidP="002545FD">
      <w:pPr>
        <w:rPr>
          <w:rFonts w:cstheme="minorHAnsi"/>
        </w:rPr>
      </w:pPr>
      <w:r w:rsidRPr="006430FF">
        <w:rPr>
          <w:rFonts w:cstheme="minorHAnsi"/>
        </w:rPr>
        <w:t xml:space="preserve"> •</w:t>
      </w:r>
      <w:r w:rsidRPr="006430FF">
        <w:rPr>
          <w:rFonts w:cstheme="minorHAnsi"/>
        </w:rPr>
        <w:tab/>
        <w:t>Experience competition at a level at which they feel comfortable</w:t>
      </w:r>
    </w:p>
    <w:p w14:paraId="4DA62542" w14:textId="77777777" w:rsidR="002545FD" w:rsidRPr="006430FF" w:rsidRDefault="002545FD" w:rsidP="002545FD">
      <w:pPr>
        <w:rPr>
          <w:rFonts w:cstheme="minorHAnsi"/>
        </w:rPr>
      </w:pPr>
      <w:r w:rsidRPr="006430FF">
        <w:rPr>
          <w:rFonts w:cstheme="minorHAnsi"/>
        </w:rPr>
        <w:t>•</w:t>
      </w:r>
      <w:r w:rsidRPr="006430FF">
        <w:rPr>
          <w:rFonts w:cstheme="minorHAnsi"/>
        </w:rPr>
        <w:tab/>
        <w:t>Make complaints and have them dealt with</w:t>
      </w:r>
    </w:p>
    <w:p w14:paraId="79F0448B" w14:textId="77777777" w:rsidR="002545FD" w:rsidRPr="006430FF" w:rsidRDefault="002545FD" w:rsidP="002545FD">
      <w:pPr>
        <w:rPr>
          <w:rFonts w:cstheme="minorHAnsi"/>
        </w:rPr>
      </w:pPr>
      <w:r w:rsidRPr="006430FF">
        <w:rPr>
          <w:rFonts w:cstheme="minorHAnsi"/>
        </w:rPr>
        <w:t>•</w:t>
      </w:r>
      <w:r w:rsidRPr="006430FF">
        <w:rPr>
          <w:rFonts w:cstheme="minorHAnsi"/>
        </w:rPr>
        <w:tab/>
        <w:t>Get help against bullies</w:t>
      </w:r>
    </w:p>
    <w:p w14:paraId="11827419" w14:textId="77777777" w:rsidR="002545FD" w:rsidRPr="006430FF" w:rsidRDefault="002545FD" w:rsidP="002545FD">
      <w:pPr>
        <w:rPr>
          <w:rFonts w:cstheme="minorHAnsi"/>
        </w:rPr>
      </w:pPr>
      <w:r w:rsidRPr="006430FF">
        <w:rPr>
          <w:rFonts w:cstheme="minorHAnsi"/>
        </w:rPr>
        <w:t>•</w:t>
      </w:r>
      <w:r w:rsidRPr="006430FF">
        <w:rPr>
          <w:rFonts w:cstheme="minorHAnsi"/>
        </w:rPr>
        <w:tab/>
        <w:t>Say No</w:t>
      </w:r>
    </w:p>
    <w:p w14:paraId="54AC9043" w14:textId="77777777" w:rsidR="002545FD" w:rsidRPr="006430FF" w:rsidRDefault="002545FD" w:rsidP="002545FD">
      <w:pPr>
        <w:rPr>
          <w:rFonts w:cstheme="minorHAnsi"/>
        </w:rPr>
      </w:pPr>
      <w:r w:rsidRPr="006430FF">
        <w:rPr>
          <w:rFonts w:cstheme="minorHAnsi"/>
        </w:rPr>
        <w:t>•</w:t>
      </w:r>
      <w:r w:rsidRPr="006430FF">
        <w:rPr>
          <w:rFonts w:cstheme="minorHAnsi"/>
        </w:rPr>
        <w:tab/>
        <w:t>Protection for their own bodies</w:t>
      </w:r>
    </w:p>
    <w:p w14:paraId="09FE9370" w14:textId="459B7BA2" w:rsidR="002545FD" w:rsidRPr="006430FF" w:rsidRDefault="002545FD" w:rsidP="002545FD">
      <w:pPr>
        <w:rPr>
          <w:rFonts w:cstheme="minorHAnsi"/>
        </w:rPr>
      </w:pPr>
      <w:r w:rsidRPr="006430FF">
        <w:rPr>
          <w:rFonts w:cstheme="minorHAnsi"/>
        </w:rPr>
        <w:t>•</w:t>
      </w:r>
      <w:r w:rsidRPr="006430FF">
        <w:rPr>
          <w:rFonts w:cstheme="minorHAnsi"/>
        </w:rPr>
        <w:tab/>
        <w:t>Confidentiality</w:t>
      </w:r>
    </w:p>
    <w:p w14:paraId="066AF753" w14:textId="77777777" w:rsidR="002545FD" w:rsidRPr="006430FF" w:rsidRDefault="002545FD" w:rsidP="002545FD">
      <w:pPr>
        <w:rPr>
          <w:rFonts w:cstheme="minorHAnsi"/>
        </w:rPr>
      </w:pPr>
      <w:r w:rsidRPr="006430FF">
        <w:rPr>
          <w:rFonts w:cstheme="minorHAnsi"/>
        </w:rPr>
        <w:t xml:space="preserve"> </w:t>
      </w:r>
    </w:p>
    <w:p w14:paraId="509ED124" w14:textId="4B423296" w:rsidR="002545FD" w:rsidRPr="006430FF" w:rsidRDefault="00373544" w:rsidP="002545FD">
      <w:pPr>
        <w:rPr>
          <w:rFonts w:cstheme="minorHAnsi"/>
        </w:rPr>
      </w:pPr>
      <w:r w:rsidRPr="006430FF">
        <w:rPr>
          <w:rFonts w:cstheme="minorHAnsi"/>
        </w:rPr>
        <w:t>Y</w:t>
      </w:r>
      <w:r w:rsidR="002545FD" w:rsidRPr="006430FF">
        <w:rPr>
          <w:rFonts w:cstheme="minorHAnsi"/>
        </w:rPr>
        <w:t>oung participants should always: -</w:t>
      </w:r>
    </w:p>
    <w:p w14:paraId="77CA2F70" w14:textId="77777777" w:rsidR="002545FD" w:rsidRPr="006430FF" w:rsidRDefault="002545FD" w:rsidP="002545FD">
      <w:pPr>
        <w:rPr>
          <w:rFonts w:cstheme="minorHAnsi"/>
        </w:rPr>
      </w:pPr>
    </w:p>
    <w:p w14:paraId="228AC1F7" w14:textId="77777777" w:rsidR="002545FD" w:rsidRPr="006430FF" w:rsidRDefault="002545FD" w:rsidP="002545FD">
      <w:pPr>
        <w:rPr>
          <w:rFonts w:cstheme="minorHAnsi"/>
        </w:rPr>
      </w:pPr>
      <w:r w:rsidRPr="006430FF">
        <w:rPr>
          <w:rFonts w:cstheme="minorHAnsi"/>
        </w:rPr>
        <w:t>•</w:t>
      </w:r>
      <w:r w:rsidRPr="006430FF">
        <w:rPr>
          <w:rFonts w:cstheme="minorHAnsi"/>
        </w:rPr>
        <w:tab/>
        <w:t xml:space="preserve">Treat WSI personnel with respect –trainee instructors, instructors, </w:t>
      </w:r>
      <w:proofErr w:type="gramStart"/>
      <w:r w:rsidRPr="006430FF">
        <w:rPr>
          <w:rFonts w:cstheme="minorHAnsi"/>
        </w:rPr>
        <w:t>teachers</w:t>
      </w:r>
      <w:proofErr w:type="gramEnd"/>
      <w:r w:rsidRPr="006430FF">
        <w:rPr>
          <w:rFonts w:cstheme="minorHAnsi"/>
        </w:rPr>
        <w:t xml:space="preserve"> and examiners.</w:t>
      </w:r>
    </w:p>
    <w:p w14:paraId="403FF852" w14:textId="77777777" w:rsidR="002545FD" w:rsidRPr="006430FF" w:rsidRDefault="002545FD" w:rsidP="002545FD">
      <w:pPr>
        <w:rPr>
          <w:rFonts w:cstheme="minorHAnsi"/>
        </w:rPr>
      </w:pPr>
      <w:r w:rsidRPr="006430FF">
        <w:rPr>
          <w:rFonts w:cstheme="minorHAnsi"/>
        </w:rPr>
        <w:t>•</w:t>
      </w:r>
      <w:r w:rsidRPr="006430FF">
        <w:rPr>
          <w:rFonts w:cstheme="minorHAnsi"/>
        </w:rPr>
        <w:tab/>
        <w:t>Play fairly at all times, do their best</w:t>
      </w:r>
    </w:p>
    <w:p w14:paraId="71264897" w14:textId="77777777" w:rsidR="002545FD" w:rsidRPr="006430FF" w:rsidRDefault="002545FD" w:rsidP="002545FD">
      <w:pPr>
        <w:rPr>
          <w:rFonts w:cstheme="minorHAnsi"/>
        </w:rPr>
      </w:pPr>
      <w:r w:rsidRPr="006430FF">
        <w:rPr>
          <w:rFonts w:cstheme="minorHAnsi"/>
        </w:rPr>
        <w:t>•</w:t>
      </w:r>
      <w:r w:rsidRPr="006430FF">
        <w:rPr>
          <w:rFonts w:cstheme="minorHAnsi"/>
        </w:rPr>
        <w:tab/>
        <w:t>Respect team members, even when things go wrong</w:t>
      </w:r>
    </w:p>
    <w:p w14:paraId="2820B8DE" w14:textId="223E301B" w:rsidR="002545FD" w:rsidRPr="006430FF" w:rsidRDefault="002545FD" w:rsidP="002545FD">
      <w:pPr>
        <w:rPr>
          <w:rFonts w:cstheme="minorHAnsi"/>
        </w:rPr>
      </w:pPr>
      <w:r w:rsidRPr="006430FF">
        <w:rPr>
          <w:rFonts w:cstheme="minorHAnsi"/>
        </w:rPr>
        <w:t>•</w:t>
      </w:r>
      <w:r w:rsidRPr="006430FF">
        <w:rPr>
          <w:rFonts w:cstheme="minorHAnsi"/>
        </w:rPr>
        <w:tab/>
        <w:t>Respect opponents, be gracious in defeat</w:t>
      </w:r>
    </w:p>
    <w:p w14:paraId="0A60EC13" w14:textId="77777777" w:rsidR="002545FD" w:rsidRPr="006430FF" w:rsidRDefault="002545FD" w:rsidP="002545FD">
      <w:pPr>
        <w:rPr>
          <w:rFonts w:cstheme="minorHAnsi"/>
        </w:rPr>
      </w:pPr>
      <w:r w:rsidRPr="006430FF">
        <w:rPr>
          <w:rFonts w:cstheme="minorHAnsi"/>
        </w:rPr>
        <w:t>•</w:t>
      </w:r>
      <w:r w:rsidRPr="006430FF">
        <w:rPr>
          <w:rFonts w:cstheme="minorHAnsi"/>
        </w:rPr>
        <w:tab/>
        <w:t>Abide by the rules set down by team managers when travelling to away events.</w:t>
      </w:r>
    </w:p>
    <w:p w14:paraId="434D5D0F" w14:textId="77777777" w:rsidR="002545FD" w:rsidRPr="006430FF" w:rsidRDefault="002545FD" w:rsidP="002545FD">
      <w:pPr>
        <w:rPr>
          <w:rFonts w:cstheme="minorHAnsi"/>
        </w:rPr>
      </w:pPr>
      <w:r w:rsidRPr="006430FF">
        <w:rPr>
          <w:rFonts w:cstheme="minorHAnsi"/>
        </w:rPr>
        <w:t>•</w:t>
      </w:r>
      <w:r w:rsidRPr="006430FF">
        <w:rPr>
          <w:rFonts w:cstheme="minorHAnsi"/>
        </w:rPr>
        <w:tab/>
        <w:t>Behave in a manner that avoids bringing the sport of lifesaving into disrepute</w:t>
      </w:r>
    </w:p>
    <w:p w14:paraId="09F7DF38" w14:textId="77777777" w:rsidR="002545FD" w:rsidRPr="006430FF" w:rsidRDefault="002545FD" w:rsidP="002545FD">
      <w:pPr>
        <w:rPr>
          <w:rFonts w:cstheme="minorHAnsi"/>
        </w:rPr>
      </w:pPr>
      <w:r w:rsidRPr="006430FF">
        <w:rPr>
          <w:rFonts w:cstheme="minorHAnsi"/>
        </w:rPr>
        <w:t>•</w:t>
      </w:r>
      <w:r w:rsidRPr="006430FF">
        <w:rPr>
          <w:rFonts w:cstheme="minorHAnsi"/>
        </w:rPr>
        <w:tab/>
        <w:t>Talk to children’s officer if they have any problems – deck manager, designated liaison person.</w:t>
      </w:r>
    </w:p>
    <w:p w14:paraId="4974E575" w14:textId="46C83D98" w:rsidR="002545FD" w:rsidRPr="006430FF" w:rsidRDefault="002545FD" w:rsidP="002545FD">
      <w:pPr>
        <w:rPr>
          <w:rFonts w:cstheme="minorHAnsi"/>
        </w:rPr>
      </w:pPr>
      <w:r w:rsidRPr="006430FF">
        <w:rPr>
          <w:rFonts w:cstheme="minorHAnsi"/>
        </w:rPr>
        <w:t xml:space="preserve"> </w:t>
      </w:r>
    </w:p>
    <w:p w14:paraId="21F2145A" w14:textId="2FE742C3" w:rsidR="002545FD" w:rsidRPr="006430FF" w:rsidRDefault="002545FD" w:rsidP="002545FD">
      <w:pPr>
        <w:rPr>
          <w:rFonts w:cstheme="minorHAnsi"/>
        </w:rPr>
      </w:pPr>
      <w:r w:rsidRPr="006430FF">
        <w:rPr>
          <w:rFonts w:cstheme="minorHAnsi"/>
        </w:rPr>
        <w:t xml:space="preserve">Young participants should never: - </w:t>
      </w:r>
    </w:p>
    <w:p w14:paraId="5F037B23" w14:textId="77777777" w:rsidR="002545FD" w:rsidRPr="006430FF" w:rsidRDefault="002545FD" w:rsidP="002545FD">
      <w:pPr>
        <w:rPr>
          <w:rFonts w:cstheme="minorHAnsi"/>
        </w:rPr>
      </w:pPr>
      <w:r w:rsidRPr="006430FF">
        <w:rPr>
          <w:rFonts w:cstheme="minorHAnsi"/>
        </w:rPr>
        <w:t>•</w:t>
      </w:r>
      <w:r w:rsidRPr="006430FF">
        <w:rPr>
          <w:rFonts w:cstheme="minorHAnsi"/>
        </w:rPr>
        <w:tab/>
        <w:t>Cheat</w:t>
      </w:r>
    </w:p>
    <w:p w14:paraId="2397E1A2" w14:textId="77777777" w:rsidR="002545FD" w:rsidRPr="006430FF" w:rsidRDefault="002545FD" w:rsidP="002545FD">
      <w:pPr>
        <w:rPr>
          <w:rFonts w:cstheme="minorHAnsi"/>
        </w:rPr>
      </w:pPr>
      <w:r w:rsidRPr="006430FF">
        <w:rPr>
          <w:rFonts w:cstheme="minorHAnsi"/>
        </w:rPr>
        <w:t>•</w:t>
      </w:r>
      <w:r w:rsidRPr="006430FF">
        <w:rPr>
          <w:rFonts w:cstheme="minorHAnsi"/>
        </w:rPr>
        <w:tab/>
        <w:t>Use violence or physical contact that is not allowed within the rules</w:t>
      </w:r>
    </w:p>
    <w:p w14:paraId="14B7B741" w14:textId="77777777" w:rsidR="002545FD" w:rsidRPr="006430FF" w:rsidRDefault="002545FD" w:rsidP="002545FD">
      <w:pPr>
        <w:rPr>
          <w:rFonts w:cstheme="minorHAnsi"/>
        </w:rPr>
      </w:pPr>
      <w:r w:rsidRPr="006430FF">
        <w:rPr>
          <w:rFonts w:cstheme="minorHAnsi"/>
        </w:rPr>
        <w:t>•</w:t>
      </w:r>
      <w:r w:rsidRPr="006430FF">
        <w:rPr>
          <w:rFonts w:cstheme="minorHAnsi"/>
        </w:rPr>
        <w:tab/>
        <w:t xml:space="preserve">Shout or argue with officials, </w:t>
      </w:r>
      <w:proofErr w:type="gramStart"/>
      <w:r w:rsidRPr="006430FF">
        <w:rPr>
          <w:rFonts w:cstheme="minorHAnsi"/>
        </w:rPr>
        <w:t>team mates</w:t>
      </w:r>
      <w:proofErr w:type="gramEnd"/>
      <w:r w:rsidRPr="006430FF">
        <w:rPr>
          <w:rFonts w:cstheme="minorHAnsi"/>
        </w:rPr>
        <w:t xml:space="preserve"> or opponents</w:t>
      </w:r>
    </w:p>
    <w:p w14:paraId="66FE0351" w14:textId="77777777" w:rsidR="002545FD" w:rsidRPr="006430FF" w:rsidRDefault="002545FD" w:rsidP="002545FD">
      <w:pPr>
        <w:rPr>
          <w:rFonts w:cstheme="minorHAnsi"/>
        </w:rPr>
      </w:pPr>
      <w:r w:rsidRPr="006430FF">
        <w:rPr>
          <w:rFonts w:cstheme="minorHAnsi"/>
        </w:rPr>
        <w:t>•</w:t>
      </w:r>
      <w:r w:rsidRPr="006430FF">
        <w:rPr>
          <w:rFonts w:cstheme="minorHAnsi"/>
        </w:rPr>
        <w:tab/>
        <w:t xml:space="preserve">Harm team members, </w:t>
      </w:r>
      <w:proofErr w:type="gramStart"/>
      <w:r w:rsidRPr="006430FF">
        <w:rPr>
          <w:rFonts w:cstheme="minorHAnsi"/>
        </w:rPr>
        <w:t>opponents</w:t>
      </w:r>
      <w:proofErr w:type="gramEnd"/>
      <w:r w:rsidRPr="006430FF">
        <w:rPr>
          <w:rFonts w:cstheme="minorHAnsi"/>
        </w:rPr>
        <w:t xml:space="preserve"> or their property</w:t>
      </w:r>
    </w:p>
    <w:p w14:paraId="4BED200A" w14:textId="782206C0" w:rsidR="002545FD" w:rsidRPr="006430FF" w:rsidRDefault="002545FD" w:rsidP="002545FD">
      <w:pPr>
        <w:rPr>
          <w:rFonts w:cstheme="minorHAnsi"/>
        </w:rPr>
      </w:pPr>
      <w:r w:rsidRPr="006430FF">
        <w:rPr>
          <w:rFonts w:cstheme="minorHAnsi"/>
        </w:rPr>
        <w:t>•</w:t>
      </w:r>
      <w:r w:rsidRPr="006430FF">
        <w:rPr>
          <w:rFonts w:cstheme="minorHAnsi"/>
        </w:rPr>
        <w:tab/>
        <w:t>Bully or use bullying tactics to isolate another player</w:t>
      </w:r>
    </w:p>
    <w:p w14:paraId="62F2EEE8" w14:textId="77777777" w:rsidR="002545FD" w:rsidRPr="006430FF" w:rsidRDefault="002545FD" w:rsidP="002545FD">
      <w:pPr>
        <w:rPr>
          <w:rFonts w:cstheme="minorHAnsi"/>
        </w:rPr>
      </w:pPr>
      <w:r w:rsidRPr="006430FF">
        <w:rPr>
          <w:rFonts w:cstheme="minorHAnsi"/>
        </w:rPr>
        <w:t>•</w:t>
      </w:r>
      <w:r w:rsidRPr="006430FF">
        <w:rPr>
          <w:rFonts w:cstheme="minorHAnsi"/>
        </w:rPr>
        <w:tab/>
        <w:t>Use unfair or bullying tactics to gain advantage</w:t>
      </w:r>
    </w:p>
    <w:p w14:paraId="1CC41ADE" w14:textId="77777777" w:rsidR="002545FD" w:rsidRPr="006430FF" w:rsidRDefault="002545FD" w:rsidP="002545FD">
      <w:pPr>
        <w:rPr>
          <w:rFonts w:cstheme="minorHAnsi"/>
        </w:rPr>
      </w:pPr>
      <w:r w:rsidRPr="006430FF">
        <w:rPr>
          <w:rFonts w:cstheme="minorHAnsi"/>
        </w:rPr>
        <w:t>•</w:t>
      </w:r>
      <w:r w:rsidRPr="006430FF">
        <w:rPr>
          <w:rFonts w:cstheme="minorHAnsi"/>
        </w:rPr>
        <w:tab/>
        <w:t>Take banned substances</w:t>
      </w:r>
    </w:p>
    <w:p w14:paraId="2A476F4C" w14:textId="77777777" w:rsidR="002545FD" w:rsidRPr="006430FF" w:rsidRDefault="002545FD" w:rsidP="002545FD">
      <w:pPr>
        <w:rPr>
          <w:rFonts w:cstheme="minorHAnsi"/>
        </w:rPr>
      </w:pPr>
      <w:r w:rsidRPr="006430FF">
        <w:rPr>
          <w:rFonts w:cstheme="minorHAnsi"/>
        </w:rPr>
        <w:t>•</w:t>
      </w:r>
      <w:r w:rsidRPr="006430FF">
        <w:rPr>
          <w:rFonts w:cstheme="minorHAnsi"/>
        </w:rPr>
        <w:tab/>
        <w:t>Keep secrets, especially if they have been caused harm</w:t>
      </w:r>
    </w:p>
    <w:p w14:paraId="11857660" w14:textId="77777777" w:rsidR="002545FD" w:rsidRPr="006430FF" w:rsidRDefault="002545FD" w:rsidP="002545FD">
      <w:pPr>
        <w:rPr>
          <w:rFonts w:cstheme="minorHAnsi"/>
        </w:rPr>
      </w:pPr>
      <w:r w:rsidRPr="006430FF">
        <w:rPr>
          <w:rFonts w:cstheme="minorHAnsi"/>
        </w:rPr>
        <w:t>•</w:t>
      </w:r>
      <w:r w:rsidRPr="006430FF">
        <w:rPr>
          <w:rFonts w:cstheme="minorHAnsi"/>
        </w:rPr>
        <w:tab/>
        <w:t>Tell lies about adults/young people</w:t>
      </w:r>
    </w:p>
    <w:p w14:paraId="11524334" w14:textId="481B0A74" w:rsidR="002545FD" w:rsidRPr="006430FF" w:rsidRDefault="002545FD" w:rsidP="002545FD">
      <w:pPr>
        <w:rPr>
          <w:rFonts w:cstheme="minorHAnsi"/>
        </w:rPr>
      </w:pPr>
      <w:r w:rsidRPr="006430FF">
        <w:rPr>
          <w:rFonts w:cstheme="minorHAnsi"/>
        </w:rPr>
        <w:t>•</w:t>
      </w:r>
      <w:r w:rsidRPr="006430FF">
        <w:rPr>
          <w:rFonts w:cstheme="minorHAnsi"/>
        </w:rPr>
        <w:tab/>
        <w:t>Spread rumours</w:t>
      </w:r>
    </w:p>
    <w:p w14:paraId="4BF2BD34" w14:textId="77777777" w:rsidR="002545FD" w:rsidRPr="006430FF" w:rsidRDefault="002545FD" w:rsidP="008E502B">
      <w:pPr>
        <w:pStyle w:val="Heading2"/>
        <w:jc w:val="center"/>
        <w:rPr>
          <w:sz w:val="28"/>
          <w:szCs w:val="28"/>
        </w:rPr>
      </w:pPr>
    </w:p>
    <w:p w14:paraId="19C0910E" w14:textId="77777777" w:rsidR="00DF2858" w:rsidRPr="006430FF" w:rsidRDefault="00DF2858" w:rsidP="008E502B">
      <w:pPr>
        <w:pStyle w:val="Heading2"/>
        <w:jc w:val="center"/>
        <w:rPr>
          <w:b/>
          <w:bCs/>
          <w:color w:val="000000" w:themeColor="text1"/>
          <w:sz w:val="28"/>
          <w:szCs w:val="28"/>
        </w:rPr>
      </w:pPr>
      <w:bookmarkStart w:id="24" w:name="_Toc142906901"/>
      <w:r w:rsidRPr="006430FF">
        <w:rPr>
          <w:b/>
          <w:bCs/>
          <w:color w:val="000000" w:themeColor="text1"/>
          <w:sz w:val="28"/>
          <w:szCs w:val="28"/>
        </w:rPr>
        <w:t>Guidelines for Parents</w:t>
      </w:r>
      <w:bookmarkEnd w:id="24"/>
    </w:p>
    <w:p w14:paraId="0B897BBD" w14:textId="77777777" w:rsidR="00DF2858" w:rsidRPr="00F861B2" w:rsidRDefault="00DF2858" w:rsidP="00DF2858">
      <w:pPr>
        <w:pStyle w:val="Heading1"/>
        <w:ind w:left="0"/>
        <w:jc w:val="center"/>
        <w:rPr>
          <w:rFonts w:asciiTheme="minorHAnsi" w:hAnsiTheme="minorHAnsi" w:cstheme="minorHAnsi"/>
          <w:sz w:val="24"/>
          <w:szCs w:val="24"/>
          <w:lang w:val="en-IE"/>
        </w:rPr>
      </w:pPr>
    </w:p>
    <w:p w14:paraId="345CB73C" w14:textId="77777777" w:rsidR="00DF2858" w:rsidRPr="006430FF" w:rsidRDefault="00DF2858" w:rsidP="00DF2858">
      <w:pPr>
        <w:spacing w:before="74" w:line="475" w:lineRule="auto"/>
        <w:ind w:left="1276" w:right="48"/>
        <w:rPr>
          <w:rFonts w:cstheme="minorHAnsi"/>
          <w:sz w:val="24"/>
        </w:rPr>
      </w:pPr>
      <w:r w:rsidRPr="006430FF">
        <w:rPr>
          <w:rFonts w:cstheme="minorHAnsi"/>
          <w:b/>
          <w:sz w:val="24"/>
        </w:rPr>
        <w:t xml:space="preserve">Water Safety Ireland </w:t>
      </w:r>
      <w:r w:rsidRPr="006430FF">
        <w:rPr>
          <w:rFonts w:cstheme="minorHAnsi"/>
          <w:sz w:val="24"/>
        </w:rPr>
        <w:t>expects that parents should: -</w:t>
      </w:r>
    </w:p>
    <w:p w14:paraId="63EE4DC4" w14:textId="77777777" w:rsidR="00DF2858" w:rsidRPr="006430FF" w:rsidRDefault="00DF2858" w:rsidP="00DF2858">
      <w:pPr>
        <w:pStyle w:val="ListParagraph"/>
        <w:widowControl w:val="0"/>
        <w:numPr>
          <w:ilvl w:val="1"/>
          <w:numId w:val="1"/>
        </w:numPr>
        <w:tabs>
          <w:tab w:val="left" w:pos="1679"/>
          <w:tab w:val="left" w:pos="1680"/>
        </w:tabs>
        <w:autoSpaceDE w:val="0"/>
        <w:autoSpaceDN w:val="0"/>
        <w:spacing w:before="11" w:after="0" w:line="237" w:lineRule="auto"/>
        <w:ind w:right="1640"/>
        <w:contextualSpacing w:val="0"/>
        <w:rPr>
          <w:rFonts w:cstheme="minorHAnsi"/>
          <w:sz w:val="24"/>
        </w:rPr>
      </w:pPr>
      <w:r w:rsidRPr="006430FF">
        <w:rPr>
          <w:rFonts w:cstheme="minorHAnsi"/>
          <w:sz w:val="24"/>
        </w:rPr>
        <w:t xml:space="preserve">Be a </w:t>
      </w:r>
      <w:r w:rsidRPr="006430FF">
        <w:rPr>
          <w:rFonts w:cstheme="minorHAnsi"/>
          <w:spacing w:val="-3"/>
          <w:sz w:val="24"/>
        </w:rPr>
        <w:t xml:space="preserve">role </w:t>
      </w:r>
      <w:r w:rsidRPr="006430FF">
        <w:rPr>
          <w:rFonts w:cstheme="minorHAnsi"/>
          <w:sz w:val="24"/>
        </w:rPr>
        <w:t xml:space="preserve">model for your </w:t>
      </w:r>
      <w:r w:rsidRPr="006430FF">
        <w:rPr>
          <w:rFonts w:cstheme="minorHAnsi"/>
          <w:spacing w:val="-3"/>
          <w:sz w:val="24"/>
        </w:rPr>
        <w:t xml:space="preserve">child </w:t>
      </w:r>
      <w:r w:rsidRPr="006430FF">
        <w:rPr>
          <w:rFonts w:cstheme="minorHAnsi"/>
          <w:sz w:val="24"/>
        </w:rPr>
        <w:t>and maintain the highest standards of conduct when interacting with children, other parents, with officials and</w:t>
      </w:r>
      <w:r w:rsidRPr="006430FF">
        <w:rPr>
          <w:rFonts w:cstheme="minorHAnsi"/>
          <w:spacing w:val="-22"/>
          <w:sz w:val="24"/>
        </w:rPr>
        <w:t xml:space="preserve"> </w:t>
      </w:r>
      <w:r w:rsidRPr="006430FF">
        <w:rPr>
          <w:rFonts w:cstheme="minorHAnsi"/>
          <w:sz w:val="24"/>
        </w:rPr>
        <w:t>organisers.</w:t>
      </w:r>
    </w:p>
    <w:p w14:paraId="482A314B" w14:textId="77777777" w:rsidR="00DF2858" w:rsidRPr="00F861B2" w:rsidRDefault="00DF2858" w:rsidP="00DF2858">
      <w:pPr>
        <w:pStyle w:val="BodyText"/>
        <w:spacing w:before="4"/>
        <w:rPr>
          <w:rFonts w:asciiTheme="minorHAnsi" w:hAnsiTheme="minorHAnsi" w:cstheme="minorHAnsi"/>
          <w:lang w:val="en-IE"/>
        </w:rPr>
      </w:pPr>
    </w:p>
    <w:p w14:paraId="15B1E2F7" w14:textId="77777777" w:rsidR="00DF2858" w:rsidRPr="006430FF" w:rsidRDefault="00DF2858" w:rsidP="00DF2858">
      <w:pPr>
        <w:pStyle w:val="ListParagraph"/>
        <w:widowControl w:val="0"/>
        <w:numPr>
          <w:ilvl w:val="1"/>
          <w:numId w:val="1"/>
        </w:numPr>
        <w:tabs>
          <w:tab w:val="left" w:pos="1679"/>
          <w:tab w:val="left" w:pos="1680"/>
        </w:tabs>
        <w:autoSpaceDE w:val="0"/>
        <w:autoSpaceDN w:val="0"/>
        <w:spacing w:after="0" w:line="237" w:lineRule="auto"/>
        <w:ind w:right="1504"/>
        <w:contextualSpacing w:val="0"/>
        <w:rPr>
          <w:rFonts w:cstheme="minorHAnsi"/>
          <w:sz w:val="24"/>
        </w:rPr>
      </w:pPr>
      <w:r w:rsidRPr="006430FF">
        <w:rPr>
          <w:rFonts w:cstheme="minorHAnsi"/>
          <w:sz w:val="24"/>
        </w:rPr>
        <w:t>Always behave responsibly and do not seek to unfairly affect the</w:t>
      </w:r>
      <w:r w:rsidRPr="006430FF">
        <w:rPr>
          <w:rFonts w:cstheme="minorHAnsi"/>
          <w:spacing w:val="-32"/>
          <w:sz w:val="24"/>
        </w:rPr>
        <w:t xml:space="preserve"> </w:t>
      </w:r>
      <w:r w:rsidRPr="006430FF">
        <w:rPr>
          <w:rFonts w:cstheme="minorHAnsi"/>
          <w:sz w:val="24"/>
        </w:rPr>
        <w:t>performance of</w:t>
      </w:r>
      <w:r w:rsidRPr="006430FF">
        <w:rPr>
          <w:rFonts w:cstheme="minorHAnsi"/>
          <w:spacing w:val="-6"/>
          <w:sz w:val="24"/>
        </w:rPr>
        <w:t xml:space="preserve"> </w:t>
      </w:r>
      <w:r w:rsidRPr="006430FF">
        <w:rPr>
          <w:rFonts w:cstheme="minorHAnsi"/>
          <w:sz w:val="24"/>
        </w:rPr>
        <w:t>others.</w:t>
      </w:r>
    </w:p>
    <w:p w14:paraId="645CD39A" w14:textId="77777777" w:rsidR="00DF2858" w:rsidRPr="00F861B2" w:rsidRDefault="00DF2858" w:rsidP="00DF2858">
      <w:pPr>
        <w:pStyle w:val="BodyText"/>
        <w:spacing w:before="5"/>
        <w:rPr>
          <w:rFonts w:asciiTheme="minorHAnsi" w:hAnsiTheme="minorHAnsi" w:cstheme="minorHAnsi"/>
          <w:lang w:val="en-IE"/>
        </w:rPr>
      </w:pPr>
    </w:p>
    <w:p w14:paraId="582EABC9" w14:textId="77777777" w:rsidR="00DF2858" w:rsidRPr="006430FF" w:rsidRDefault="00DF2858" w:rsidP="00DF2858">
      <w:pPr>
        <w:pStyle w:val="ListParagraph"/>
        <w:widowControl w:val="0"/>
        <w:numPr>
          <w:ilvl w:val="1"/>
          <w:numId w:val="1"/>
        </w:numPr>
        <w:tabs>
          <w:tab w:val="left" w:pos="1742"/>
          <w:tab w:val="left" w:pos="1743"/>
        </w:tabs>
        <w:autoSpaceDE w:val="0"/>
        <w:autoSpaceDN w:val="0"/>
        <w:spacing w:after="0" w:line="237" w:lineRule="auto"/>
        <w:ind w:right="2178"/>
        <w:contextualSpacing w:val="0"/>
        <w:rPr>
          <w:rFonts w:cstheme="minorHAnsi"/>
          <w:sz w:val="24"/>
        </w:rPr>
      </w:pPr>
      <w:r w:rsidRPr="006430FF">
        <w:rPr>
          <w:rFonts w:cstheme="minorHAnsi"/>
        </w:rPr>
        <w:tab/>
      </w:r>
      <w:r w:rsidRPr="006430FF">
        <w:rPr>
          <w:rFonts w:cstheme="minorHAnsi"/>
          <w:sz w:val="24"/>
        </w:rPr>
        <w:t>Never intentionally expose any young participant to embarrassment</w:t>
      </w:r>
      <w:r w:rsidRPr="006430FF">
        <w:rPr>
          <w:rFonts w:cstheme="minorHAnsi"/>
          <w:spacing w:val="-28"/>
          <w:sz w:val="24"/>
        </w:rPr>
        <w:t xml:space="preserve"> </w:t>
      </w:r>
      <w:r w:rsidRPr="006430FF">
        <w:rPr>
          <w:rFonts w:cstheme="minorHAnsi"/>
          <w:sz w:val="24"/>
        </w:rPr>
        <w:t>or disparagement by the use of flippant or sarcastic</w:t>
      </w:r>
      <w:r w:rsidRPr="006430FF">
        <w:rPr>
          <w:rFonts w:cstheme="minorHAnsi"/>
          <w:spacing w:val="-6"/>
          <w:sz w:val="24"/>
        </w:rPr>
        <w:t xml:space="preserve"> </w:t>
      </w:r>
      <w:r w:rsidRPr="006430FF">
        <w:rPr>
          <w:rFonts w:cstheme="minorHAnsi"/>
          <w:sz w:val="24"/>
        </w:rPr>
        <w:t>remarks.</w:t>
      </w:r>
    </w:p>
    <w:p w14:paraId="11812CFE" w14:textId="77777777" w:rsidR="00DF2858" w:rsidRPr="00F861B2" w:rsidRDefault="00DF2858" w:rsidP="00DF2858">
      <w:pPr>
        <w:pStyle w:val="BodyText"/>
        <w:spacing w:before="2"/>
        <w:rPr>
          <w:rFonts w:asciiTheme="minorHAnsi" w:hAnsiTheme="minorHAnsi" w:cstheme="minorHAnsi"/>
          <w:lang w:val="en-IE"/>
        </w:rPr>
      </w:pPr>
    </w:p>
    <w:p w14:paraId="23A7C020" w14:textId="77777777" w:rsidR="00DF2858" w:rsidRPr="006430FF" w:rsidRDefault="00DF2858" w:rsidP="00DF2858">
      <w:pPr>
        <w:pStyle w:val="ListParagraph"/>
        <w:widowControl w:val="0"/>
        <w:numPr>
          <w:ilvl w:val="1"/>
          <w:numId w:val="1"/>
        </w:numPr>
        <w:tabs>
          <w:tab w:val="left" w:pos="1679"/>
          <w:tab w:val="left" w:pos="1680"/>
        </w:tabs>
        <w:autoSpaceDE w:val="0"/>
        <w:autoSpaceDN w:val="0"/>
        <w:spacing w:after="0" w:line="240" w:lineRule="auto"/>
        <w:ind w:right="1456"/>
        <w:contextualSpacing w:val="0"/>
        <w:rPr>
          <w:rFonts w:cstheme="minorHAnsi"/>
          <w:sz w:val="24"/>
        </w:rPr>
      </w:pPr>
      <w:r w:rsidRPr="006430FF">
        <w:rPr>
          <w:rFonts w:cstheme="minorHAnsi"/>
          <w:sz w:val="24"/>
        </w:rPr>
        <w:t>Always recognise the value and importance of the volunteers who provide sporting/recreational opportunities for your child. Do not publicly question</w:t>
      </w:r>
      <w:r w:rsidRPr="006430FF">
        <w:rPr>
          <w:rFonts w:cstheme="minorHAnsi"/>
          <w:spacing w:val="-30"/>
          <w:sz w:val="24"/>
        </w:rPr>
        <w:t xml:space="preserve"> </w:t>
      </w:r>
      <w:r w:rsidRPr="006430FF">
        <w:rPr>
          <w:rFonts w:cstheme="minorHAnsi"/>
          <w:sz w:val="24"/>
        </w:rPr>
        <w:t xml:space="preserve">the judgement or honesty of referees, </w:t>
      </w:r>
      <w:proofErr w:type="gramStart"/>
      <w:r w:rsidRPr="006430FF">
        <w:rPr>
          <w:rFonts w:cstheme="minorHAnsi"/>
          <w:sz w:val="24"/>
        </w:rPr>
        <w:t>coaches</w:t>
      </w:r>
      <w:proofErr w:type="gramEnd"/>
      <w:r w:rsidRPr="006430FF">
        <w:rPr>
          <w:rFonts w:cstheme="minorHAnsi"/>
          <w:sz w:val="24"/>
        </w:rPr>
        <w:t xml:space="preserve"> or organisers. Respect all WSI personnel.</w:t>
      </w:r>
    </w:p>
    <w:p w14:paraId="758259C6" w14:textId="77777777" w:rsidR="00DF2858" w:rsidRPr="00F861B2" w:rsidRDefault="00DF2858" w:rsidP="00DF2858">
      <w:pPr>
        <w:pStyle w:val="BodyText"/>
        <w:spacing w:before="10"/>
        <w:rPr>
          <w:rFonts w:asciiTheme="minorHAnsi" w:hAnsiTheme="minorHAnsi" w:cstheme="minorHAnsi"/>
          <w:sz w:val="23"/>
          <w:lang w:val="en-IE"/>
        </w:rPr>
      </w:pPr>
    </w:p>
    <w:p w14:paraId="24BAEC14" w14:textId="77777777" w:rsidR="00DF2858" w:rsidRPr="006430FF" w:rsidRDefault="00DF2858" w:rsidP="00DF2858">
      <w:pPr>
        <w:pStyle w:val="ListParagraph"/>
        <w:widowControl w:val="0"/>
        <w:numPr>
          <w:ilvl w:val="1"/>
          <w:numId w:val="1"/>
        </w:numPr>
        <w:tabs>
          <w:tab w:val="left" w:pos="1679"/>
          <w:tab w:val="left" w:pos="1680"/>
        </w:tabs>
        <w:autoSpaceDE w:val="0"/>
        <w:autoSpaceDN w:val="0"/>
        <w:spacing w:after="0" w:line="240" w:lineRule="auto"/>
        <w:ind w:right="1759"/>
        <w:contextualSpacing w:val="0"/>
        <w:rPr>
          <w:rFonts w:cstheme="minorHAnsi"/>
          <w:sz w:val="24"/>
        </w:rPr>
      </w:pPr>
      <w:r w:rsidRPr="006430FF">
        <w:rPr>
          <w:rFonts w:cstheme="minorHAnsi"/>
          <w:sz w:val="24"/>
        </w:rPr>
        <w:t xml:space="preserve">Encourage your </w:t>
      </w:r>
      <w:r w:rsidRPr="006430FF">
        <w:rPr>
          <w:rFonts w:cstheme="minorHAnsi"/>
          <w:spacing w:val="-3"/>
          <w:sz w:val="24"/>
        </w:rPr>
        <w:t xml:space="preserve">child </w:t>
      </w:r>
      <w:r w:rsidRPr="006430FF">
        <w:rPr>
          <w:rFonts w:cstheme="minorHAnsi"/>
          <w:spacing w:val="2"/>
          <w:sz w:val="24"/>
        </w:rPr>
        <w:t xml:space="preserve">to </w:t>
      </w:r>
      <w:r w:rsidRPr="006430FF">
        <w:rPr>
          <w:rFonts w:cstheme="minorHAnsi"/>
          <w:sz w:val="24"/>
        </w:rPr>
        <w:t xml:space="preserve">play by the rules. Teach your </w:t>
      </w:r>
      <w:r w:rsidRPr="006430FF">
        <w:rPr>
          <w:rFonts w:cstheme="minorHAnsi"/>
          <w:spacing w:val="-3"/>
          <w:sz w:val="24"/>
        </w:rPr>
        <w:t xml:space="preserve">child </w:t>
      </w:r>
      <w:r w:rsidRPr="006430FF">
        <w:rPr>
          <w:rFonts w:cstheme="minorHAnsi"/>
          <w:sz w:val="24"/>
        </w:rPr>
        <w:t xml:space="preserve">that honest endeavour </w:t>
      </w:r>
      <w:r w:rsidRPr="006430FF">
        <w:rPr>
          <w:rFonts w:cstheme="minorHAnsi"/>
          <w:spacing w:val="-5"/>
          <w:sz w:val="24"/>
        </w:rPr>
        <w:t xml:space="preserve">is </w:t>
      </w:r>
      <w:r w:rsidRPr="006430FF">
        <w:rPr>
          <w:rFonts w:cstheme="minorHAnsi"/>
          <w:sz w:val="24"/>
        </w:rPr>
        <w:t>as important as winning and do all you can to encourage good sportsmanship.</w:t>
      </w:r>
    </w:p>
    <w:p w14:paraId="31FF8B84" w14:textId="77777777" w:rsidR="00DF2858" w:rsidRPr="00F861B2" w:rsidRDefault="00DF2858" w:rsidP="00DF2858">
      <w:pPr>
        <w:pStyle w:val="BodyText"/>
        <w:spacing w:before="4"/>
        <w:rPr>
          <w:rFonts w:asciiTheme="minorHAnsi" w:hAnsiTheme="minorHAnsi" w:cstheme="minorHAnsi"/>
          <w:lang w:val="en-IE"/>
        </w:rPr>
      </w:pPr>
    </w:p>
    <w:p w14:paraId="33980F09" w14:textId="77777777" w:rsidR="00DF2858" w:rsidRPr="006430FF" w:rsidRDefault="00DF2858" w:rsidP="00DF2858">
      <w:pPr>
        <w:pStyle w:val="ListParagraph"/>
        <w:widowControl w:val="0"/>
        <w:numPr>
          <w:ilvl w:val="1"/>
          <w:numId w:val="1"/>
        </w:numPr>
        <w:tabs>
          <w:tab w:val="left" w:pos="1679"/>
          <w:tab w:val="left" w:pos="1680"/>
        </w:tabs>
        <w:autoSpaceDE w:val="0"/>
        <w:autoSpaceDN w:val="0"/>
        <w:spacing w:after="0" w:line="237" w:lineRule="auto"/>
        <w:ind w:right="1472"/>
        <w:contextualSpacing w:val="0"/>
        <w:rPr>
          <w:rFonts w:cstheme="minorHAnsi"/>
          <w:sz w:val="24"/>
        </w:rPr>
      </w:pPr>
      <w:r w:rsidRPr="006430FF">
        <w:rPr>
          <w:rFonts w:cstheme="minorHAnsi"/>
          <w:sz w:val="24"/>
        </w:rPr>
        <w:t xml:space="preserve">Set a good example by applauding good play on both sides. Encourage mutual respect for teammates and opponents </w:t>
      </w:r>
      <w:r w:rsidRPr="006430FF">
        <w:rPr>
          <w:rFonts w:cstheme="minorHAnsi"/>
          <w:spacing w:val="-3"/>
          <w:sz w:val="24"/>
        </w:rPr>
        <w:t xml:space="preserve">in </w:t>
      </w:r>
      <w:r w:rsidRPr="006430FF">
        <w:rPr>
          <w:rFonts w:cstheme="minorHAnsi"/>
          <w:sz w:val="24"/>
        </w:rPr>
        <w:t>lifesaving sport</w:t>
      </w:r>
      <w:r w:rsidRPr="006430FF">
        <w:rPr>
          <w:rFonts w:cstheme="minorHAnsi"/>
          <w:spacing w:val="9"/>
          <w:sz w:val="24"/>
        </w:rPr>
        <w:t xml:space="preserve"> </w:t>
      </w:r>
      <w:r w:rsidRPr="006430FF">
        <w:rPr>
          <w:rFonts w:cstheme="minorHAnsi"/>
          <w:sz w:val="24"/>
        </w:rPr>
        <w:t>competitions.</w:t>
      </w:r>
    </w:p>
    <w:p w14:paraId="6B859C11" w14:textId="77777777" w:rsidR="00DF2858" w:rsidRPr="00F861B2" w:rsidRDefault="00DF2858" w:rsidP="00DF2858">
      <w:pPr>
        <w:pStyle w:val="BodyText"/>
        <w:spacing w:before="4"/>
        <w:rPr>
          <w:rFonts w:asciiTheme="minorHAnsi" w:hAnsiTheme="minorHAnsi" w:cstheme="minorHAnsi"/>
          <w:lang w:val="en-IE"/>
        </w:rPr>
      </w:pPr>
    </w:p>
    <w:p w14:paraId="7FC1232B" w14:textId="77777777" w:rsidR="00DF2858" w:rsidRPr="006430FF" w:rsidRDefault="00DF2858" w:rsidP="00DF2858">
      <w:pPr>
        <w:pStyle w:val="ListParagraph"/>
        <w:widowControl w:val="0"/>
        <w:numPr>
          <w:ilvl w:val="1"/>
          <w:numId w:val="1"/>
        </w:numPr>
        <w:tabs>
          <w:tab w:val="left" w:pos="1679"/>
          <w:tab w:val="left" w:pos="1680"/>
        </w:tabs>
        <w:autoSpaceDE w:val="0"/>
        <w:autoSpaceDN w:val="0"/>
        <w:spacing w:after="0" w:line="237" w:lineRule="auto"/>
        <w:ind w:right="1725"/>
        <w:contextualSpacing w:val="0"/>
        <w:rPr>
          <w:rFonts w:cstheme="minorHAnsi"/>
          <w:sz w:val="24"/>
        </w:rPr>
      </w:pPr>
      <w:r w:rsidRPr="006430FF">
        <w:rPr>
          <w:rFonts w:cstheme="minorHAnsi"/>
          <w:sz w:val="24"/>
        </w:rPr>
        <w:t>Parents should support all efforts to remove abusive behaviour and</w:t>
      </w:r>
      <w:r w:rsidRPr="006430FF">
        <w:rPr>
          <w:rFonts w:cstheme="minorHAnsi"/>
          <w:spacing w:val="-35"/>
          <w:sz w:val="24"/>
        </w:rPr>
        <w:t xml:space="preserve"> </w:t>
      </w:r>
      <w:r w:rsidRPr="006430FF">
        <w:rPr>
          <w:rFonts w:cstheme="minorHAnsi"/>
          <w:sz w:val="24"/>
        </w:rPr>
        <w:t xml:space="preserve">bullying behaviour </w:t>
      </w:r>
      <w:r w:rsidRPr="006430FF">
        <w:rPr>
          <w:rFonts w:cstheme="minorHAnsi"/>
          <w:spacing w:val="-3"/>
          <w:sz w:val="24"/>
        </w:rPr>
        <w:t xml:space="preserve">in </w:t>
      </w:r>
      <w:r w:rsidRPr="006430FF">
        <w:rPr>
          <w:rFonts w:cstheme="minorHAnsi"/>
          <w:sz w:val="24"/>
        </w:rPr>
        <w:t xml:space="preserve">all its forms and read bullying policy contained </w:t>
      </w:r>
      <w:r w:rsidRPr="006430FF">
        <w:rPr>
          <w:rFonts w:cstheme="minorHAnsi"/>
          <w:spacing w:val="-3"/>
          <w:sz w:val="24"/>
        </w:rPr>
        <w:t xml:space="preserve">in </w:t>
      </w:r>
      <w:r w:rsidRPr="006430FF">
        <w:rPr>
          <w:rFonts w:cstheme="minorHAnsi"/>
          <w:sz w:val="24"/>
        </w:rPr>
        <w:t>these guidelines.</w:t>
      </w:r>
    </w:p>
    <w:p w14:paraId="2F6F3783" w14:textId="77777777" w:rsidR="00DF2858" w:rsidRPr="006430FF" w:rsidRDefault="00DF2858" w:rsidP="00DF2858">
      <w:pPr>
        <w:spacing w:line="237" w:lineRule="auto"/>
        <w:rPr>
          <w:rFonts w:cstheme="minorHAnsi"/>
          <w:sz w:val="24"/>
        </w:rPr>
        <w:sectPr w:rsidR="00DF2858" w:rsidRPr="006430FF" w:rsidSect="00C75285">
          <w:headerReference w:type="default" r:id="rId12"/>
          <w:pgSz w:w="11900" w:h="16840"/>
          <w:pgMar w:top="2018" w:right="380" w:bottom="1220" w:left="840" w:header="0" w:footer="1022" w:gutter="0"/>
          <w:cols w:space="720"/>
        </w:sectPr>
      </w:pPr>
    </w:p>
    <w:p w14:paraId="279853FC" w14:textId="5A796990" w:rsidR="00DF2858" w:rsidRPr="006430FF" w:rsidRDefault="00DF2858" w:rsidP="008E502B">
      <w:pPr>
        <w:pStyle w:val="Heading2"/>
        <w:jc w:val="center"/>
        <w:rPr>
          <w:b/>
          <w:bCs/>
          <w:color w:val="000000" w:themeColor="text1"/>
          <w:sz w:val="28"/>
          <w:szCs w:val="28"/>
        </w:rPr>
      </w:pPr>
      <w:bookmarkStart w:id="25" w:name="_Toc142906902"/>
      <w:r w:rsidRPr="006430FF">
        <w:rPr>
          <w:b/>
          <w:bCs/>
          <w:color w:val="000000" w:themeColor="text1"/>
          <w:sz w:val="28"/>
          <w:szCs w:val="28"/>
        </w:rPr>
        <w:t>Parents Code of Conduct</w:t>
      </w:r>
      <w:bookmarkEnd w:id="25"/>
    </w:p>
    <w:p w14:paraId="7E7D9954" w14:textId="77777777" w:rsidR="003A2D36" w:rsidRPr="00F861B2" w:rsidRDefault="003A2D36" w:rsidP="00DF2858">
      <w:pPr>
        <w:pStyle w:val="Heading1"/>
        <w:rPr>
          <w:rFonts w:asciiTheme="minorHAnsi" w:hAnsiTheme="minorHAnsi" w:cstheme="minorHAnsi"/>
          <w:i/>
          <w:sz w:val="28"/>
          <w:szCs w:val="28"/>
          <w:lang w:val="en-IE"/>
        </w:rPr>
      </w:pPr>
    </w:p>
    <w:p w14:paraId="19DAB15B" w14:textId="77777777" w:rsidR="00DF2858" w:rsidRPr="006430FF" w:rsidRDefault="00DF2858" w:rsidP="00DF2858">
      <w:pPr>
        <w:pStyle w:val="ListParagraph"/>
        <w:widowControl w:val="0"/>
        <w:numPr>
          <w:ilvl w:val="0"/>
          <w:numId w:val="10"/>
        </w:numPr>
        <w:tabs>
          <w:tab w:val="left" w:pos="1680"/>
        </w:tabs>
        <w:autoSpaceDE w:val="0"/>
        <w:autoSpaceDN w:val="0"/>
        <w:spacing w:before="1" w:after="0" w:line="237" w:lineRule="auto"/>
        <w:ind w:right="1648"/>
        <w:contextualSpacing w:val="0"/>
        <w:rPr>
          <w:rFonts w:cstheme="minorHAnsi"/>
          <w:sz w:val="24"/>
        </w:rPr>
      </w:pPr>
      <w:r w:rsidRPr="006430FF">
        <w:rPr>
          <w:rFonts w:cstheme="minorHAnsi"/>
          <w:sz w:val="24"/>
        </w:rPr>
        <w:t xml:space="preserve">I will respect the rules and procedures set down </w:t>
      </w:r>
      <w:r w:rsidRPr="006430FF">
        <w:rPr>
          <w:rFonts w:cstheme="minorHAnsi"/>
          <w:spacing w:val="-3"/>
          <w:sz w:val="24"/>
        </w:rPr>
        <w:t xml:space="preserve">in </w:t>
      </w:r>
      <w:r w:rsidRPr="006430FF">
        <w:rPr>
          <w:rFonts w:cstheme="minorHAnsi"/>
          <w:b/>
          <w:sz w:val="24"/>
        </w:rPr>
        <w:t xml:space="preserve">Water Safety Ireland </w:t>
      </w:r>
      <w:r w:rsidRPr="006430FF">
        <w:rPr>
          <w:rFonts w:cstheme="minorHAnsi"/>
          <w:sz w:val="24"/>
        </w:rPr>
        <w:t>Code of</w:t>
      </w:r>
      <w:r w:rsidRPr="006430FF">
        <w:rPr>
          <w:rFonts w:cstheme="minorHAnsi"/>
          <w:spacing w:val="-7"/>
          <w:sz w:val="24"/>
        </w:rPr>
        <w:t xml:space="preserve"> </w:t>
      </w:r>
      <w:r w:rsidRPr="006430FF">
        <w:rPr>
          <w:rFonts w:cstheme="minorHAnsi"/>
          <w:sz w:val="24"/>
        </w:rPr>
        <w:t>Ethics.</w:t>
      </w:r>
    </w:p>
    <w:p w14:paraId="75D2BC7C" w14:textId="77777777" w:rsidR="00DF2858" w:rsidRPr="00F861B2" w:rsidRDefault="00DF2858" w:rsidP="00DF2858">
      <w:pPr>
        <w:pStyle w:val="BodyText"/>
        <w:rPr>
          <w:rFonts w:asciiTheme="minorHAnsi" w:hAnsiTheme="minorHAnsi" w:cstheme="minorHAnsi"/>
          <w:lang w:val="en-IE"/>
        </w:rPr>
      </w:pPr>
    </w:p>
    <w:p w14:paraId="3095C561" w14:textId="2A706004" w:rsidR="00DF2858" w:rsidRPr="006430FF" w:rsidRDefault="00DF2858" w:rsidP="00DF2858">
      <w:pPr>
        <w:pStyle w:val="ListParagraph"/>
        <w:widowControl w:val="0"/>
        <w:numPr>
          <w:ilvl w:val="0"/>
          <w:numId w:val="10"/>
        </w:numPr>
        <w:tabs>
          <w:tab w:val="left" w:pos="1680"/>
        </w:tabs>
        <w:autoSpaceDE w:val="0"/>
        <w:autoSpaceDN w:val="0"/>
        <w:spacing w:after="0" w:line="240" w:lineRule="auto"/>
        <w:ind w:right="1576"/>
        <w:contextualSpacing w:val="0"/>
        <w:rPr>
          <w:rFonts w:cstheme="minorHAnsi"/>
          <w:sz w:val="24"/>
        </w:rPr>
      </w:pPr>
      <w:r w:rsidRPr="006430FF">
        <w:rPr>
          <w:rFonts w:cstheme="minorHAnsi"/>
          <w:sz w:val="24"/>
        </w:rPr>
        <w:t xml:space="preserve">I will respect </w:t>
      </w:r>
      <w:r w:rsidRPr="006430FF">
        <w:rPr>
          <w:rFonts w:cstheme="minorHAnsi"/>
          <w:spacing w:val="-3"/>
          <w:sz w:val="24"/>
        </w:rPr>
        <w:t xml:space="preserve">my </w:t>
      </w:r>
      <w:r w:rsidRPr="006430FF">
        <w:rPr>
          <w:rFonts w:cstheme="minorHAnsi"/>
          <w:sz w:val="24"/>
        </w:rPr>
        <w:t xml:space="preserve">child’s teammates, leaders, coaches, officials, as well as competitors, parents and coaches from opposing teams and referees/judges </w:t>
      </w:r>
      <w:r w:rsidRPr="006430FF">
        <w:rPr>
          <w:rFonts w:cstheme="minorHAnsi"/>
          <w:spacing w:val="-3"/>
          <w:sz w:val="24"/>
        </w:rPr>
        <w:t xml:space="preserve">in </w:t>
      </w:r>
      <w:r w:rsidRPr="006430FF">
        <w:rPr>
          <w:rFonts w:cstheme="minorHAnsi"/>
          <w:sz w:val="24"/>
        </w:rPr>
        <w:t xml:space="preserve">lifesaving sport competition. I will encourage </w:t>
      </w:r>
      <w:r w:rsidRPr="006430FF">
        <w:rPr>
          <w:rFonts w:cstheme="minorHAnsi"/>
          <w:spacing w:val="-3"/>
          <w:sz w:val="24"/>
        </w:rPr>
        <w:t xml:space="preserve">my </w:t>
      </w:r>
      <w:r w:rsidRPr="006430FF">
        <w:rPr>
          <w:rFonts w:cstheme="minorHAnsi"/>
          <w:sz w:val="24"/>
        </w:rPr>
        <w:t xml:space="preserve">child to treat other participants, coaches, selectors, </w:t>
      </w:r>
      <w:r w:rsidR="009F39AE" w:rsidRPr="006430FF">
        <w:rPr>
          <w:rFonts w:cstheme="minorHAnsi"/>
          <w:sz w:val="24"/>
        </w:rPr>
        <w:t>managers,</w:t>
      </w:r>
      <w:r w:rsidRPr="006430FF">
        <w:rPr>
          <w:rFonts w:cstheme="minorHAnsi"/>
          <w:sz w:val="24"/>
        </w:rPr>
        <w:t xml:space="preserve"> and referees/judges with</w:t>
      </w:r>
      <w:r w:rsidRPr="006430FF">
        <w:rPr>
          <w:rFonts w:cstheme="minorHAnsi"/>
          <w:spacing w:val="-17"/>
          <w:sz w:val="24"/>
        </w:rPr>
        <w:t xml:space="preserve"> </w:t>
      </w:r>
      <w:r w:rsidRPr="006430FF">
        <w:rPr>
          <w:rFonts w:cstheme="minorHAnsi"/>
          <w:sz w:val="24"/>
        </w:rPr>
        <w:t>respect.</w:t>
      </w:r>
    </w:p>
    <w:p w14:paraId="7CC1D61A" w14:textId="77777777" w:rsidR="00DF2858" w:rsidRPr="00F861B2" w:rsidRDefault="00DF2858" w:rsidP="00DF2858">
      <w:pPr>
        <w:pStyle w:val="BodyText"/>
        <w:spacing w:before="3"/>
        <w:rPr>
          <w:rFonts w:asciiTheme="minorHAnsi" w:hAnsiTheme="minorHAnsi" w:cstheme="minorHAnsi"/>
          <w:lang w:val="en-IE"/>
        </w:rPr>
      </w:pPr>
    </w:p>
    <w:p w14:paraId="333FA8AB" w14:textId="6074A6C3" w:rsidR="00DF2858" w:rsidRPr="006430FF" w:rsidRDefault="00DF2858" w:rsidP="00DF2858">
      <w:pPr>
        <w:pStyle w:val="ListParagraph"/>
        <w:widowControl w:val="0"/>
        <w:numPr>
          <w:ilvl w:val="0"/>
          <w:numId w:val="10"/>
        </w:numPr>
        <w:tabs>
          <w:tab w:val="left" w:pos="1680"/>
        </w:tabs>
        <w:autoSpaceDE w:val="0"/>
        <w:autoSpaceDN w:val="0"/>
        <w:spacing w:after="0" w:line="240" w:lineRule="auto"/>
        <w:ind w:right="1625"/>
        <w:contextualSpacing w:val="0"/>
        <w:rPr>
          <w:rFonts w:cstheme="minorHAnsi"/>
          <w:sz w:val="24"/>
        </w:rPr>
      </w:pPr>
      <w:r w:rsidRPr="006430FF">
        <w:rPr>
          <w:rFonts w:cstheme="minorHAnsi"/>
          <w:sz w:val="24"/>
        </w:rPr>
        <w:t xml:space="preserve">I will give encouragement and applaud only positive accomplishments whether from </w:t>
      </w:r>
      <w:r w:rsidRPr="006430FF">
        <w:rPr>
          <w:rFonts w:cstheme="minorHAnsi"/>
          <w:spacing w:val="-3"/>
          <w:sz w:val="24"/>
        </w:rPr>
        <w:t xml:space="preserve">my </w:t>
      </w:r>
      <w:r w:rsidRPr="006430FF">
        <w:rPr>
          <w:rFonts w:cstheme="minorHAnsi"/>
          <w:sz w:val="24"/>
        </w:rPr>
        <w:t xml:space="preserve">child, his/her teammates, their </w:t>
      </w:r>
      <w:r w:rsidR="009F39AE" w:rsidRPr="006430FF">
        <w:rPr>
          <w:rFonts w:cstheme="minorHAnsi"/>
          <w:sz w:val="24"/>
        </w:rPr>
        <w:t>opponents,</w:t>
      </w:r>
      <w:r w:rsidRPr="006430FF">
        <w:rPr>
          <w:rFonts w:cstheme="minorHAnsi"/>
          <w:sz w:val="24"/>
        </w:rPr>
        <w:t xml:space="preserve"> or the officials </w:t>
      </w:r>
      <w:r w:rsidRPr="006430FF">
        <w:rPr>
          <w:rFonts w:cstheme="minorHAnsi"/>
          <w:spacing w:val="-3"/>
          <w:sz w:val="24"/>
        </w:rPr>
        <w:t xml:space="preserve">in </w:t>
      </w:r>
      <w:r w:rsidRPr="006430FF">
        <w:rPr>
          <w:rFonts w:cstheme="minorHAnsi"/>
          <w:sz w:val="24"/>
        </w:rPr>
        <w:t>lifesaving</w:t>
      </w:r>
      <w:r w:rsidRPr="006430FF">
        <w:rPr>
          <w:rFonts w:cstheme="minorHAnsi"/>
          <w:spacing w:val="1"/>
          <w:sz w:val="24"/>
        </w:rPr>
        <w:t xml:space="preserve"> </w:t>
      </w:r>
      <w:r w:rsidRPr="006430FF">
        <w:rPr>
          <w:rFonts w:cstheme="minorHAnsi"/>
          <w:sz w:val="24"/>
        </w:rPr>
        <w:t>sport.</w:t>
      </w:r>
    </w:p>
    <w:p w14:paraId="2C368077" w14:textId="77777777" w:rsidR="00DF2858" w:rsidRPr="00F861B2" w:rsidRDefault="00DF2858" w:rsidP="00DF2858">
      <w:pPr>
        <w:pStyle w:val="BodyText"/>
        <w:rPr>
          <w:rFonts w:asciiTheme="minorHAnsi" w:hAnsiTheme="minorHAnsi" w:cstheme="minorHAnsi"/>
          <w:lang w:val="en-IE"/>
        </w:rPr>
      </w:pPr>
    </w:p>
    <w:p w14:paraId="41EB0EA0" w14:textId="11FE8860" w:rsidR="00DF2858" w:rsidRPr="006430FF" w:rsidRDefault="00DF2858" w:rsidP="00DF2858">
      <w:pPr>
        <w:pStyle w:val="ListParagraph"/>
        <w:widowControl w:val="0"/>
        <w:numPr>
          <w:ilvl w:val="0"/>
          <w:numId w:val="10"/>
        </w:numPr>
        <w:tabs>
          <w:tab w:val="left" w:pos="1680"/>
        </w:tabs>
        <w:autoSpaceDE w:val="0"/>
        <w:autoSpaceDN w:val="0"/>
        <w:spacing w:after="0" w:line="240" w:lineRule="auto"/>
        <w:contextualSpacing w:val="0"/>
        <w:rPr>
          <w:rFonts w:cstheme="minorHAnsi"/>
          <w:sz w:val="24"/>
        </w:rPr>
      </w:pPr>
      <w:r w:rsidRPr="006430FF">
        <w:rPr>
          <w:rFonts w:cstheme="minorHAnsi"/>
          <w:sz w:val="24"/>
        </w:rPr>
        <w:t xml:space="preserve">I will respect </w:t>
      </w:r>
      <w:r w:rsidRPr="006430FF">
        <w:rPr>
          <w:rFonts w:cstheme="minorHAnsi"/>
          <w:spacing w:val="-3"/>
          <w:sz w:val="24"/>
        </w:rPr>
        <w:t xml:space="preserve">my </w:t>
      </w:r>
      <w:r w:rsidRPr="006430FF">
        <w:rPr>
          <w:rFonts w:cstheme="minorHAnsi"/>
          <w:sz w:val="24"/>
        </w:rPr>
        <w:t>child and support his/her</w:t>
      </w:r>
      <w:r w:rsidRPr="006430FF">
        <w:rPr>
          <w:rFonts w:cstheme="minorHAnsi"/>
          <w:spacing w:val="11"/>
          <w:sz w:val="24"/>
        </w:rPr>
        <w:t xml:space="preserve"> </w:t>
      </w:r>
      <w:r w:rsidRPr="006430FF">
        <w:rPr>
          <w:rFonts w:cstheme="minorHAnsi"/>
          <w:sz w:val="24"/>
        </w:rPr>
        <w:t>efforts</w:t>
      </w:r>
      <w:r w:rsidR="009F39AE" w:rsidRPr="006430FF">
        <w:rPr>
          <w:rFonts w:cstheme="minorHAnsi"/>
          <w:sz w:val="24"/>
        </w:rPr>
        <w:t>.</w:t>
      </w:r>
    </w:p>
    <w:p w14:paraId="719CEF35" w14:textId="77777777" w:rsidR="00DF2858" w:rsidRPr="00F861B2" w:rsidRDefault="00DF2858" w:rsidP="00DF2858">
      <w:pPr>
        <w:pStyle w:val="BodyText"/>
        <w:rPr>
          <w:rFonts w:asciiTheme="minorHAnsi" w:hAnsiTheme="minorHAnsi" w:cstheme="minorHAnsi"/>
          <w:lang w:val="en-IE"/>
        </w:rPr>
      </w:pPr>
    </w:p>
    <w:p w14:paraId="2C91B15A" w14:textId="77777777" w:rsidR="00DF2858" w:rsidRPr="006430FF" w:rsidRDefault="00DF2858" w:rsidP="00DF2858">
      <w:pPr>
        <w:pStyle w:val="ListParagraph"/>
        <w:widowControl w:val="0"/>
        <w:numPr>
          <w:ilvl w:val="0"/>
          <w:numId w:val="10"/>
        </w:numPr>
        <w:tabs>
          <w:tab w:val="left" w:pos="1680"/>
        </w:tabs>
        <w:autoSpaceDE w:val="0"/>
        <w:autoSpaceDN w:val="0"/>
        <w:spacing w:after="0" w:line="240" w:lineRule="auto"/>
        <w:contextualSpacing w:val="0"/>
        <w:rPr>
          <w:rFonts w:cstheme="minorHAnsi"/>
          <w:sz w:val="24"/>
        </w:rPr>
      </w:pPr>
      <w:r w:rsidRPr="006430FF">
        <w:rPr>
          <w:rFonts w:cstheme="minorHAnsi"/>
          <w:sz w:val="24"/>
        </w:rPr>
        <w:t>I will respect the officials and their authority during sessions and</w:t>
      </w:r>
      <w:r w:rsidRPr="006430FF">
        <w:rPr>
          <w:rFonts w:cstheme="minorHAnsi"/>
          <w:spacing w:val="-3"/>
          <w:sz w:val="24"/>
        </w:rPr>
        <w:t xml:space="preserve"> </w:t>
      </w:r>
      <w:r w:rsidRPr="006430FF">
        <w:rPr>
          <w:rFonts w:cstheme="minorHAnsi"/>
          <w:sz w:val="24"/>
        </w:rPr>
        <w:t>events.</w:t>
      </w:r>
    </w:p>
    <w:p w14:paraId="6C4D8F27" w14:textId="77777777" w:rsidR="00DF2858" w:rsidRPr="00F861B2" w:rsidRDefault="00DF2858" w:rsidP="00DF2858">
      <w:pPr>
        <w:pStyle w:val="BodyText"/>
        <w:spacing w:before="2"/>
        <w:rPr>
          <w:rFonts w:asciiTheme="minorHAnsi" w:hAnsiTheme="minorHAnsi" w:cstheme="minorHAnsi"/>
          <w:lang w:val="en-IE"/>
        </w:rPr>
      </w:pPr>
    </w:p>
    <w:p w14:paraId="7679B39D" w14:textId="77777777" w:rsidR="00DF2858" w:rsidRPr="006430FF" w:rsidRDefault="00DF2858" w:rsidP="00DF2858">
      <w:pPr>
        <w:pStyle w:val="ListParagraph"/>
        <w:widowControl w:val="0"/>
        <w:numPr>
          <w:ilvl w:val="0"/>
          <w:numId w:val="10"/>
        </w:numPr>
        <w:tabs>
          <w:tab w:val="left" w:pos="1680"/>
        </w:tabs>
        <w:autoSpaceDE w:val="0"/>
        <w:autoSpaceDN w:val="0"/>
        <w:spacing w:after="0" w:line="237" w:lineRule="auto"/>
        <w:ind w:right="2355"/>
        <w:contextualSpacing w:val="0"/>
        <w:rPr>
          <w:rFonts w:cstheme="minorHAnsi"/>
          <w:sz w:val="24"/>
        </w:rPr>
      </w:pPr>
      <w:r w:rsidRPr="006430FF">
        <w:rPr>
          <w:rFonts w:cstheme="minorHAnsi"/>
          <w:sz w:val="24"/>
        </w:rPr>
        <w:t>I will never demonstrate threatening or abusive behaviour or use foul language.</w:t>
      </w:r>
    </w:p>
    <w:p w14:paraId="35EC9655" w14:textId="77777777" w:rsidR="00DF2858" w:rsidRPr="00F861B2" w:rsidRDefault="00DF2858" w:rsidP="00DF2858">
      <w:pPr>
        <w:pStyle w:val="BodyText"/>
        <w:rPr>
          <w:rFonts w:asciiTheme="minorHAnsi" w:hAnsiTheme="minorHAnsi" w:cstheme="minorHAnsi"/>
          <w:sz w:val="26"/>
          <w:lang w:val="en-IE"/>
        </w:rPr>
      </w:pPr>
    </w:p>
    <w:p w14:paraId="504FFDF0" w14:textId="77777777" w:rsidR="00DF2858" w:rsidRPr="00F861B2" w:rsidRDefault="00DF2858" w:rsidP="00DF2858">
      <w:pPr>
        <w:pStyle w:val="BodyText"/>
        <w:rPr>
          <w:rFonts w:asciiTheme="minorHAnsi" w:hAnsiTheme="minorHAnsi" w:cstheme="minorHAnsi"/>
          <w:sz w:val="26"/>
          <w:lang w:val="en-IE"/>
        </w:rPr>
      </w:pPr>
    </w:p>
    <w:p w14:paraId="27CDCFD5" w14:textId="77777777" w:rsidR="00DF2858" w:rsidRPr="00F861B2" w:rsidRDefault="00DF2858" w:rsidP="00DF2858">
      <w:pPr>
        <w:pStyle w:val="BodyText"/>
        <w:tabs>
          <w:tab w:val="left" w:pos="8814"/>
        </w:tabs>
        <w:spacing w:before="231"/>
        <w:ind w:left="960"/>
        <w:rPr>
          <w:rFonts w:asciiTheme="minorHAnsi" w:hAnsiTheme="minorHAnsi" w:cstheme="minorHAnsi"/>
          <w:lang w:val="en-IE"/>
        </w:rPr>
      </w:pPr>
      <w:r w:rsidRPr="00F861B2">
        <w:rPr>
          <w:rFonts w:asciiTheme="minorHAnsi" w:hAnsiTheme="minorHAnsi" w:cstheme="minorHAnsi"/>
          <w:lang w:val="en-IE"/>
        </w:rPr>
        <w:t>Name:</w:t>
      </w:r>
      <w:r w:rsidRPr="00F861B2">
        <w:rPr>
          <w:rFonts w:asciiTheme="minorHAnsi" w:hAnsiTheme="minorHAnsi" w:cstheme="minorHAnsi"/>
          <w:spacing w:val="26"/>
          <w:lang w:val="en-IE"/>
        </w:rPr>
        <w:t xml:space="preserve"> </w:t>
      </w:r>
      <w:r w:rsidRPr="00F861B2">
        <w:rPr>
          <w:rFonts w:asciiTheme="minorHAnsi" w:hAnsiTheme="minorHAnsi" w:cstheme="minorHAnsi"/>
          <w:u w:val="single"/>
          <w:lang w:val="en-IE"/>
        </w:rPr>
        <w:t xml:space="preserve"> </w:t>
      </w:r>
      <w:r w:rsidRPr="00F861B2">
        <w:rPr>
          <w:rFonts w:asciiTheme="minorHAnsi" w:hAnsiTheme="minorHAnsi" w:cstheme="minorHAnsi"/>
          <w:u w:val="single"/>
          <w:lang w:val="en-IE"/>
        </w:rPr>
        <w:tab/>
      </w:r>
    </w:p>
    <w:p w14:paraId="1DAAEA95" w14:textId="77777777" w:rsidR="00DF2858" w:rsidRPr="00F861B2" w:rsidRDefault="00DF2858" w:rsidP="00DF2858">
      <w:pPr>
        <w:pStyle w:val="BodyText"/>
        <w:spacing w:before="2"/>
        <w:rPr>
          <w:rFonts w:asciiTheme="minorHAnsi" w:hAnsiTheme="minorHAnsi" w:cstheme="minorHAnsi"/>
          <w:sz w:val="16"/>
          <w:lang w:val="en-IE"/>
        </w:rPr>
      </w:pPr>
    </w:p>
    <w:p w14:paraId="40F6258E" w14:textId="77777777" w:rsidR="00DF2858" w:rsidRPr="00F861B2" w:rsidRDefault="00DF2858" w:rsidP="00DF2858">
      <w:pPr>
        <w:pStyle w:val="BodyText"/>
        <w:tabs>
          <w:tab w:val="left" w:pos="3119"/>
          <w:tab w:val="left" w:pos="8814"/>
        </w:tabs>
        <w:spacing w:before="90"/>
        <w:ind w:left="960"/>
        <w:rPr>
          <w:rFonts w:asciiTheme="minorHAnsi" w:hAnsiTheme="minorHAnsi" w:cstheme="minorHAnsi"/>
          <w:lang w:val="en-IE"/>
        </w:rPr>
      </w:pPr>
      <w:r w:rsidRPr="00F861B2">
        <w:rPr>
          <w:rFonts w:asciiTheme="minorHAnsi" w:hAnsiTheme="minorHAnsi" w:cstheme="minorHAnsi"/>
          <w:lang w:val="en-IE"/>
        </w:rPr>
        <w:t xml:space="preserve">Name </w:t>
      </w:r>
      <w:r w:rsidRPr="00F861B2">
        <w:rPr>
          <w:rFonts w:asciiTheme="minorHAnsi" w:hAnsiTheme="minorHAnsi" w:cstheme="minorHAnsi"/>
          <w:spacing w:val="4"/>
          <w:lang w:val="en-IE"/>
        </w:rPr>
        <w:t>of</w:t>
      </w:r>
      <w:r w:rsidRPr="00F861B2">
        <w:rPr>
          <w:rFonts w:asciiTheme="minorHAnsi" w:hAnsiTheme="minorHAnsi" w:cstheme="minorHAnsi"/>
          <w:spacing w:val="-19"/>
          <w:lang w:val="en-IE"/>
        </w:rPr>
        <w:t xml:space="preserve"> </w:t>
      </w:r>
      <w:r w:rsidRPr="00F861B2">
        <w:rPr>
          <w:rFonts w:asciiTheme="minorHAnsi" w:hAnsiTheme="minorHAnsi" w:cstheme="minorHAnsi"/>
          <w:lang w:val="en-IE"/>
        </w:rPr>
        <w:t>Child(ren)</w:t>
      </w:r>
      <w:r w:rsidRPr="00F861B2">
        <w:rPr>
          <w:rFonts w:asciiTheme="minorHAnsi" w:hAnsiTheme="minorHAnsi" w:cstheme="minorHAnsi"/>
          <w:lang w:val="en-IE"/>
        </w:rPr>
        <w:tab/>
      </w:r>
      <w:r w:rsidRPr="00F861B2">
        <w:rPr>
          <w:rFonts w:asciiTheme="minorHAnsi" w:hAnsiTheme="minorHAnsi" w:cstheme="minorHAnsi"/>
          <w:u w:val="single"/>
          <w:lang w:val="en-IE"/>
        </w:rPr>
        <w:t xml:space="preserve"> </w:t>
      </w:r>
      <w:r w:rsidRPr="00F861B2">
        <w:rPr>
          <w:rFonts w:asciiTheme="minorHAnsi" w:hAnsiTheme="minorHAnsi" w:cstheme="minorHAnsi"/>
          <w:u w:val="single"/>
          <w:lang w:val="en-IE"/>
        </w:rPr>
        <w:tab/>
      </w:r>
    </w:p>
    <w:p w14:paraId="3E0B80BE" w14:textId="77777777" w:rsidR="00DF2858" w:rsidRPr="00F861B2" w:rsidRDefault="00DF2858" w:rsidP="00DF2858">
      <w:pPr>
        <w:pStyle w:val="BodyText"/>
        <w:rPr>
          <w:rFonts w:asciiTheme="minorHAnsi" w:hAnsiTheme="minorHAnsi" w:cstheme="minorHAnsi"/>
          <w:sz w:val="20"/>
          <w:lang w:val="en-IE"/>
        </w:rPr>
      </w:pPr>
    </w:p>
    <w:p w14:paraId="5A56CFCA" w14:textId="2E51E9AB" w:rsidR="00DF2858" w:rsidRPr="00F861B2" w:rsidRDefault="00DF2858" w:rsidP="00DF2858">
      <w:pPr>
        <w:pStyle w:val="BodyText"/>
        <w:spacing w:before="9"/>
        <w:rPr>
          <w:rFonts w:asciiTheme="minorHAnsi" w:hAnsiTheme="minorHAnsi" w:cstheme="minorHAnsi"/>
          <w:sz w:val="23"/>
          <w:lang w:val="en-IE"/>
        </w:rPr>
      </w:pPr>
      <w:r w:rsidRPr="00F861B2">
        <w:rPr>
          <w:rFonts w:asciiTheme="minorHAnsi" w:hAnsiTheme="minorHAnsi" w:cstheme="minorHAnsi"/>
          <w:noProof/>
          <w:lang w:val="en-IE"/>
        </w:rPr>
        <mc:AlternateContent>
          <mc:Choice Requires="wps">
            <w:drawing>
              <wp:anchor distT="0" distB="0" distL="0" distR="0" simplePos="0" relativeHeight="251662336" behindDoc="1" locked="0" layoutInCell="1" allowOverlap="1" wp14:anchorId="1710CB8A" wp14:editId="6BF4EDC1">
                <wp:simplePos x="0" y="0"/>
                <wp:positionH relativeFrom="page">
                  <wp:posOffset>2517775</wp:posOffset>
                </wp:positionH>
                <wp:positionV relativeFrom="paragraph">
                  <wp:posOffset>201930</wp:posOffset>
                </wp:positionV>
                <wp:extent cx="3578225" cy="0"/>
                <wp:effectExtent l="12700" t="5080" r="9525" b="13970"/>
                <wp:wrapTopAndBottom/>
                <wp:docPr id="61907749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82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58390" id="Straight Connector 17"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25pt,15.9pt" to="48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" strokeweight=".48pt">
                <w10:wrap type="topAndBottom" anchorx="page"/>
              </v:line>
            </w:pict>
          </mc:Fallback>
        </mc:AlternateContent>
      </w:r>
    </w:p>
    <w:p w14:paraId="4F6E5F42" w14:textId="77777777" w:rsidR="00DF2858" w:rsidRPr="00F861B2" w:rsidRDefault="00DF2858" w:rsidP="00DF2858">
      <w:pPr>
        <w:pStyle w:val="BodyText"/>
        <w:rPr>
          <w:rFonts w:asciiTheme="minorHAnsi" w:hAnsiTheme="minorHAnsi" w:cstheme="minorHAnsi"/>
          <w:sz w:val="20"/>
          <w:lang w:val="en-IE"/>
        </w:rPr>
      </w:pPr>
    </w:p>
    <w:p w14:paraId="58494FE0" w14:textId="3BE1FFB1" w:rsidR="00DF2858" w:rsidRPr="00F861B2" w:rsidRDefault="00DF2858" w:rsidP="00DF2858">
      <w:pPr>
        <w:pStyle w:val="BodyText"/>
        <w:spacing w:before="2"/>
        <w:rPr>
          <w:rFonts w:asciiTheme="minorHAnsi" w:hAnsiTheme="minorHAnsi" w:cstheme="minorHAnsi"/>
          <w:sz w:val="21"/>
          <w:lang w:val="en-IE"/>
        </w:rPr>
      </w:pPr>
      <w:r w:rsidRPr="00F861B2">
        <w:rPr>
          <w:rFonts w:asciiTheme="minorHAnsi" w:hAnsiTheme="minorHAnsi" w:cstheme="minorHAnsi"/>
          <w:noProof/>
          <w:lang w:val="en-IE"/>
        </w:rPr>
        <mc:AlternateContent>
          <mc:Choice Requires="wps">
            <w:drawing>
              <wp:anchor distT="0" distB="0" distL="0" distR="0" simplePos="0" relativeHeight="251663360" behindDoc="1" locked="0" layoutInCell="1" allowOverlap="1" wp14:anchorId="7A5D3150" wp14:editId="5908A655">
                <wp:simplePos x="0" y="0"/>
                <wp:positionH relativeFrom="page">
                  <wp:posOffset>2517775</wp:posOffset>
                </wp:positionH>
                <wp:positionV relativeFrom="paragraph">
                  <wp:posOffset>182880</wp:posOffset>
                </wp:positionV>
                <wp:extent cx="3578225" cy="0"/>
                <wp:effectExtent l="12700" t="5080" r="9525" b="13970"/>
                <wp:wrapTopAndBottom/>
                <wp:docPr id="75069232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82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C2058" id="Straight Connector 16"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25pt,14.4pt" to="48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" strokeweight=".48pt">
                <w10:wrap type="topAndBottom" anchorx="page"/>
              </v:line>
            </w:pict>
          </mc:Fallback>
        </mc:AlternateContent>
      </w:r>
    </w:p>
    <w:p w14:paraId="0F8A299B" w14:textId="77777777" w:rsidR="00DF2858" w:rsidRPr="00F861B2" w:rsidRDefault="00DF2858" w:rsidP="00DF2858">
      <w:pPr>
        <w:pStyle w:val="BodyText"/>
        <w:rPr>
          <w:rFonts w:asciiTheme="minorHAnsi" w:hAnsiTheme="minorHAnsi" w:cstheme="minorHAnsi"/>
          <w:sz w:val="20"/>
          <w:lang w:val="en-IE"/>
        </w:rPr>
      </w:pPr>
    </w:p>
    <w:p w14:paraId="426AE1FF" w14:textId="10B90FEF" w:rsidR="00DF2858" w:rsidRPr="00F861B2" w:rsidRDefault="00DF2858" w:rsidP="00DF2858">
      <w:pPr>
        <w:pStyle w:val="BodyText"/>
        <w:spacing w:before="2"/>
        <w:rPr>
          <w:rFonts w:asciiTheme="minorHAnsi" w:hAnsiTheme="minorHAnsi" w:cstheme="minorHAnsi"/>
          <w:sz w:val="21"/>
          <w:lang w:val="en-IE"/>
        </w:rPr>
      </w:pPr>
      <w:r w:rsidRPr="00F861B2">
        <w:rPr>
          <w:rFonts w:asciiTheme="minorHAnsi" w:hAnsiTheme="minorHAnsi" w:cstheme="minorHAnsi"/>
          <w:noProof/>
          <w:lang w:val="en-IE"/>
        </w:rPr>
        <mc:AlternateContent>
          <mc:Choice Requires="wps">
            <w:drawing>
              <wp:anchor distT="0" distB="0" distL="0" distR="0" simplePos="0" relativeHeight="251664384" behindDoc="1" locked="0" layoutInCell="1" allowOverlap="1" wp14:anchorId="6439D581" wp14:editId="6EC4D8AB">
                <wp:simplePos x="0" y="0"/>
                <wp:positionH relativeFrom="page">
                  <wp:posOffset>2517775</wp:posOffset>
                </wp:positionH>
                <wp:positionV relativeFrom="paragraph">
                  <wp:posOffset>182880</wp:posOffset>
                </wp:positionV>
                <wp:extent cx="3578225" cy="0"/>
                <wp:effectExtent l="12700" t="11430" r="9525" b="7620"/>
                <wp:wrapTopAndBottom/>
                <wp:docPr id="9134395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82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3B021" id="Straight Connector 15"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25pt,14.4pt" to="48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" strokeweight=".48pt">
                <w10:wrap type="topAndBottom" anchorx="page"/>
              </v:line>
            </w:pict>
          </mc:Fallback>
        </mc:AlternateContent>
      </w:r>
    </w:p>
    <w:p w14:paraId="196CC071" w14:textId="77777777" w:rsidR="00DF2858" w:rsidRPr="00F861B2" w:rsidRDefault="00DF2858" w:rsidP="00DF2858">
      <w:pPr>
        <w:pStyle w:val="BodyText"/>
        <w:rPr>
          <w:rFonts w:asciiTheme="minorHAnsi" w:hAnsiTheme="minorHAnsi" w:cstheme="minorHAnsi"/>
          <w:sz w:val="20"/>
          <w:lang w:val="en-IE"/>
        </w:rPr>
      </w:pPr>
    </w:p>
    <w:p w14:paraId="7C1F697E" w14:textId="77777777" w:rsidR="00DF2858" w:rsidRPr="00F861B2" w:rsidRDefault="00DF2858" w:rsidP="00DF2858">
      <w:pPr>
        <w:pStyle w:val="BodyText"/>
        <w:spacing w:before="10"/>
        <w:rPr>
          <w:rFonts w:asciiTheme="minorHAnsi" w:hAnsiTheme="minorHAnsi" w:cstheme="minorHAnsi"/>
          <w:sz w:val="17"/>
          <w:lang w:val="en-IE"/>
        </w:rPr>
      </w:pPr>
    </w:p>
    <w:p w14:paraId="5C1EFAB0" w14:textId="77777777" w:rsidR="00DF2858" w:rsidRPr="00F861B2" w:rsidRDefault="00DF2858" w:rsidP="00DF2858">
      <w:pPr>
        <w:pStyle w:val="BodyText"/>
        <w:tabs>
          <w:tab w:val="left" w:pos="1679"/>
          <w:tab w:val="left" w:pos="4494"/>
          <w:tab w:val="left" w:pos="6719"/>
          <w:tab w:val="left" w:pos="9054"/>
        </w:tabs>
        <w:spacing w:before="90"/>
        <w:ind w:left="960"/>
        <w:rPr>
          <w:rFonts w:asciiTheme="minorHAnsi" w:hAnsiTheme="minorHAnsi" w:cstheme="minorHAnsi"/>
          <w:lang w:val="en-IE"/>
        </w:rPr>
      </w:pPr>
      <w:r w:rsidRPr="00F861B2">
        <w:rPr>
          <w:rFonts w:asciiTheme="minorHAnsi" w:hAnsiTheme="minorHAnsi" w:cstheme="minorHAnsi"/>
          <w:lang w:val="en-IE"/>
        </w:rPr>
        <w:t>Date</w:t>
      </w:r>
      <w:r w:rsidRPr="00F861B2">
        <w:rPr>
          <w:rFonts w:asciiTheme="minorHAnsi" w:hAnsiTheme="minorHAnsi" w:cstheme="minorHAnsi"/>
          <w:lang w:val="en-IE"/>
        </w:rPr>
        <w:tab/>
      </w:r>
      <w:r w:rsidRPr="00F861B2">
        <w:rPr>
          <w:rFonts w:asciiTheme="minorHAnsi" w:hAnsiTheme="minorHAnsi" w:cstheme="minorHAnsi"/>
          <w:u w:val="single"/>
          <w:lang w:val="en-IE"/>
        </w:rPr>
        <w:t xml:space="preserve"> </w:t>
      </w:r>
      <w:r w:rsidRPr="00F861B2">
        <w:rPr>
          <w:rFonts w:asciiTheme="minorHAnsi" w:hAnsiTheme="minorHAnsi" w:cstheme="minorHAnsi"/>
          <w:u w:val="single"/>
          <w:lang w:val="en-IE"/>
        </w:rPr>
        <w:tab/>
      </w:r>
      <w:r w:rsidRPr="00F861B2">
        <w:rPr>
          <w:rFonts w:asciiTheme="minorHAnsi" w:hAnsiTheme="minorHAnsi" w:cstheme="minorHAnsi"/>
          <w:lang w:val="en-IE"/>
        </w:rPr>
        <w:tab/>
      </w:r>
      <w:r w:rsidRPr="00F861B2">
        <w:rPr>
          <w:rFonts w:asciiTheme="minorHAnsi" w:hAnsiTheme="minorHAnsi" w:cstheme="minorHAnsi"/>
          <w:u w:val="single"/>
          <w:lang w:val="en-IE"/>
        </w:rPr>
        <w:t xml:space="preserve"> </w:t>
      </w:r>
      <w:r w:rsidRPr="00F861B2">
        <w:rPr>
          <w:rFonts w:asciiTheme="minorHAnsi" w:hAnsiTheme="minorHAnsi" w:cstheme="minorHAnsi"/>
          <w:u w:val="single"/>
          <w:lang w:val="en-IE"/>
        </w:rPr>
        <w:tab/>
      </w:r>
    </w:p>
    <w:p w14:paraId="2B840BC7" w14:textId="77777777" w:rsidR="00DF2858" w:rsidRPr="00F861B2" w:rsidRDefault="00DF2858" w:rsidP="00DF2858">
      <w:pPr>
        <w:pStyle w:val="BodyText"/>
        <w:spacing w:before="2"/>
        <w:rPr>
          <w:rFonts w:asciiTheme="minorHAnsi" w:hAnsiTheme="minorHAnsi" w:cstheme="minorHAnsi"/>
          <w:sz w:val="16"/>
          <w:lang w:val="en-IE"/>
        </w:rPr>
      </w:pPr>
    </w:p>
    <w:p w14:paraId="5F13CE97" w14:textId="03C4A2F8" w:rsidR="002545FD" w:rsidRPr="006430FF" w:rsidRDefault="00DF2858" w:rsidP="00DF2858">
      <w:pPr>
        <w:rPr>
          <w:rFonts w:cstheme="minorHAnsi"/>
          <w:sz w:val="16"/>
          <w:szCs w:val="16"/>
        </w:rPr>
      </w:pPr>
      <w:r w:rsidRPr="006430FF">
        <w:rPr>
          <w:rFonts w:cstheme="minorHAnsi"/>
          <w:sz w:val="16"/>
          <w:szCs w:val="16"/>
        </w:rPr>
        <w:t>For more information on Guidelines for Parents see Code of Ethics and Good Practice for Children’s Sport, pages 28/29 section 4.3.</w:t>
      </w:r>
    </w:p>
    <w:p w14:paraId="3F885153" w14:textId="77777777" w:rsidR="00DF2858" w:rsidRPr="006430FF" w:rsidRDefault="00DF2858" w:rsidP="00DF2858">
      <w:pPr>
        <w:rPr>
          <w:rFonts w:cstheme="minorHAnsi"/>
          <w:sz w:val="16"/>
          <w:szCs w:val="16"/>
        </w:rPr>
      </w:pPr>
    </w:p>
    <w:p w14:paraId="284988BE" w14:textId="77777777" w:rsidR="00DF2858" w:rsidRPr="006430FF" w:rsidRDefault="00DF2858" w:rsidP="00DF2858">
      <w:pPr>
        <w:rPr>
          <w:rFonts w:cstheme="minorHAnsi"/>
          <w:sz w:val="16"/>
          <w:szCs w:val="16"/>
        </w:rPr>
      </w:pPr>
    </w:p>
    <w:p w14:paraId="064153FA" w14:textId="77777777" w:rsidR="00DF2858" w:rsidRPr="006430FF" w:rsidRDefault="00DF2858" w:rsidP="00DF2858">
      <w:pPr>
        <w:rPr>
          <w:rFonts w:cstheme="minorHAnsi"/>
        </w:rPr>
      </w:pPr>
    </w:p>
    <w:p w14:paraId="020FC067" w14:textId="77777777" w:rsidR="00DF2858" w:rsidRPr="006430FF" w:rsidRDefault="00DF2858" w:rsidP="00DF2858">
      <w:pPr>
        <w:rPr>
          <w:rFonts w:cstheme="minorHAnsi"/>
        </w:rPr>
      </w:pPr>
    </w:p>
    <w:p w14:paraId="5C7F769B" w14:textId="77777777" w:rsidR="00E01211" w:rsidRPr="006430FF" w:rsidRDefault="00E01211" w:rsidP="00DF2858">
      <w:pPr>
        <w:rPr>
          <w:rFonts w:cstheme="minorHAnsi"/>
        </w:rPr>
      </w:pPr>
    </w:p>
    <w:p w14:paraId="19B5C6AE" w14:textId="77777777" w:rsidR="00E01211" w:rsidRPr="006430FF" w:rsidRDefault="00E01211" w:rsidP="00DF2858">
      <w:pPr>
        <w:rPr>
          <w:rFonts w:cstheme="minorHAnsi"/>
        </w:rPr>
      </w:pPr>
    </w:p>
    <w:p w14:paraId="3CC32E3C" w14:textId="77777777" w:rsidR="00DF2858" w:rsidRPr="00F861B2" w:rsidRDefault="00DF2858" w:rsidP="00DF2858">
      <w:pPr>
        <w:pStyle w:val="Heading1"/>
        <w:ind w:left="0"/>
        <w:jc w:val="center"/>
        <w:rPr>
          <w:rFonts w:asciiTheme="minorHAnsi" w:hAnsiTheme="minorHAnsi" w:cstheme="minorHAnsi"/>
          <w:sz w:val="28"/>
          <w:szCs w:val="28"/>
          <w:lang w:val="en-IE"/>
        </w:rPr>
      </w:pPr>
      <w:bookmarkStart w:id="26" w:name="_Toc142906903"/>
      <w:r w:rsidRPr="00F861B2">
        <w:rPr>
          <w:rFonts w:asciiTheme="minorHAnsi" w:hAnsiTheme="minorHAnsi" w:cstheme="minorHAnsi"/>
          <w:sz w:val="28"/>
          <w:szCs w:val="28"/>
          <w:lang w:val="en-IE"/>
        </w:rPr>
        <w:t>Guidelines for WSI Members involved in Sport</w:t>
      </w:r>
      <w:bookmarkEnd w:id="26"/>
    </w:p>
    <w:p w14:paraId="26D1853F" w14:textId="77777777" w:rsidR="00DF2858" w:rsidRPr="006430FF" w:rsidRDefault="00DF2858" w:rsidP="00DF2858">
      <w:pPr>
        <w:rPr>
          <w:rFonts w:cstheme="minorHAnsi"/>
        </w:rPr>
      </w:pPr>
    </w:p>
    <w:p w14:paraId="22BCC51A" w14:textId="49743C54" w:rsidR="00DF2858" w:rsidRPr="006430FF" w:rsidRDefault="00DF2858" w:rsidP="00DF2858">
      <w:pPr>
        <w:rPr>
          <w:rFonts w:cstheme="minorHAnsi"/>
        </w:rPr>
      </w:pPr>
      <w:r w:rsidRPr="006430FF">
        <w:rPr>
          <w:rFonts w:cstheme="minorHAnsi"/>
        </w:rPr>
        <w:t>WSI members should strive to create a positive environment for the children in their care. They have an overall responsibility to take the necessary steps to ensure that positive and healthy experiences are provided.</w:t>
      </w:r>
    </w:p>
    <w:p w14:paraId="08E74C73" w14:textId="0B3B41D4" w:rsidR="00DF2858" w:rsidRPr="006430FF" w:rsidRDefault="00DF2858" w:rsidP="00DF2858">
      <w:pPr>
        <w:rPr>
          <w:rFonts w:cstheme="minorHAnsi"/>
        </w:rPr>
      </w:pPr>
      <w:r w:rsidRPr="006430FF">
        <w:rPr>
          <w:rFonts w:cstheme="minorHAnsi"/>
        </w:rPr>
        <w:t xml:space="preserve">Water Safety Ireland recognises the key role leaders – coaches, </w:t>
      </w:r>
      <w:proofErr w:type="gramStart"/>
      <w:r w:rsidRPr="006430FF">
        <w:rPr>
          <w:rFonts w:cstheme="minorHAnsi"/>
        </w:rPr>
        <w:t>selectors</w:t>
      </w:r>
      <w:proofErr w:type="gramEnd"/>
      <w:r w:rsidRPr="006430FF">
        <w:rPr>
          <w:rFonts w:cstheme="minorHAnsi"/>
        </w:rPr>
        <w:t xml:space="preserve"> and team managers, etc. – play in the lives of children in sport. These roles include: -</w:t>
      </w:r>
    </w:p>
    <w:p w14:paraId="59F93BDD" w14:textId="7B591749" w:rsidR="00DF2858" w:rsidRPr="006430FF" w:rsidRDefault="00DF2858" w:rsidP="00DF2858">
      <w:pPr>
        <w:rPr>
          <w:rFonts w:cstheme="minorHAnsi"/>
        </w:rPr>
      </w:pPr>
      <w:r w:rsidRPr="006430FF">
        <w:rPr>
          <w:rFonts w:cstheme="minorHAnsi"/>
        </w:rPr>
        <w:t>1.</w:t>
      </w:r>
      <w:r w:rsidRPr="006430FF">
        <w:rPr>
          <w:rFonts w:cstheme="minorHAnsi"/>
        </w:rPr>
        <w:tab/>
        <w:t>All WSI members should have as their first priority the children’s safety and enjoyment of the sport and should adhere to the guidelines and regulations set out in the club’s Code of Ethics.</w:t>
      </w:r>
    </w:p>
    <w:p w14:paraId="795CD693" w14:textId="23DF5158" w:rsidR="00DF2858" w:rsidRPr="006430FF" w:rsidRDefault="00DF2858" w:rsidP="00DF2858">
      <w:pPr>
        <w:rPr>
          <w:rFonts w:cstheme="minorHAnsi"/>
        </w:rPr>
      </w:pPr>
      <w:r w:rsidRPr="006430FF">
        <w:rPr>
          <w:rFonts w:cstheme="minorHAnsi"/>
        </w:rPr>
        <w:t>2.</w:t>
      </w:r>
      <w:r w:rsidRPr="006430FF">
        <w:rPr>
          <w:rFonts w:cstheme="minorHAnsi"/>
        </w:rPr>
        <w:tab/>
        <w:t xml:space="preserve">All WSI members must respect the rights, dignity and worth of every child and must treat everyone equally, regardless of sex, ethnic origin, </w:t>
      </w:r>
      <w:proofErr w:type="gramStart"/>
      <w:r w:rsidRPr="006430FF">
        <w:rPr>
          <w:rFonts w:cstheme="minorHAnsi"/>
        </w:rPr>
        <w:t>religion</w:t>
      </w:r>
      <w:proofErr w:type="gramEnd"/>
      <w:r w:rsidRPr="006430FF">
        <w:rPr>
          <w:rFonts w:cstheme="minorHAnsi"/>
        </w:rPr>
        <w:t xml:space="preserve"> or ability.</w:t>
      </w:r>
    </w:p>
    <w:p w14:paraId="29592B28" w14:textId="49406054" w:rsidR="00DF2858" w:rsidRPr="006430FF" w:rsidRDefault="00DF2858" w:rsidP="00DF2858">
      <w:pPr>
        <w:rPr>
          <w:rFonts w:cstheme="minorHAnsi"/>
        </w:rPr>
      </w:pPr>
      <w:r w:rsidRPr="006430FF">
        <w:rPr>
          <w:rFonts w:cstheme="minorHAnsi"/>
        </w:rPr>
        <w:t>3.</w:t>
      </w:r>
      <w:r w:rsidRPr="006430FF">
        <w:rPr>
          <w:rFonts w:cstheme="minorHAnsi"/>
        </w:rPr>
        <w:tab/>
        <w:t>All WSI members working with young people in water safety should be suitable and appropriately qualified. All WSI personnel will be expected to go through appropriate recruitment and selection procedures that apply to all persons with substantial access to young people, whether paid or unpaid. References will be needed and will be followed up.</w:t>
      </w:r>
    </w:p>
    <w:p w14:paraId="1A726F77" w14:textId="45BC5BAB" w:rsidR="00DF2858" w:rsidRPr="006430FF" w:rsidRDefault="00DF2858" w:rsidP="00DF2858">
      <w:pPr>
        <w:rPr>
          <w:rFonts w:cstheme="minorHAnsi"/>
        </w:rPr>
      </w:pPr>
      <w:r w:rsidRPr="006430FF">
        <w:rPr>
          <w:rFonts w:cstheme="minorHAnsi"/>
        </w:rPr>
        <w:t>4.</w:t>
      </w:r>
      <w:r w:rsidRPr="006430FF">
        <w:rPr>
          <w:rFonts w:cstheme="minorHAnsi"/>
        </w:rPr>
        <w:tab/>
        <w:t>There will be a ‘sign-up’ procedure, whereby the appointed/reappointed leaders agree to abide by the Code of Ethics and Good Practice for Children in Sport and to the policies and code of the club/organisation.</w:t>
      </w:r>
    </w:p>
    <w:p w14:paraId="12BF0C71" w14:textId="66159133" w:rsidR="00DF2858" w:rsidRPr="006430FF" w:rsidRDefault="00DF2858" w:rsidP="00DF2858">
      <w:pPr>
        <w:rPr>
          <w:rFonts w:cstheme="minorHAnsi"/>
        </w:rPr>
      </w:pPr>
      <w:r w:rsidRPr="006430FF">
        <w:rPr>
          <w:rFonts w:cstheme="minorHAnsi"/>
        </w:rPr>
        <w:t>5.</w:t>
      </w:r>
      <w:r w:rsidRPr="006430FF">
        <w:rPr>
          <w:rFonts w:cstheme="minorHAnsi"/>
        </w:rPr>
        <w:tab/>
        <w:t>All WSI members will be given a copy of the club/organisation’s code of ethics, and they should be made aware of the procedures contained within the club/organisation’s code.</w:t>
      </w:r>
    </w:p>
    <w:p w14:paraId="11ADDFA7" w14:textId="647048D0" w:rsidR="00DF2858" w:rsidRPr="006430FF" w:rsidRDefault="00DF2858" w:rsidP="00DF2858">
      <w:pPr>
        <w:rPr>
          <w:rFonts w:cstheme="minorHAnsi"/>
        </w:rPr>
      </w:pPr>
      <w:r w:rsidRPr="006430FF">
        <w:rPr>
          <w:rFonts w:cstheme="minorHAnsi"/>
        </w:rPr>
        <w:t>6.</w:t>
      </w:r>
      <w:r w:rsidRPr="006430FF">
        <w:rPr>
          <w:rFonts w:cstheme="minorHAnsi"/>
        </w:rPr>
        <w:tab/>
        <w:t>Once appointed all WSI personnel must act as a role model and promote the positive aspects of sport and of Water Safety Ireland and maintain the highest standards of personal conduct.</w:t>
      </w:r>
    </w:p>
    <w:p w14:paraId="2FFD57F6" w14:textId="42A633FF" w:rsidR="00DF2858" w:rsidRPr="006430FF" w:rsidRDefault="00DF2858" w:rsidP="00DF2858">
      <w:pPr>
        <w:rPr>
          <w:rFonts w:cstheme="minorHAnsi"/>
        </w:rPr>
      </w:pPr>
      <w:r w:rsidRPr="006430FF">
        <w:rPr>
          <w:rFonts w:cstheme="minorHAnsi"/>
        </w:rPr>
        <w:t>7.</w:t>
      </w:r>
      <w:r w:rsidRPr="006430FF">
        <w:rPr>
          <w:rFonts w:cstheme="minorHAnsi"/>
        </w:rPr>
        <w:tab/>
        <w:t>The use of drugs, alcohol and tobacco must be actively discouraged as being incompatible with a healthy approach to sporting activity.</w:t>
      </w:r>
    </w:p>
    <w:p w14:paraId="7C5E9956" w14:textId="7D258EB5" w:rsidR="00DF2858" w:rsidRPr="006430FF" w:rsidRDefault="00DF2858" w:rsidP="00DF2858">
      <w:pPr>
        <w:rPr>
          <w:rFonts w:cstheme="minorHAnsi"/>
        </w:rPr>
      </w:pPr>
      <w:r w:rsidRPr="006430FF">
        <w:rPr>
          <w:rFonts w:cstheme="minorHAnsi"/>
        </w:rPr>
        <w:t>8.</w:t>
      </w:r>
      <w:r w:rsidRPr="006430FF">
        <w:rPr>
          <w:rFonts w:cstheme="minorHAnsi"/>
        </w:rPr>
        <w:tab/>
        <w:t>Remember your behaviour to others will have an effect on the children in your care.</w:t>
      </w:r>
    </w:p>
    <w:p w14:paraId="712D2B3E" w14:textId="24E0A420" w:rsidR="00DF2858" w:rsidRPr="006430FF" w:rsidRDefault="00DF2858" w:rsidP="00DF2858">
      <w:pPr>
        <w:rPr>
          <w:rFonts w:cstheme="minorHAnsi"/>
        </w:rPr>
      </w:pPr>
      <w:r w:rsidRPr="006430FF">
        <w:rPr>
          <w:rFonts w:cstheme="minorHAnsi"/>
        </w:rPr>
        <w:t>9.</w:t>
      </w:r>
      <w:r w:rsidRPr="006430FF">
        <w:rPr>
          <w:rFonts w:cstheme="minorHAnsi"/>
        </w:rPr>
        <w:tab/>
        <w:t>Be generous with praise and never ridicule or shout at participants for making mistakes. All participants are entitled to respect.</w:t>
      </w:r>
    </w:p>
    <w:p w14:paraId="094E4EF2" w14:textId="59052887" w:rsidR="00DF2858" w:rsidRPr="006430FF" w:rsidRDefault="00DF2858" w:rsidP="00DF2858">
      <w:pPr>
        <w:rPr>
          <w:rFonts w:cstheme="minorHAnsi"/>
        </w:rPr>
      </w:pPr>
      <w:r w:rsidRPr="006430FF">
        <w:rPr>
          <w:rFonts w:cstheme="minorHAnsi"/>
        </w:rPr>
        <w:t>10.</w:t>
      </w:r>
      <w:r w:rsidRPr="006430FF">
        <w:rPr>
          <w:rFonts w:cstheme="minorHAnsi"/>
        </w:rPr>
        <w:tab/>
        <w:t>Be careful to avoid the “star system”. Each child deserves equal time and attention.</w:t>
      </w:r>
    </w:p>
    <w:p w14:paraId="1FAB4737" w14:textId="1C3760E0" w:rsidR="00DF2858" w:rsidRPr="006430FF" w:rsidRDefault="00DF2858" w:rsidP="00DF2858">
      <w:pPr>
        <w:rPr>
          <w:rFonts w:cstheme="minorHAnsi"/>
        </w:rPr>
      </w:pPr>
      <w:r w:rsidRPr="006430FF">
        <w:rPr>
          <w:rFonts w:cstheme="minorHAnsi"/>
        </w:rPr>
        <w:t>11.</w:t>
      </w:r>
      <w:r w:rsidRPr="006430FF">
        <w:rPr>
          <w:rFonts w:cstheme="minorHAnsi"/>
        </w:rPr>
        <w:tab/>
        <w:t>Care must be taken not to expose a child intentionally or unintentionally to embarrassment or disparagement by use of sarcastic or flippant remarks about the child or his/her family.</w:t>
      </w:r>
    </w:p>
    <w:p w14:paraId="5EF103D5" w14:textId="7D5EFFC6" w:rsidR="00A15276" w:rsidRPr="006430FF" w:rsidRDefault="00A15276" w:rsidP="00A15276">
      <w:pPr>
        <w:rPr>
          <w:rFonts w:cstheme="minorHAnsi"/>
        </w:rPr>
      </w:pPr>
      <w:r w:rsidRPr="006430FF">
        <w:rPr>
          <w:rFonts w:cstheme="minorHAnsi"/>
        </w:rPr>
        <w:t>12.</w:t>
      </w:r>
      <w:r w:rsidRPr="006430FF">
        <w:rPr>
          <w:rFonts w:cstheme="minorHAnsi"/>
        </w:rPr>
        <w:tab/>
        <w:t>Physical punishment or physical force must never be used. Never punish a mistake - by verbal means, physical means, or exclusion.</w:t>
      </w:r>
    </w:p>
    <w:p w14:paraId="5F2CDD91" w14:textId="77777777" w:rsidR="00A15276" w:rsidRPr="006430FF" w:rsidRDefault="00A15276" w:rsidP="00A15276">
      <w:pPr>
        <w:rPr>
          <w:rFonts w:cstheme="minorHAnsi"/>
        </w:rPr>
      </w:pPr>
      <w:r w:rsidRPr="006430FF">
        <w:rPr>
          <w:rFonts w:cstheme="minorHAnsi"/>
        </w:rPr>
        <w:t>13.</w:t>
      </w:r>
      <w:r w:rsidRPr="006430FF">
        <w:rPr>
          <w:rFonts w:cstheme="minorHAnsi"/>
        </w:rPr>
        <w:tab/>
        <w:t>Insist that participants in your care respect the rules of the game. Insist on fair play and ensure participants are aware you will not tolerate cheating or bullying behaviour.</w:t>
      </w:r>
    </w:p>
    <w:p w14:paraId="573CDFB0" w14:textId="77777777" w:rsidR="00A15276" w:rsidRPr="006430FF" w:rsidRDefault="00A15276" w:rsidP="00A15276">
      <w:pPr>
        <w:rPr>
          <w:rFonts w:cstheme="minorHAnsi"/>
        </w:rPr>
      </w:pPr>
    </w:p>
    <w:p w14:paraId="1B9EEC59" w14:textId="4087482A" w:rsidR="00A15276" w:rsidRPr="006430FF" w:rsidRDefault="00A15276" w:rsidP="00A15276">
      <w:pPr>
        <w:rPr>
          <w:rFonts w:cstheme="minorHAnsi"/>
        </w:rPr>
      </w:pPr>
      <w:r w:rsidRPr="006430FF">
        <w:rPr>
          <w:rFonts w:cstheme="minorHAnsi"/>
        </w:rPr>
        <w:t>14.</w:t>
      </w:r>
      <w:r w:rsidRPr="006430FF">
        <w:rPr>
          <w:rFonts w:cstheme="minorHAnsi"/>
        </w:rPr>
        <w:tab/>
        <w:t xml:space="preserve">Remember that young participants play for </w:t>
      </w:r>
      <w:proofErr w:type="gramStart"/>
      <w:r w:rsidRPr="006430FF">
        <w:rPr>
          <w:rFonts w:cstheme="minorHAnsi"/>
        </w:rPr>
        <w:t>fun</w:t>
      </w:r>
      <w:proofErr w:type="gramEnd"/>
      <w:r w:rsidRPr="006430FF">
        <w:rPr>
          <w:rFonts w:cstheme="minorHAnsi"/>
        </w:rPr>
        <w:t xml:space="preserve"> and enjoyment and that skill development and personal satisfaction have priority over highly structured competition. Never make winning the only objective.</w:t>
      </w:r>
    </w:p>
    <w:p w14:paraId="68DDA92A" w14:textId="20E84934" w:rsidR="00A15276" w:rsidRPr="006430FF" w:rsidRDefault="00A15276" w:rsidP="00A15276">
      <w:pPr>
        <w:rPr>
          <w:rFonts w:cstheme="minorHAnsi"/>
        </w:rPr>
      </w:pPr>
      <w:r w:rsidRPr="006430FF">
        <w:rPr>
          <w:rFonts w:cstheme="minorHAnsi"/>
        </w:rPr>
        <w:t>15.</w:t>
      </w:r>
      <w:r w:rsidRPr="006430FF">
        <w:rPr>
          <w:rFonts w:cstheme="minorHAnsi"/>
        </w:rPr>
        <w:tab/>
        <w:t>Encourage the development of respect for all involved in water safety activities.</w:t>
      </w:r>
    </w:p>
    <w:p w14:paraId="5BADAE9D" w14:textId="0A4D107B" w:rsidR="00A15276" w:rsidRPr="006430FF" w:rsidRDefault="00A15276" w:rsidP="00A15276">
      <w:pPr>
        <w:rPr>
          <w:rFonts w:cstheme="minorHAnsi"/>
        </w:rPr>
      </w:pPr>
      <w:r w:rsidRPr="006430FF">
        <w:rPr>
          <w:rFonts w:cstheme="minorHAnsi"/>
        </w:rPr>
        <w:t>16.</w:t>
      </w:r>
      <w:r w:rsidRPr="006430FF">
        <w:rPr>
          <w:rFonts w:cstheme="minorHAnsi"/>
        </w:rPr>
        <w:tab/>
        <w:t>When travel/overnight travel is involved, the WSI members travelling with children must sign a separate agreement. Parents and participants will also be asked to sign permission forms in these instances.</w:t>
      </w:r>
    </w:p>
    <w:p w14:paraId="67A37C93" w14:textId="6C45C3C0" w:rsidR="00A15276" w:rsidRPr="006430FF" w:rsidRDefault="00A15276" w:rsidP="00A15276">
      <w:pPr>
        <w:rPr>
          <w:rFonts w:cstheme="minorHAnsi"/>
        </w:rPr>
      </w:pPr>
      <w:r w:rsidRPr="006430FF">
        <w:rPr>
          <w:rFonts w:cstheme="minorHAnsi"/>
        </w:rPr>
        <w:t>17.</w:t>
      </w:r>
      <w:r w:rsidRPr="006430FF">
        <w:rPr>
          <w:rFonts w:cstheme="minorHAnsi"/>
        </w:rPr>
        <w:tab/>
        <w:t xml:space="preserve">Members are responsible for setting and monitoring the boundaries between a working relationship and friendship with </w:t>
      </w:r>
      <w:r w:rsidR="00D479C6" w:rsidRPr="006430FF">
        <w:rPr>
          <w:rFonts w:cstheme="minorHAnsi"/>
        </w:rPr>
        <w:t>participants.</w:t>
      </w:r>
      <w:r w:rsidR="00D479C6">
        <w:rPr>
          <w:rFonts w:cstheme="minorHAnsi"/>
        </w:rPr>
        <w:t xml:space="preserve"> </w:t>
      </w:r>
      <w:r w:rsidRPr="006430FF">
        <w:rPr>
          <w:rFonts w:cstheme="minorHAnsi"/>
        </w:rPr>
        <w:t>WSI personnel</w:t>
      </w:r>
      <w:r w:rsidR="00D479C6">
        <w:rPr>
          <w:rFonts w:cstheme="minorHAnsi"/>
        </w:rPr>
        <w:t xml:space="preserve"> should</w:t>
      </w:r>
      <w:r w:rsidRPr="006430FF">
        <w:rPr>
          <w:rFonts w:cstheme="minorHAnsi"/>
        </w:rPr>
        <w:t xml:space="preserve"> not involve young participants in their personal life</w:t>
      </w:r>
      <w:r w:rsidR="00D479C6">
        <w:rPr>
          <w:rFonts w:cstheme="minorHAnsi"/>
        </w:rPr>
        <w:t>, and</w:t>
      </w:r>
      <w:r w:rsidRPr="006430FF">
        <w:rPr>
          <w:rFonts w:cstheme="minorHAnsi"/>
        </w:rPr>
        <w:t xml:space="preserve"> visits to homes or overnight stays</w:t>
      </w:r>
      <w:r w:rsidR="00D479C6">
        <w:rPr>
          <w:rFonts w:cstheme="minorHAnsi"/>
        </w:rPr>
        <w:t xml:space="preserve"> are not acceptable. </w:t>
      </w:r>
    </w:p>
    <w:p w14:paraId="3E0F8728" w14:textId="030CFA8C" w:rsidR="00A15276" w:rsidRPr="006430FF" w:rsidRDefault="00A15276" w:rsidP="00A15276">
      <w:pPr>
        <w:rPr>
          <w:rFonts w:cstheme="minorHAnsi"/>
        </w:rPr>
      </w:pPr>
      <w:r w:rsidRPr="006430FF">
        <w:rPr>
          <w:rFonts w:cstheme="minorHAnsi"/>
        </w:rPr>
        <w:t>18.</w:t>
      </w:r>
      <w:r w:rsidRPr="006430FF">
        <w:rPr>
          <w:rFonts w:cstheme="minorHAnsi"/>
        </w:rPr>
        <w:tab/>
        <w:t>Avoid working alone and ensure there is adequate supervision for all activities.</w:t>
      </w:r>
    </w:p>
    <w:p w14:paraId="2569D5FF" w14:textId="23F48FEC" w:rsidR="00A15276" w:rsidRPr="006430FF" w:rsidRDefault="00A15276" w:rsidP="00A15276">
      <w:pPr>
        <w:rPr>
          <w:rFonts w:cstheme="minorHAnsi"/>
        </w:rPr>
      </w:pPr>
      <w:r w:rsidRPr="006430FF">
        <w:rPr>
          <w:rFonts w:cstheme="minorHAnsi"/>
        </w:rPr>
        <w:t>19.</w:t>
      </w:r>
      <w:r w:rsidRPr="006430FF">
        <w:rPr>
          <w:rFonts w:cstheme="minorHAnsi"/>
        </w:rPr>
        <w:tab/>
        <w:t>It is important to realise that certain situations or friendly actions could be misinterpreted by the participant or by outsiders.</w:t>
      </w:r>
    </w:p>
    <w:p w14:paraId="7E202A18" w14:textId="78421A03" w:rsidR="00A15276" w:rsidRPr="006430FF" w:rsidRDefault="00A15276" w:rsidP="00A15276">
      <w:pPr>
        <w:rPr>
          <w:rFonts w:cstheme="minorHAnsi"/>
        </w:rPr>
      </w:pPr>
      <w:r w:rsidRPr="006430FF">
        <w:rPr>
          <w:rFonts w:cstheme="minorHAnsi"/>
        </w:rPr>
        <w:t>20.</w:t>
      </w:r>
      <w:r w:rsidRPr="006430FF">
        <w:rPr>
          <w:rFonts w:cstheme="minorHAnsi"/>
        </w:rPr>
        <w:tab/>
        <w:t>When young participants are invited into adult groups, it is recommended to get agreement from a parent/carer. Boundaries of behaviour in adult groups are normally different from the boundaries that apply to junior groups.</w:t>
      </w:r>
    </w:p>
    <w:p w14:paraId="008C3E32" w14:textId="1AECEEA9" w:rsidR="00A15276" w:rsidRPr="006430FF" w:rsidRDefault="00A15276" w:rsidP="00A15276">
      <w:pPr>
        <w:rPr>
          <w:rFonts w:cstheme="minorHAnsi"/>
        </w:rPr>
      </w:pPr>
      <w:r w:rsidRPr="006430FF">
        <w:rPr>
          <w:rFonts w:cstheme="minorHAnsi"/>
        </w:rPr>
        <w:t>21.</w:t>
      </w:r>
      <w:r w:rsidRPr="006430FF">
        <w:rPr>
          <w:rFonts w:cstheme="minorHAnsi"/>
        </w:rPr>
        <w:tab/>
        <w:t>All WSI members who become aware of a conflict between their obligation to their participants and their obligation to the organisation must make explicit the nature of the conflict and the loyalties and responsibilities involved, to all parties concerned.</w:t>
      </w:r>
    </w:p>
    <w:p w14:paraId="2ABDBF17" w14:textId="0E8C8FC1" w:rsidR="00A15276" w:rsidRPr="006430FF" w:rsidRDefault="00A15276" w:rsidP="00A15276">
      <w:pPr>
        <w:rPr>
          <w:rFonts w:cstheme="minorHAnsi"/>
        </w:rPr>
      </w:pPr>
      <w:r w:rsidRPr="006430FF">
        <w:rPr>
          <w:rFonts w:cstheme="minorHAnsi"/>
        </w:rPr>
        <w:t>22.</w:t>
      </w:r>
      <w:r w:rsidRPr="006430FF">
        <w:rPr>
          <w:rFonts w:cstheme="minorHAnsi"/>
        </w:rPr>
        <w:tab/>
        <w:t xml:space="preserve">All WSI members should communicate and co-operate with medical and ancillary practitioners in the diagnosis, </w:t>
      </w:r>
      <w:proofErr w:type="gramStart"/>
      <w:r w:rsidRPr="006430FF">
        <w:rPr>
          <w:rFonts w:cstheme="minorHAnsi"/>
        </w:rPr>
        <w:t>treatment</w:t>
      </w:r>
      <w:proofErr w:type="gramEnd"/>
      <w:r w:rsidRPr="006430FF">
        <w:rPr>
          <w:rFonts w:cstheme="minorHAnsi"/>
        </w:rPr>
        <w:t xml:space="preserve"> and management of their participants’ medical or related problems. Avoid giving advice of a personal or medical nature if you are not qualified to do so. Any information of a personal or medical nature must be kept strictly confidential unless the welfare of the child requires the passing on of this information.</w:t>
      </w:r>
    </w:p>
    <w:p w14:paraId="2018F89C" w14:textId="05AADCE6" w:rsidR="00DF2858" w:rsidRPr="006430FF" w:rsidRDefault="00A15276" w:rsidP="00DF2858">
      <w:pPr>
        <w:rPr>
          <w:rFonts w:cstheme="minorHAnsi"/>
        </w:rPr>
      </w:pPr>
      <w:r w:rsidRPr="006430FF">
        <w:rPr>
          <w:rFonts w:cstheme="minorHAnsi"/>
        </w:rPr>
        <w:t>23.</w:t>
      </w:r>
      <w:r w:rsidRPr="006430FF">
        <w:rPr>
          <w:rFonts w:cstheme="minorHAnsi"/>
        </w:rPr>
        <w:tab/>
        <w:t>The nature of the relationship between members and a participant can often mean that an WSI member will learn confidential information about a participant or participant’s family. This information must be regarded as confidential and except where abuse is suspected, must not be divulged to a third party without the express permission of the participant/family.</w:t>
      </w:r>
    </w:p>
    <w:p w14:paraId="2E5845BD" w14:textId="06E908B9" w:rsidR="00A15276" w:rsidRPr="006430FF" w:rsidRDefault="00A15276" w:rsidP="00A15276">
      <w:pPr>
        <w:rPr>
          <w:rFonts w:cstheme="minorHAnsi"/>
        </w:rPr>
      </w:pPr>
      <w:r w:rsidRPr="006430FF">
        <w:rPr>
          <w:rFonts w:cstheme="minorHAnsi"/>
        </w:rPr>
        <w:t>24.</w:t>
      </w:r>
      <w:r w:rsidRPr="006430FF">
        <w:rPr>
          <w:rFonts w:cstheme="minorHAnsi"/>
        </w:rPr>
        <w:tab/>
        <w:t>Set realistic goals and do not push young participants. Create a safe and enjoyable environment.</w:t>
      </w:r>
    </w:p>
    <w:p w14:paraId="1A21FF9F" w14:textId="35005848" w:rsidR="00A15276" w:rsidRPr="006430FF" w:rsidRDefault="00A15276" w:rsidP="00A15276">
      <w:pPr>
        <w:rPr>
          <w:rFonts w:cstheme="minorHAnsi"/>
        </w:rPr>
      </w:pPr>
      <w:r w:rsidRPr="006430FF">
        <w:rPr>
          <w:rFonts w:cstheme="minorHAnsi"/>
        </w:rPr>
        <w:t>25.</w:t>
      </w:r>
      <w:r w:rsidRPr="006430FF">
        <w:rPr>
          <w:rFonts w:cstheme="minorHAnsi"/>
        </w:rPr>
        <w:tab/>
        <w:t>Do not criticise other WSI members. You are the role model for the children in your care.</w:t>
      </w:r>
    </w:p>
    <w:p w14:paraId="439289BC" w14:textId="437488B1" w:rsidR="00A15276" w:rsidRPr="006430FF" w:rsidRDefault="00A15276" w:rsidP="00A15276">
      <w:pPr>
        <w:rPr>
          <w:rFonts w:cstheme="minorHAnsi"/>
        </w:rPr>
      </w:pPr>
      <w:r w:rsidRPr="006430FF">
        <w:rPr>
          <w:rFonts w:cstheme="minorHAnsi"/>
        </w:rPr>
        <w:t>26.</w:t>
      </w:r>
      <w:r w:rsidRPr="006430FF">
        <w:rPr>
          <w:rFonts w:cstheme="minorHAnsi"/>
        </w:rPr>
        <w:tab/>
        <w:t>All WSI members should avoid the inappropriate use of alcohol, before coaching and during events.</w:t>
      </w:r>
    </w:p>
    <w:p w14:paraId="7F1485BD" w14:textId="67BAD5D9" w:rsidR="00DF2858" w:rsidRPr="006430FF" w:rsidRDefault="00A15276" w:rsidP="00A15276">
      <w:pPr>
        <w:rPr>
          <w:rFonts w:cstheme="minorHAnsi"/>
          <w:sz w:val="16"/>
          <w:szCs w:val="16"/>
        </w:rPr>
      </w:pPr>
      <w:r w:rsidRPr="006430FF">
        <w:rPr>
          <w:rFonts w:cstheme="minorHAnsi"/>
          <w:sz w:val="16"/>
          <w:szCs w:val="16"/>
        </w:rPr>
        <w:t>For more information on Guidelines for Sports’ Leaders see Code of Ethics and Good Practice for Children’s Sport, see pages 27/28 section 4.2</w:t>
      </w:r>
    </w:p>
    <w:p w14:paraId="417100A4" w14:textId="77777777" w:rsidR="00DF2858" w:rsidRPr="006430FF" w:rsidRDefault="00DF2858" w:rsidP="00DF2858">
      <w:pPr>
        <w:rPr>
          <w:rFonts w:cstheme="minorHAnsi"/>
        </w:rPr>
      </w:pPr>
    </w:p>
    <w:p w14:paraId="516378A9" w14:textId="77777777" w:rsidR="00DF2858" w:rsidRPr="006430FF" w:rsidRDefault="00DF2858" w:rsidP="00DF2858">
      <w:pPr>
        <w:rPr>
          <w:rFonts w:cstheme="minorHAnsi"/>
        </w:rPr>
      </w:pPr>
    </w:p>
    <w:p w14:paraId="128B721F" w14:textId="77777777" w:rsidR="00E01211" w:rsidRPr="006430FF" w:rsidRDefault="00E01211" w:rsidP="00DF2858">
      <w:pPr>
        <w:rPr>
          <w:rFonts w:cstheme="minorHAnsi"/>
        </w:rPr>
      </w:pPr>
    </w:p>
    <w:p w14:paraId="4DB1BFDA" w14:textId="77777777" w:rsidR="00E01211" w:rsidRPr="006430FF" w:rsidRDefault="00E01211" w:rsidP="00DF2858">
      <w:pPr>
        <w:rPr>
          <w:rFonts w:cstheme="minorHAnsi"/>
        </w:rPr>
      </w:pPr>
    </w:p>
    <w:p w14:paraId="7AEFA706" w14:textId="77777777" w:rsidR="00E01211" w:rsidRPr="006430FF" w:rsidRDefault="00E01211" w:rsidP="00DF2858">
      <w:pPr>
        <w:rPr>
          <w:rFonts w:cstheme="minorHAnsi"/>
        </w:rPr>
      </w:pPr>
    </w:p>
    <w:p w14:paraId="0B4E5F1C" w14:textId="77777777" w:rsidR="00E01211" w:rsidRPr="006430FF" w:rsidRDefault="00E01211" w:rsidP="00DF2858">
      <w:pPr>
        <w:rPr>
          <w:rFonts w:cstheme="minorHAnsi"/>
        </w:rPr>
      </w:pPr>
    </w:p>
    <w:p w14:paraId="11260C24" w14:textId="77777777" w:rsidR="00E01211" w:rsidRPr="006430FF" w:rsidRDefault="00E01211" w:rsidP="00DF2858">
      <w:pPr>
        <w:rPr>
          <w:rFonts w:cstheme="minorHAnsi"/>
        </w:rPr>
      </w:pPr>
    </w:p>
    <w:p w14:paraId="24D77C8A" w14:textId="77777777" w:rsidR="00E01211" w:rsidRPr="006430FF" w:rsidRDefault="00E01211" w:rsidP="00DF2858">
      <w:pPr>
        <w:rPr>
          <w:rFonts w:cstheme="minorHAnsi"/>
        </w:rPr>
      </w:pPr>
    </w:p>
    <w:p w14:paraId="7712958B" w14:textId="77777777" w:rsidR="00E01211" w:rsidRPr="006430FF" w:rsidRDefault="00E01211" w:rsidP="00DF2858">
      <w:pPr>
        <w:rPr>
          <w:rFonts w:cstheme="minorHAnsi"/>
        </w:rPr>
      </w:pPr>
    </w:p>
    <w:p w14:paraId="2498B904" w14:textId="77777777" w:rsidR="009F39AE" w:rsidRPr="006430FF" w:rsidRDefault="009F39AE" w:rsidP="00DF2858">
      <w:pPr>
        <w:rPr>
          <w:rFonts w:cstheme="minorHAnsi"/>
        </w:rPr>
      </w:pPr>
    </w:p>
    <w:p w14:paraId="16B49338" w14:textId="77777777" w:rsidR="00C852C1" w:rsidRPr="00F861B2" w:rsidRDefault="00C852C1" w:rsidP="00C852C1">
      <w:pPr>
        <w:pStyle w:val="Heading1"/>
        <w:ind w:left="0"/>
        <w:jc w:val="center"/>
        <w:rPr>
          <w:rFonts w:asciiTheme="minorHAnsi" w:hAnsiTheme="minorHAnsi" w:cstheme="minorHAnsi"/>
          <w:sz w:val="28"/>
          <w:szCs w:val="28"/>
          <w:lang w:val="en-IE"/>
        </w:rPr>
      </w:pPr>
      <w:bookmarkStart w:id="27" w:name="_Toc142906904"/>
      <w:r w:rsidRPr="00F861B2">
        <w:rPr>
          <w:rFonts w:asciiTheme="minorHAnsi" w:hAnsiTheme="minorHAnsi" w:cstheme="minorHAnsi"/>
          <w:sz w:val="28"/>
          <w:szCs w:val="28"/>
          <w:lang w:val="en-IE"/>
        </w:rPr>
        <w:t>Recruitment and Selection Policy</w:t>
      </w:r>
      <w:bookmarkEnd w:id="27"/>
    </w:p>
    <w:p w14:paraId="28809320" w14:textId="77777777" w:rsidR="00C852C1" w:rsidRPr="006430FF" w:rsidRDefault="00C852C1" w:rsidP="00C852C1">
      <w:pPr>
        <w:rPr>
          <w:rFonts w:cstheme="minorHAnsi"/>
        </w:rPr>
      </w:pPr>
    </w:p>
    <w:p w14:paraId="75914220" w14:textId="5DE2E982" w:rsidR="00C852C1" w:rsidRPr="006430FF" w:rsidRDefault="00C852C1" w:rsidP="00C852C1">
      <w:pPr>
        <w:rPr>
          <w:rFonts w:cstheme="minorHAnsi"/>
        </w:rPr>
      </w:pPr>
      <w:r w:rsidRPr="006430FF">
        <w:rPr>
          <w:rFonts w:cstheme="minorHAnsi"/>
        </w:rPr>
        <w:t>Water Safety Ireland will take reasonable steps, including the measures set out at 1-7 hereunder, to ensure that people working with young people are suitable and appropriately qualified. Recruitment and selection procedures are therefore necessary, and these procedures apply to all people with substantial access to young people, whether paid or unpaid.</w:t>
      </w:r>
    </w:p>
    <w:p w14:paraId="5BC65337" w14:textId="580BF5D6" w:rsidR="00C852C1" w:rsidRPr="006430FF" w:rsidRDefault="00C852C1" w:rsidP="00C852C1">
      <w:pPr>
        <w:rPr>
          <w:rFonts w:cstheme="minorHAnsi"/>
        </w:rPr>
      </w:pPr>
      <w:r w:rsidRPr="006430FF">
        <w:rPr>
          <w:rFonts w:cstheme="minorHAnsi"/>
        </w:rPr>
        <w:t>1.</w:t>
      </w:r>
      <w:r w:rsidRPr="006430FF">
        <w:rPr>
          <w:rFonts w:cstheme="minorHAnsi"/>
        </w:rPr>
        <w:tab/>
        <w:t>All adults taking responsibility for children in water safety activities should undergo a recruitment process. The responsibilities of the role and the level of experience/qualifications required should be drawn up and clearly stated beforehand.</w:t>
      </w:r>
    </w:p>
    <w:p w14:paraId="7BC1DE80" w14:textId="2C6F5D6D" w:rsidR="00C852C1" w:rsidRPr="006430FF" w:rsidRDefault="00C852C1" w:rsidP="00C852C1">
      <w:pPr>
        <w:rPr>
          <w:rFonts w:cstheme="minorHAnsi"/>
        </w:rPr>
      </w:pPr>
      <w:r w:rsidRPr="006430FF">
        <w:rPr>
          <w:rFonts w:cstheme="minorHAnsi"/>
        </w:rPr>
        <w:t>2.</w:t>
      </w:r>
      <w:r w:rsidRPr="006430FF">
        <w:rPr>
          <w:rFonts w:cstheme="minorHAnsi"/>
        </w:rPr>
        <w:tab/>
        <w:t xml:space="preserve">Volunteers should fill in an application form – see sample – giving the names of </w:t>
      </w:r>
      <w:r w:rsidR="00983BFB" w:rsidRPr="00254238">
        <w:rPr>
          <w:rFonts w:cstheme="minorHAnsi"/>
        </w:rPr>
        <w:t xml:space="preserve">at least </w:t>
      </w:r>
      <w:r w:rsidRPr="006430FF">
        <w:rPr>
          <w:rFonts w:cstheme="minorHAnsi"/>
        </w:rPr>
        <w:t>two referees that can be contacted.</w:t>
      </w:r>
    </w:p>
    <w:p w14:paraId="27D5D114" w14:textId="3195A225" w:rsidR="00C852C1" w:rsidRPr="006430FF" w:rsidRDefault="00C852C1" w:rsidP="00C852C1">
      <w:pPr>
        <w:rPr>
          <w:rFonts w:cstheme="minorHAnsi"/>
        </w:rPr>
      </w:pPr>
      <w:r w:rsidRPr="006430FF">
        <w:rPr>
          <w:rFonts w:cstheme="minorHAnsi"/>
        </w:rPr>
        <w:t>3.</w:t>
      </w:r>
      <w:r w:rsidRPr="006430FF">
        <w:rPr>
          <w:rFonts w:cstheme="minorHAnsi"/>
        </w:rPr>
        <w:tab/>
      </w:r>
      <w:r w:rsidR="00D479C6">
        <w:rPr>
          <w:rFonts w:cstheme="minorHAnsi"/>
        </w:rPr>
        <w:t>Th</w:t>
      </w:r>
      <w:r w:rsidRPr="006430FF">
        <w:rPr>
          <w:rFonts w:cstheme="minorHAnsi"/>
        </w:rPr>
        <w:t>ere should be an interview, which may be conducted informally.</w:t>
      </w:r>
    </w:p>
    <w:p w14:paraId="6F3F239B" w14:textId="184054A4" w:rsidR="00983BFB" w:rsidRPr="006430FF" w:rsidRDefault="00983BFB" w:rsidP="00C852C1">
      <w:pPr>
        <w:rPr>
          <w:rFonts w:cstheme="minorHAnsi"/>
        </w:rPr>
      </w:pPr>
      <w:r w:rsidRPr="006430FF">
        <w:rPr>
          <w:rFonts w:cstheme="minorHAnsi"/>
        </w:rPr>
        <w:t>4.</w:t>
      </w:r>
      <w:r w:rsidRPr="006430FF">
        <w:rPr>
          <w:rFonts w:cstheme="minorHAnsi"/>
        </w:rPr>
        <w:tab/>
        <w:t>Consent for Garda Vetting will be sought for all members. No person deemed to constitute a risk will be admitted. Some of the exclusions to being admitted but not limited to would include:</w:t>
      </w:r>
    </w:p>
    <w:p w14:paraId="7E3A44F4" w14:textId="7BAB32A0" w:rsidR="00983BFB" w:rsidRPr="006430FF" w:rsidRDefault="00983BFB" w:rsidP="00C852C1">
      <w:pPr>
        <w:rPr>
          <w:rFonts w:cstheme="minorHAnsi"/>
        </w:rPr>
      </w:pPr>
      <w:r w:rsidRPr="006430FF">
        <w:rPr>
          <w:rFonts w:cstheme="minorHAnsi"/>
        </w:rPr>
        <w:tab/>
        <w:t xml:space="preserve">Any child offence related </w:t>
      </w:r>
      <w:proofErr w:type="gramStart"/>
      <w:r w:rsidRPr="006430FF">
        <w:rPr>
          <w:rFonts w:cstheme="minorHAnsi"/>
        </w:rPr>
        <w:t>conviction;</w:t>
      </w:r>
      <w:proofErr w:type="gramEnd"/>
      <w:r w:rsidRPr="006430FF">
        <w:rPr>
          <w:rFonts w:cstheme="minorHAnsi"/>
        </w:rPr>
        <w:t xml:space="preserve">  </w:t>
      </w:r>
    </w:p>
    <w:p w14:paraId="0DA4F258" w14:textId="52001D90" w:rsidR="00983BFB" w:rsidRPr="006430FF" w:rsidRDefault="00983BFB" w:rsidP="00C852C1">
      <w:pPr>
        <w:rPr>
          <w:rFonts w:cstheme="minorHAnsi"/>
        </w:rPr>
      </w:pPr>
      <w:r w:rsidRPr="006430FF">
        <w:rPr>
          <w:rFonts w:cstheme="minorHAnsi"/>
        </w:rPr>
        <w:tab/>
        <w:t xml:space="preserve">Insufficient documentary evidence of </w:t>
      </w:r>
      <w:proofErr w:type="gramStart"/>
      <w:r w:rsidRPr="006430FF">
        <w:rPr>
          <w:rFonts w:cstheme="minorHAnsi"/>
        </w:rPr>
        <w:t>identification;</w:t>
      </w:r>
      <w:proofErr w:type="gramEnd"/>
    </w:p>
    <w:p w14:paraId="309E32FB" w14:textId="6388B70C" w:rsidR="00983BFB" w:rsidRPr="006430FF" w:rsidRDefault="00983BFB" w:rsidP="00F861B2">
      <w:pPr>
        <w:ind w:firstLine="720"/>
        <w:rPr>
          <w:rFonts w:cstheme="minorHAnsi"/>
        </w:rPr>
      </w:pPr>
      <w:r w:rsidRPr="006430FF">
        <w:rPr>
          <w:rFonts w:cstheme="minorHAnsi"/>
        </w:rPr>
        <w:t xml:space="preserve">Concealing information on one’s suitability to working with children. </w:t>
      </w:r>
    </w:p>
    <w:p w14:paraId="56D89DCA" w14:textId="6F375524" w:rsidR="00C852C1" w:rsidRPr="006430FF" w:rsidRDefault="00983BFB" w:rsidP="00C852C1">
      <w:pPr>
        <w:rPr>
          <w:rFonts w:cstheme="minorHAnsi"/>
        </w:rPr>
      </w:pPr>
      <w:r w:rsidRPr="006430FF">
        <w:rPr>
          <w:rFonts w:cstheme="minorHAnsi"/>
        </w:rPr>
        <w:t>5</w:t>
      </w:r>
      <w:r w:rsidR="00C852C1" w:rsidRPr="006430FF">
        <w:rPr>
          <w:rFonts w:cstheme="minorHAnsi"/>
        </w:rPr>
        <w:t>.</w:t>
      </w:r>
      <w:r w:rsidR="00C852C1" w:rsidRPr="006430FF">
        <w:rPr>
          <w:rFonts w:cstheme="minorHAnsi"/>
        </w:rPr>
        <w:tab/>
        <w:t xml:space="preserve">A probationary </w:t>
      </w:r>
      <w:r w:rsidR="00D479C6">
        <w:rPr>
          <w:rFonts w:cstheme="minorHAnsi"/>
        </w:rPr>
        <w:t>should always apply and be agreed upon before commencement.</w:t>
      </w:r>
    </w:p>
    <w:p w14:paraId="444E61B5" w14:textId="6356AC60" w:rsidR="00983BFB" w:rsidRPr="006430FF" w:rsidRDefault="00983BFB" w:rsidP="00C852C1">
      <w:pPr>
        <w:rPr>
          <w:rFonts w:cstheme="minorHAnsi"/>
        </w:rPr>
      </w:pPr>
      <w:r w:rsidRPr="006430FF">
        <w:rPr>
          <w:rFonts w:cstheme="minorHAnsi"/>
        </w:rPr>
        <w:t>6</w:t>
      </w:r>
      <w:r w:rsidR="00C852C1" w:rsidRPr="006430FF">
        <w:rPr>
          <w:rFonts w:cstheme="minorHAnsi"/>
        </w:rPr>
        <w:t>.</w:t>
      </w:r>
      <w:r w:rsidR="00C852C1" w:rsidRPr="006430FF">
        <w:rPr>
          <w:rFonts w:cstheme="minorHAnsi"/>
        </w:rPr>
        <w:tab/>
        <w:t>There will be an enrolment procedure, whereby the newly recruited volunteers agree to abide by the Code of Ethics and Good Practice for Children in Sport and to WSI’s Code and policies.</w:t>
      </w:r>
    </w:p>
    <w:p w14:paraId="291F8566" w14:textId="0F1FBF50" w:rsidR="00C852C1" w:rsidRPr="006430FF" w:rsidRDefault="00983BFB" w:rsidP="00C852C1">
      <w:pPr>
        <w:rPr>
          <w:rFonts w:cstheme="minorHAnsi"/>
        </w:rPr>
      </w:pPr>
      <w:r w:rsidRPr="006430FF">
        <w:rPr>
          <w:rFonts w:cstheme="minorHAnsi"/>
        </w:rPr>
        <w:t>7</w:t>
      </w:r>
      <w:r w:rsidR="00C852C1" w:rsidRPr="006430FF">
        <w:rPr>
          <w:rFonts w:cstheme="minorHAnsi"/>
        </w:rPr>
        <w:t>.</w:t>
      </w:r>
      <w:r w:rsidR="00C852C1" w:rsidRPr="006430FF">
        <w:rPr>
          <w:rFonts w:cstheme="minorHAnsi"/>
        </w:rPr>
        <w:tab/>
        <w:t>Every effort should be made to manage and support appointed members. Adequate supervision should always be provided; a member should not have to work alone.</w:t>
      </w:r>
    </w:p>
    <w:p w14:paraId="394D54CD" w14:textId="4FFB0AC5" w:rsidR="00C852C1" w:rsidRPr="006430FF" w:rsidRDefault="00983BFB" w:rsidP="00C852C1">
      <w:pPr>
        <w:rPr>
          <w:rFonts w:cstheme="minorHAnsi"/>
        </w:rPr>
      </w:pPr>
      <w:r w:rsidRPr="006430FF">
        <w:rPr>
          <w:rFonts w:cstheme="minorHAnsi"/>
        </w:rPr>
        <w:t>8</w:t>
      </w:r>
      <w:r w:rsidR="00C852C1" w:rsidRPr="006430FF">
        <w:rPr>
          <w:rFonts w:cstheme="minorHAnsi"/>
        </w:rPr>
        <w:t>.</w:t>
      </w:r>
      <w:r w:rsidR="00C852C1" w:rsidRPr="006430FF">
        <w:rPr>
          <w:rFonts w:cstheme="minorHAnsi"/>
        </w:rPr>
        <w:tab/>
        <w:t>A decision to accept a member is the responsibility of the organisation and not of any one individual within it. The organisation’s committee should ratify all recommendations for appointment.</w:t>
      </w:r>
    </w:p>
    <w:p w14:paraId="66BAFF88" w14:textId="77777777" w:rsidR="00C852C1" w:rsidRPr="006430FF" w:rsidRDefault="00C852C1" w:rsidP="00C852C1">
      <w:pPr>
        <w:rPr>
          <w:rFonts w:cstheme="minorHAnsi"/>
          <w:sz w:val="16"/>
          <w:szCs w:val="16"/>
        </w:rPr>
      </w:pPr>
    </w:p>
    <w:p w14:paraId="00480C80" w14:textId="2EE9F40D" w:rsidR="00DF2858" w:rsidRPr="006430FF" w:rsidRDefault="00C852C1" w:rsidP="00C852C1">
      <w:pPr>
        <w:rPr>
          <w:rFonts w:cstheme="minorHAnsi"/>
          <w:sz w:val="16"/>
          <w:szCs w:val="16"/>
        </w:rPr>
      </w:pPr>
      <w:r w:rsidRPr="006430FF">
        <w:rPr>
          <w:rFonts w:cstheme="minorHAnsi"/>
          <w:sz w:val="16"/>
          <w:szCs w:val="16"/>
        </w:rPr>
        <w:t>For more information on Recruitment and Selection Policies see Code of Ethics and Good Practice for Children's Sport, page 23 section 3.5</w:t>
      </w:r>
    </w:p>
    <w:p w14:paraId="7034559F" w14:textId="77777777" w:rsidR="00C852C1" w:rsidRPr="006430FF" w:rsidRDefault="00C852C1" w:rsidP="00C852C1">
      <w:pPr>
        <w:rPr>
          <w:rFonts w:cstheme="minorHAnsi"/>
          <w:sz w:val="16"/>
          <w:szCs w:val="16"/>
        </w:rPr>
      </w:pPr>
    </w:p>
    <w:p w14:paraId="12440184" w14:textId="77777777" w:rsidR="00C852C1" w:rsidRPr="006430FF" w:rsidRDefault="00C852C1" w:rsidP="00C852C1">
      <w:pPr>
        <w:rPr>
          <w:rFonts w:cstheme="minorHAnsi"/>
          <w:sz w:val="16"/>
          <w:szCs w:val="16"/>
        </w:rPr>
      </w:pPr>
    </w:p>
    <w:p w14:paraId="166FC18E" w14:textId="77777777" w:rsidR="00C852C1" w:rsidRPr="006430FF" w:rsidRDefault="00C852C1" w:rsidP="00C852C1">
      <w:pPr>
        <w:rPr>
          <w:rFonts w:cstheme="minorHAnsi"/>
          <w:sz w:val="16"/>
          <w:szCs w:val="16"/>
        </w:rPr>
      </w:pPr>
    </w:p>
    <w:p w14:paraId="1FFECE53" w14:textId="77777777" w:rsidR="00C852C1" w:rsidRPr="006430FF" w:rsidRDefault="00C852C1" w:rsidP="00C852C1">
      <w:pPr>
        <w:rPr>
          <w:rFonts w:cstheme="minorHAnsi"/>
          <w:sz w:val="16"/>
          <w:szCs w:val="16"/>
        </w:rPr>
      </w:pPr>
    </w:p>
    <w:p w14:paraId="1DBE05BD" w14:textId="77777777" w:rsidR="00C852C1" w:rsidRPr="006430FF" w:rsidRDefault="00C852C1" w:rsidP="00C852C1">
      <w:pPr>
        <w:rPr>
          <w:rFonts w:cstheme="minorHAnsi"/>
          <w:sz w:val="16"/>
          <w:szCs w:val="16"/>
        </w:rPr>
      </w:pPr>
    </w:p>
    <w:p w14:paraId="736355F9" w14:textId="77777777" w:rsidR="00C852C1" w:rsidRPr="006430FF" w:rsidRDefault="00C852C1" w:rsidP="00C852C1">
      <w:pPr>
        <w:rPr>
          <w:rFonts w:cstheme="minorHAnsi"/>
          <w:sz w:val="16"/>
          <w:szCs w:val="16"/>
        </w:rPr>
      </w:pPr>
    </w:p>
    <w:p w14:paraId="4BE12B2D" w14:textId="77777777" w:rsidR="00C852C1" w:rsidRPr="006430FF" w:rsidRDefault="00C852C1" w:rsidP="00C852C1">
      <w:pPr>
        <w:rPr>
          <w:rFonts w:cstheme="minorHAnsi"/>
          <w:sz w:val="16"/>
          <w:szCs w:val="16"/>
        </w:rPr>
      </w:pPr>
    </w:p>
    <w:p w14:paraId="3FC7988C" w14:textId="77777777" w:rsidR="00C852C1" w:rsidRPr="006430FF" w:rsidRDefault="00C852C1" w:rsidP="00C852C1">
      <w:pPr>
        <w:rPr>
          <w:rFonts w:cstheme="minorHAnsi"/>
          <w:sz w:val="16"/>
          <w:szCs w:val="16"/>
        </w:rPr>
      </w:pPr>
    </w:p>
    <w:p w14:paraId="54F74841" w14:textId="77777777" w:rsidR="00C852C1" w:rsidRPr="006430FF" w:rsidRDefault="00C852C1" w:rsidP="00C852C1">
      <w:pPr>
        <w:rPr>
          <w:rFonts w:cstheme="minorHAnsi"/>
          <w:sz w:val="16"/>
          <w:szCs w:val="16"/>
        </w:rPr>
      </w:pPr>
    </w:p>
    <w:p w14:paraId="4EFD896B" w14:textId="77777777" w:rsidR="00C852C1" w:rsidRPr="006430FF" w:rsidRDefault="00C852C1" w:rsidP="00C852C1">
      <w:pPr>
        <w:rPr>
          <w:rFonts w:cstheme="minorHAnsi"/>
          <w:sz w:val="16"/>
          <w:szCs w:val="16"/>
        </w:rPr>
      </w:pPr>
    </w:p>
    <w:p w14:paraId="2A08900A" w14:textId="77777777" w:rsidR="00C852C1" w:rsidRPr="006430FF" w:rsidRDefault="00C852C1" w:rsidP="00C852C1">
      <w:pPr>
        <w:rPr>
          <w:rFonts w:cstheme="minorHAnsi"/>
          <w:sz w:val="16"/>
          <w:szCs w:val="16"/>
        </w:rPr>
      </w:pPr>
    </w:p>
    <w:p w14:paraId="5035FF6D" w14:textId="77777777" w:rsidR="00C852C1" w:rsidRPr="006430FF" w:rsidRDefault="00C852C1" w:rsidP="00C852C1">
      <w:pPr>
        <w:rPr>
          <w:rFonts w:cstheme="minorHAnsi"/>
          <w:sz w:val="16"/>
          <w:szCs w:val="16"/>
        </w:rPr>
      </w:pPr>
    </w:p>
    <w:p w14:paraId="588253D0" w14:textId="77777777" w:rsidR="00E01211" w:rsidRPr="006430FF" w:rsidRDefault="00E01211" w:rsidP="00C852C1">
      <w:pPr>
        <w:rPr>
          <w:rFonts w:cstheme="minorHAnsi"/>
          <w:sz w:val="16"/>
          <w:szCs w:val="16"/>
        </w:rPr>
      </w:pPr>
    </w:p>
    <w:p w14:paraId="27D0C1CE" w14:textId="77777777" w:rsidR="00E01211" w:rsidRPr="006430FF" w:rsidRDefault="00E01211" w:rsidP="00C852C1">
      <w:pPr>
        <w:rPr>
          <w:rFonts w:cstheme="minorHAnsi"/>
          <w:sz w:val="16"/>
          <w:szCs w:val="16"/>
        </w:rPr>
      </w:pPr>
    </w:p>
    <w:p w14:paraId="53D7AC65" w14:textId="77777777" w:rsidR="00E01211" w:rsidRPr="006430FF" w:rsidRDefault="00E01211" w:rsidP="00C852C1">
      <w:pPr>
        <w:rPr>
          <w:rFonts w:cstheme="minorHAnsi"/>
          <w:sz w:val="16"/>
          <w:szCs w:val="16"/>
        </w:rPr>
      </w:pPr>
    </w:p>
    <w:p w14:paraId="63961622" w14:textId="77777777" w:rsidR="00C852C1" w:rsidRPr="006430FF" w:rsidRDefault="00C852C1" w:rsidP="00C852C1">
      <w:pPr>
        <w:rPr>
          <w:rFonts w:cstheme="minorHAnsi"/>
          <w:sz w:val="16"/>
          <w:szCs w:val="16"/>
        </w:rPr>
      </w:pPr>
    </w:p>
    <w:p w14:paraId="04974E19" w14:textId="77777777" w:rsidR="00C852C1" w:rsidRPr="006430FF" w:rsidRDefault="00C852C1" w:rsidP="00C852C1">
      <w:pPr>
        <w:rPr>
          <w:rFonts w:cstheme="minorHAnsi"/>
          <w:sz w:val="16"/>
          <w:szCs w:val="16"/>
        </w:rPr>
      </w:pPr>
    </w:p>
    <w:p w14:paraId="79F7316C" w14:textId="77777777" w:rsidR="00A26B14" w:rsidRPr="00F861B2" w:rsidRDefault="00A26B14" w:rsidP="00A26B14">
      <w:pPr>
        <w:pStyle w:val="Heading1"/>
        <w:ind w:left="0"/>
        <w:jc w:val="center"/>
        <w:rPr>
          <w:rFonts w:asciiTheme="minorHAnsi" w:hAnsiTheme="minorHAnsi" w:cstheme="minorHAnsi"/>
          <w:sz w:val="28"/>
          <w:szCs w:val="28"/>
          <w:lang w:val="en-IE"/>
        </w:rPr>
      </w:pPr>
      <w:bookmarkStart w:id="28" w:name="_Toc142906905"/>
      <w:r w:rsidRPr="00F861B2">
        <w:rPr>
          <w:rFonts w:asciiTheme="minorHAnsi" w:hAnsiTheme="minorHAnsi" w:cstheme="minorHAnsi"/>
          <w:sz w:val="28"/>
          <w:szCs w:val="28"/>
          <w:lang w:val="en-IE"/>
        </w:rPr>
        <w:t>Anti-Bullying Policy</w:t>
      </w:r>
      <w:bookmarkEnd w:id="28"/>
    </w:p>
    <w:p w14:paraId="1B2FEC8E" w14:textId="77777777" w:rsidR="00A26B14" w:rsidRPr="00F861B2" w:rsidRDefault="00A26B14" w:rsidP="00A26B14">
      <w:pPr>
        <w:pStyle w:val="BodyText"/>
        <w:spacing w:before="2"/>
        <w:rPr>
          <w:rFonts w:asciiTheme="minorHAnsi" w:hAnsiTheme="minorHAnsi" w:cstheme="minorHAnsi"/>
          <w:b/>
          <w:sz w:val="16"/>
          <w:lang w:val="en-IE"/>
        </w:rPr>
      </w:pPr>
    </w:p>
    <w:p w14:paraId="1892C1DB" w14:textId="77777777" w:rsidR="00A26B14" w:rsidRPr="006430FF" w:rsidRDefault="00A26B14" w:rsidP="00A26B14">
      <w:pPr>
        <w:pStyle w:val="Heading3"/>
        <w:rPr>
          <w:rFonts w:asciiTheme="minorHAnsi" w:hAnsiTheme="minorHAnsi" w:cstheme="minorHAnsi"/>
        </w:rPr>
      </w:pPr>
      <w:bookmarkStart w:id="29" w:name="_Toc142906906"/>
      <w:r w:rsidRPr="006430FF">
        <w:rPr>
          <w:rFonts w:asciiTheme="minorHAnsi" w:hAnsiTheme="minorHAnsi" w:cstheme="minorHAnsi"/>
        </w:rPr>
        <w:t>What is Bullying?</w:t>
      </w:r>
      <w:bookmarkEnd w:id="29"/>
    </w:p>
    <w:p w14:paraId="51239FDC" w14:textId="77777777" w:rsidR="00A26B14" w:rsidRPr="00F861B2" w:rsidRDefault="00A26B14" w:rsidP="00A26B14">
      <w:pPr>
        <w:pStyle w:val="BodyText"/>
        <w:spacing w:before="7"/>
        <w:rPr>
          <w:rFonts w:asciiTheme="minorHAnsi" w:hAnsiTheme="minorHAnsi" w:cstheme="minorHAnsi"/>
          <w:b/>
          <w:i/>
          <w:sz w:val="23"/>
          <w:lang w:val="en-IE"/>
        </w:rPr>
      </w:pPr>
    </w:p>
    <w:p w14:paraId="5EB8A8B1" w14:textId="53A85E89" w:rsidR="00A26B14" w:rsidRPr="00F861B2" w:rsidRDefault="00A26B14" w:rsidP="00A26B14">
      <w:pPr>
        <w:pStyle w:val="BodyText"/>
        <w:ind w:left="960" w:right="1375"/>
        <w:rPr>
          <w:rFonts w:asciiTheme="minorHAnsi" w:hAnsiTheme="minorHAnsi" w:cstheme="minorHAnsi"/>
          <w:lang w:val="en-IE"/>
        </w:rPr>
      </w:pPr>
      <w:r w:rsidRPr="00F861B2">
        <w:rPr>
          <w:rFonts w:asciiTheme="minorHAnsi" w:hAnsiTheme="minorHAnsi" w:cstheme="minorHAnsi"/>
          <w:lang w:val="en-IE"/>
        </w:rPr>
        <w:t xml:space="preserve">Bullying can be </w:t>
      </w:r>
      <w:r w:rsidR="00503856" w:rsidRPr="00F861B2">
        <w:rPr>
          <w:rFonts w:asciiTheme="minorHAnsi" w:hAnsiTheme="minorHAnsi" w:cstheme="minorHAnsi"/>
          <w:lang w:val="en-IE"/>
        </w:rPr>
        <w:t xml:space="preserve">repeated in appropriate behaviour, direct or indirect whether verbal, physical or otherwise, conducted by one or more persons against another or </w:t>
      </w:r>
      <w:proofErr w:type="gramStart"/>
      <w:r w:rsidR="00503856" w:rsidRPr="00F861B2">
        <w:rPr>
          <w:rFonts w:asciiTheme="minorHAnsi" w:hAnsiTheme="minorHAnsi" w:cstheme="minorHAnsi"/>
          <w:lang w:val="en-IE"/>
        </w:rPr>
        <w:t>others.</w:t>
      </w:r>
      <w:r w:rsidRPr="00F861B2">
        <w:rPr>
          <w:rFonts w:asciiTheme="minorHAnsi" w:hAnsiTheme="minorHAnsi" w:cstheme="minorHAnsi"/>
          <w:lang w:val="en-IE"/>
        </w:rPr>
        <w:t>.</w:t>
      </w:r>
      <w:proofErr w:type="gramEnd"/>
      <w:r w:rsidRPr="00F861B2">
        <w:rPr>
          <w:rFonts w:asciiTheme="minorHAnsi" w:hAnsiTheme="minorHAnsi" w:cstheme="minorHAnsi"/>
          <w:lang w:val="en-IE"/>
        </w:rPr>
        <w:t xml:space="preserve"> It is behaviour that is intentionally aggravating and intimidating and occurs mainly in social environments such as schools, clubs and other organisations working with children and young people. It includes behaviours such as teasing, taunting, threatening, hitting and extortion by one or more children against a victim.</w:t>
      </w:r>
      <w:r w:rsidR="00503856" w:rsidRPr="00F861B2">
        <w:rPr>
          <w:rFonts w:asciiTheme="minorHAnsi" w:hAnsiTheme="minorHAnsi" w:cstheme="minorHAnsi"/>
          <w:lang w:val="en-IE"/>
        </w:rPr>
        <w:t xml:space="preserve"> It is behaviour that could be reasonably regarded as undermining the individual</w:t>
      </w:r>
      <w:r w:rsidR="00BE0A2B">
        <w:rPr>
          <w:rFonts w:asciiTheme="minorHAnsi" w:hAnsiTheme="minorHAnsi" w:cstheme="minorHAnsi"/>
          <w:lang w:val="en-IE"/>
        </w:rPr>
        <w:t>’s</w:t>
      </w:r>
      <w:r w:rsidR="00503856" w:rsidRPr="00F861B2">
        <w:rPr>
          <w:rFonts w:asciiTheme="minorHAnsi" w:hAnsiTheme="minorHAnsi" w:cstheme="minorHAnsi"/>
          <w:lang w:val="en-IE"/>
        </w:rPr>
        <w:t xml:space="preserve"> right to dignity. An isolated incident of the </w:t>
      </w:r>
      <w:r w:rsidR="00BE0A2B" w:rsidRPr="00BE0A2B">
        <w:rPr>
          <w:rFonts w:asciiTheme="minorHAnsi" w:hAnsiTheme="minorHAnsi" w:cstheme="minorHAnsi"/>
          <w:lang w:val="en-IE"/>
        </w:rPr>
        <w:t>behaviour</w:t>
      </w:r>
      <w:r w:rsidR="00503856" w:rsidRPr="00F861B2">
        <w:rPr>
          <w:rFonts w:asciiTheme="minorHAnsi" w:hAnsiTheme="minorHAnsi" w:cstheme="minorHAnsi"/>
          <w:lang w:val="en-IE"/>
        </w:rPr>
        <w:t xml:space="preserve"> described in this definition may be an affront to someone’s dignity, but, as a once off incident, is not considered to be bullying. </w:t>
      </w:r>
    </w:p>
    <w:p w14:paraId="6D2C6C1C" w14:textId="77777777" w:rsidR="00A26B14" w:rsidRPr="00F861B2" w:rsidRDefault="00A26B14" w:rsidP="00A26B14">
      <w:pPr>
        <w:pStyle w:val="BodyText"/>
        <w:spacing w:before="2"/>
        <w:rPr>
          <w:rFonts w:asciiTheme="minorHAnsi" w:hAnsiTheme="minorHAnsi" w:cstheme="minorHAnsi"/>
          <w:lang w:val="en-IE"/>
        </w:rPr>
      </w:pPr>
    </w:p>
    <w:p w14:paraId="5C3C57E5" w14:textId="77777777" w:rsidR="00A26B14" w:rsidRPr="006430FF" w:rsidRDefault="00A26B14" w:rsidP="00A26B14">
      <w:pPr>
        <w:pStyle w:val="Heading3"/>
        <w:rPr>
          <w:rFonts w:asciiTheme="minorHAnsi" w:hAnsiTheme="minorHAnsi" w:cstheme="minorHAnsi"/>
        </w:rPr>
      </w:pPr>
      <w:bookmarkStart w:id="30" w:name="_Toc142906907"/>
      <w:r w:rsidRPr="006430FF">
        <w:rPr>
          <w:rFonts w:asciiTheme="minorHAnsi" w:hAnsiTheme="minorHAnsi" w:cstheme="minorHAnsi"/>
        </w:rPr>
        <w:t>How would you know if a child is being bullied?</w:t>
      </w:r>
      <w:bookmarkEnd w:id="30"/>
    </w:p>
    <w:p w14:paraId="1204D16C" w14:textId="77777777" w:rsidR="00A26B14" w:rsidRPr="00F861B2" w:rsidRDefault="00A26B14" w:rsidP="00A26B14">
      <w:pPr>
        <w:pStyle w:val="BodyText"/>
        <w:spacing w:before="7"/>
        <w:rPr>
          <w:rFonts w:asciiTheme="minorHAnsi" w:hAnsiTheme="minorHAnsi" w:cstheme="minorHAnsi"/>
          <w:b/>
          <w:i/>
          <w:sz w:val="23"/>
          <w:lang w:val="en-IE"/>
        </w:rPr>
      </w:pPr>
    </w:p>
    <w:p w14:paraId="5DE2DEEB" w14:textId="77777777" w:rsidR="00A26B14" w:rsidRPr="00F861B2" w:rsidRDefault="00A26B14" w:rsidP="00A26B14">
      <w:pPr>
        <w:pStyle w:val="BodyText"/>
        <w:ind w:left="960" w:right="1502"/>
        <w:rPr>
          <w:rFonts w:asciiTheme="minorHAnsi" w:hAnsiTheme="minorHAnsi" w:cstheme="minorHAnsi"/>
          <w:lang w:val="en-IE"/>
        </w:rPr>
      </w:pPr>
      <w:r w:rsidRPr="00F861B2">
        <w:rPr>
          <w:rFonts w:asciiTheme="minorHAnsi" w:hAnsiTheme="minorHAnsi" w:cstheme="minorHAnsi"/>
          <w:lang w:val="en-IE"/>
        </w:rPr>
        <w:t xml:space="preserve">All bullies operate using furtiveness, </w:t>
      </w:r>
      <w:proofErr w:type="gramStart"/>
      <w:r w:rsidRPr="00F861B2">
        <w:rPr>
          <w:rFonts w:asciiTheme="minorHAnsi" w:hAnsiTheme="minorHAnsi" w:cstheme="minorHAnsi"/>
          <w:lang w:val="en-IE"/>
        </w:rPr>
        <w:t>threats</w:t>
      </w:r>
      <w:proofErr w:type="gramEnd"/>
      <w:r w:rsidRPr="00F861B2">
        <w:rPr>
          <w:rFonts w:asciiTheme="minorHAnsi" w:hAnsiTheme="minorHAnsi" w:cstheme="minorHAnsi"/>
          <w:lang w:val="en-IE"/>
        </w:rPr>
        <w:t xml:space="preserve"> and fear. Bullying can therefore only survive in an environment where the victim does not feel empowered to tell someone who can help or in which it is not safe to do so. The following indicators are warning signs that a young person might be getting bullied: -</w:t>
      </w:r>
    </w:p>
    <w:p w14:paraId="638ED089" w14:textId="77777777" w:rsidR="00A26B14" w:rsidRPr="00F861B2" w:rsidRDefault="00A26B14" w:rsidP="00A26B14">
      <w:pPr>
        <w:pStyle w:val="BodyText"/>
        <w:spacing w:before="4"/>
        <w:rPr>
          <w:rFonts w:asciiTheme="minorHAnsi" w:hAnsiTheme="minorHAnsi" w:cstheme="minorHAnsi"/>
          <w:lang w:val="en-IE"/>
        </w:rPr>
      </w:pPr>
    </w:p>
    <w:p w14:paraId="78E2F893" w14:textId="77777777" w:rsidR="00A26B14" w:rsidRPr="006430FF" w:rsidRDefault="00A26B14" w:rsidP="00A26B14">
      <w:pPr>
        <w:pStyle w:val="ListParagraph"/>
        <w:widowControl w:val="0"/>
        <w:numPr>
          <w:ilvl w:val="0"/>
          <w:numId w:val="11"/>
        </w:numPr>
        <w:tabs>
          <w:tab w:val="left" w:pos="1679"/>
          <w:tab w:val="left" w:pos="1680"/>
        </w:tabs>
        <w:autoSpaceDE w:val="0"/>
        <w:autoSpaceDN w:val="0"/>
        <w:spacing w:before="1" w:after="0" w:line="240" w:lineRule="auto"/>
        <w:contextualSpacing w:val="0"/>
        <w:rPr>
          <w:rFonts w:cstheme="minorHAnsi"/>
          <w:sz w:val="24"/>
        </w:rPr>
      </w:pPr>
      <w:r w:rsidRPr="006430FF">
        <w:rPr>
          <w:rFonts w:cstheme="minorHAnsi"/>
          <w:sz w:val="24"/>
        </w:rPr>
        <w:t xml:space="preserve">Reluctance to </w:t>
      </w:r>
      <w:r w:rsidRPr="006430FF">
        <w:rPr>
          <w:rFonts w:cstheme="minorHAnsi"/>
          <w:spacing w:val="-3"/>
          <w:sz w:val="24"/>
        </w:rPr>
        <w:t xml:space="preserve">come </w:t>
      </w:r>
      <w:r w:rsidRPr="006430FF">
        <w:rPr>
          <w:rFonts w:cstheme="minorHAnsi"/>
          <w:spacing w:val="2"/>
          <w:sz w:val="24"/>
        </w:rPr>
        <w:t xml:space="preserve">to </w:t>
      </w:r>
      <w:r w:rsidRPr="006430FF">
        <w:rPr>
          <w:rFonts w:cstheme="minorHAnsi"/>
          <w:sz w:val="24"/>
        </w:rPr>
        <w:t xml:space="preserve">a </w:t>
      </w:r>
      <w:r w:rsidRPr="006430FF">
        <w:rPr>
          <w:rFonts w:cstheme="minorHAnsi"/>
          <w:spacing w:val="-3"/>
          <w:sz w:val="24"/>
        </w:rPr>
        <w:t xml:space="preserve">venue </w:t>
      </w:r>
      <w:r w:rsidRPr="006430FF">
        <w:rPr>
          <w:rFonts w:cstheme="minorHAnsi"/>
          <w:sz w:val="24"/>
        </w:rPr>
        <w:t xml:space="preserve">or take </w:t>
      </w:r>
      <w:r w:rsidRPr="006430FF">
        <w:rPr>
          <w:rFonts w:cstheme="minorHAnsi"/>
          <w:spacing w:val="-3"/>
          <w:sz w:val="24"/>
        </w:rPr>
        <w:t>part in</w:t>
      </w:r>
      <w:r w:rsidRPr="006430FF">
        <w:rPr>
          <w:rFonts w:cstheme="minorHAnsi"/>
          <w:spacing w:val="24"/>
          <w:sz w:val="24"/>
        </w:rPr>
        <w:t xml:space="preserve"> </w:t>
      </w:r>
      <w:r w:rsidRPr="006430FF">
        <w:rPr>
          <w:rFonts w:cstheme="minorHAnsi"/>
          <w:sz w:val="24"/>
        </w:rPr>
        <w:t>activities.</w:t>
      </w:r>
    </w:p>
    <w:p w14:paraId="36671351" w14:textId="77777777" w:rsidR="00A26B14" w:rsidRPr="00F861B2" w:rsidRDefault="00A26B14" w:rsidP="00A26B14">
      <w:pPr>
        <w:pStyle w:val="BodyText"/>
        <w:spacing w:before="7"/>
        <w:rPr>
          <w:rFonts w:asciiTheme="minorHAnsi" w:hAnsiTheme="minorHAnsi" w:cstheme="minorHAnsi"/>
          <w:sz w:val="23"/>
          <w:lang w:val="en-IE"/>
        </w:rPr>
      </w:pPr>
    </w:p>
    <w:p w14:paraId="2B5CE444" w14:textId="77777777" w:rsidR="00A26B14" w:rsidRPr="006430FF" w:rsidRDefault="00A26B14" w:rsidP="00A26B14">
      <w:pPr>
        <w:pStyle w:val="ListParagraph"/>
        <w:widowControl w:val="0"/>
        <w:numPr>
          <w:ilvl w:val="0"/>
          <w:numId w:val="11"/>
        </w:numPr>
        <w:tabs>
          <w:tab w:val="left" w:pos="1679"/>
          <w:tab w:val="left" w:pos="1680"/>
        </w:tabs>
        <w:autoSpaceDE w:val="0"/>
        <w:autoSpaceDN w:val="0"/>
        <w:spacing w:before="1" w:after="0" w:line="240" w:lineRule="auto"/>
        <w:contextualSpacing w:val="0"/>
        <w:rPr>
          <w:rFonts w:cstheme="minorHAnsi"/>
          <w:sz w:val="24"/>
        </w:rPr>
      </w:pPr>
      <w:r w:rsidRPr="006430FF">
        <w:rPr>
          <w:rFonts w:cstheme="minorHAnsi"/>
          <w:sz w:val="24"/>
        </w:rPr>
        <w:t xml:space="preserve">Physical signs – unexplained bruises, scratches, or damage </w:t>
      </w:r>
      <w:r w:rsidRPr="006430FF">
        <w:rPr>
          <w:rFonts w:cstheme="minorHAnsi"/>
          <w:spacing w:val="2"/>
          <w:sz w:val="24"/>
        </w:rPr>
        <w:t>to</w:t>
      </w:r>
      <w:r w:rsidRPr="006430FF">
        <w:rPr>
          <w:rFonts w:cstheme="minorHAnsi"/>
          <w:spacing w:val="-3"/>
          <w:sz w:val="24"/>
        </w:rPr>
        <w:t xml:space="preserve"> </w:t>
      </w:r>
      <w:r w:rsidRPr="006430FF">
        <w:rPr>
          <w:rFonts w:cstheme="minorHAnsi"/>
          <w:sz w:val="24"/>
        </w:rPr>
        <w:t>belongings.</w:t>
      </w:r>
    </w:p>
    <w:p w14:paraId="25ADD660" w14:textId="77777777" w:rsidR="00A26B14" w:rsidRPr="00F861B2" w:rsidRDefault="00A26B14" w:rsidP="00A26B14">
      <w:pPr>
        <w:pStyle w:val="BodyText"/>
        <w:spacing w:before="1"/>
        <w:rPr>
          <w:rFonts w:asciiTheme="minorHAnsi" w:hAnsiTheme="minorHAnsi" w:cstheme="minorHAnsi"/>
          <w:lang w:val="en-IE"/>
        </w:rPr>
      </w:pPr>
    </w:p>
    <w:p w14:paraId="1905FA44" w14:textId="77777777" w:rsidR="00A26B14" w:rsidRPr="006430FF" w:rsidRDefault="00A26B14" w:rsidP="00A26B14">
      <w:pPr>
        <w:pStyle w:val="ListParagraph"/>
        <w:widowControl w:val="0"/>
        <w:numPr>
          <w:ilvl w:val="0"/>
          <w:numId w:val="11"/>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Stress-caused illness – headaches, and stomach aches which seem</w:t>
      </w:r>
      <w:r w:rsidRPr="006430FF">
        <w:rPr>
          <w:rFonts w:cstheme="minorHAnsi"/>
          <w:spacing w:val="-9"/>
          <w:sz w:val="24"/>
        </w:rPr>
        <w:t xml:space="preserve"> </w:t>
      </w:r>
      <w:r w:rsidRPr="006430FF">
        <w:rPr>
          <w:rFonts w:cstheme="minorHAnsi"/>
          <w:sz w:val="24"/>
        </w:rPr>
        <w:t>unexplained.</w:t>
      </w:r>
    </w:p>
    <w:p w14:paraId="155ED0EE" w14:textId="77777777" w:rsidR="00A26B14" w:rsidRPr="00F861B2" w:rsidRDefault="00A26B14" w:rsidP="00A26B14">
      <w:pPr>
        <w:pStyle w:val="BodyText"/>
        <w:spacing w:before="3"/>
        <w:rPr>
          <w:rFonts w:asciiTheme="minorHAnsi" w:hAnsiTheme="minorHAnsi" w:cstheme="minorHAnsi"/>
          <w:lang w:val="en-IE"/>
        </w:rPr>
      </w:pPr>
    </w:p>
    <w:p w14:paraId="71820636" w14:textId="77777777" w:rsidR="00A26B14" w:rsidRPr="006430FF" w:rsidRDefault="00A26B14" w:rsidP="00A26B14">
      <w:pPr>
        <w:pStyle w:val="ListParagraph"/>
        <w:widowControl w:val="0"/>
        <w:numPr>
          <w:ilvl w:val="0"/>
          <w:numId w:val="11"/>
        </w:numPr>
        <w:tabs>
          <w:tab w:val="left" w:pos="1679"/>
          <w:tab w:val="left" w:pos="1680"/>
        </w:tabs>
        <w:autoSpaceDE w:val="0"/>
        <w:autoSpaceDN w:val="0"/>
        <w:spacing w:after="0" w:line="237" w:lineRule="auto"/>
        <w:ind w:right="2071"/>
        <w:contextualSpacing w:val="0"/>
        <w:rPr>
          <w:rFonts w:cstheme="minorHAnsi"/>
          <w:sz w:val="24"/>
        </w:rPr>
      </w:pPr>
      <w:r w:rsidRPr="006430FF">
        <w:rPr>
          <w:rFonts w:cstheme="minorHAnsi"/>
          <w:sz w:val="24"/>
        </w:rPr>
        <w:t xml:space="preserve">Fearful behaviour – fear of walking </w:t>
      </w:r>
      <w:r w:rsidRPr="006430FF">
        <w:rPr>
          <w:rFonts w:cstheme="minorHAnsi"/>
          <w:spacing w:val="2"/>
          <w:sz w:val="24"/>
        </w:rPr>
        <w:t xml:space="preserve">to </w:t>
      </w:r>
      <w:r w:rsidRPr="006430FF">
        <w:rPr>
          <w:rFonts w:cstheme="minorHAnsi"/>
          <w:sz w:val="24"/>
        </w:rPr>
        <w:t>a meeting, going different</w:t>
      </w:r>
      <w:r w:rsidRPr="006430FF">
        <w:rPr>
          <w:rFonts w:cstheme="minorHAnsi"/>
          <w:spacing w:val="-31"/>
          <w:sz w:val="24"/>
        </w:rPr>
        <w:t xml:space="preserve"> </w:t>
      </w:r>
      <w:r w:rsidRPr="006430FF">
        <w:rPr>
          <w:rFonts w:cstheme="minorHAnsi"/>
          <w:sz w:val="24"/>
        </w:rPr>
        <w:t xml:space="preserve">routes, asking to </w:t>
      </w:r>
      <w:r w:rsidRPr="006430FF">
        <w:rPr>
          <w:rFonts w:cstheme="minorHAnsi"/>
          <w:spacing w:val="-3"/>
          <w:sz w:val="24"/>
        </w:rPr>
        <w:t>be</w:t>
      </w:r>
      <w:r w:rsidRPr="006430FF">
        <w:rPr>
          <w:rFonts w:cstheme="minorHAnsi"/>
          <w:spacing w:val="4"/>
          <w:sz w:val="24"/>
        </w:rPr>
        <w:t xml:space="preserve"> </w:t>
      </w:r>
      <w:r w:rsidRPr="006430FF">
        <w:rPr>
          <w:rFonts w:cstheme="minorHAnsi"/>
          <w:sz w:val="24"/>
        </w:rPr>
        <w:t>driven.</w:t>
      </w:r>
    </w:p>
    <w:p w14:paraId="243537F6" w14:textId="77777777" w:rsidR="00A26B14" w:rsidRPr="00F861B2" w:rsidRDefault="00A26B14" w:rsidP="00A26B14">
      <w:pPr>
        <w:pStyle w:val="BodyText"/>
        <w:spacing w:before="2"/>
        <w:rPr>
          <w:rFonts w:asciiTheme="minorHAnsi" w:hAnsiTheme="minorHAnsi" w:cstheme="minorHAnsi"/>
          <w:lang w:val="en-IE"/>
        </w:rPr>
      </w:pPr>
    </w:p>
    <w:p w14:paraId="28B0930A" w14:textId="77777777" w:rsidR="00A26B14" w:rsidRPr="006430FF" w:rsidRDefault="00A26B14" w:rsidP="00A26B14">
      <w:pPr>
        <w:pStyle w:val="ListParagraph"/>
        <w:widowControl w:val="0"/>
        <w:numPr>
          <w:ilvl w:val="0"/>
          <w:numId w:val="11"/>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 xml:space="preserve">Frequent </w:t>
      </w:r>
      <w:r w:rsidRPr="006430FF">
        <w:rPr>
          <w:rFonts w:cstheme="minorHAnsi"/>
          <w:spacing w:val="-3"/>
          <w:sz w:val="24"/>
        </w:rPr>
        <w:t xml:space="preserve">loss </w:t>
      </w:r>
      <w:r w:rsidRPr="006430FF">
        <w:rPr>
          <w:rFonts w:cstheme="minorHAnsi"/>
          <w:sz w:val="24"/>
        </w:rPr>
        <w:t>of, or shortage of, money with vague</w:t>
      </w:r>
      <w:r w:rsidRPr="006430FF">
        <w:rPr>
          <w:rFonts w:cstheme="minorHAnsi"/>
          <w:spacing w:val="12"/>
          <w:sz w:val="24"/>
        </w:rPr>
        <w:t xml:space="preserve"> </w:t>
      </w:r>
      <w:r w:rsidRPr="006430FF">
        <w:rPr>
          <w:rFonts w:cstheme="minorHAnsi"/>
          <w:sz w:val="24"/>
        </w:rPr>
        <w:t>explanations.</w:t>
      </w:r>
    </w:p>
    <w:p w14:paraId="1905A2BA" w14:textId="77777777" w:rsidR="00A26B14" w:rsidRPr="00F861B2" w:rsidRDefault="00A26B14" w:rsidP="00A26B14">
      <w:pPr>
        <w:pStyle w:val="BodyText"/>
        <w:spacing w:before="8"/>
        <w:rPr>
          <w:rFonts w:asciiTheme="minorHAnsi" w:hAnsiTheme="minorHAnsi" w:cstheme="minorHAnsi"/>
          <w:sz w:val="23"/>
          <w:lang w:val="en-IE"/>
        </w:rPr>
      </w:pPr>
    </w:p>
    <w:p w14:paraId="084086FA" w14:textId="77777777" w:rsidR="00A26B14" w:rsidRPr="006430FF" w:rsidRDefault="00A26B14" w:rsidP="00A26B14">
      <w:pPr>
        <w:pStyle w:val="ListParagraph"/>
        <w:widowControl w:val="0"/>
        <w:numPr>
          <w:ilvl w:val="0"/>
          <w:numId w:val="11"/>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Having few</w:t>
      </w:r>
      <w:r w:rsidRPr="006430FF">
        <w:rPr>
          <w:rFonts w:cstheme="minorHAnsi"/>
          <w:spacing w:val="12"/>
          <w:sz w:val="24"/>
        </w:rPr>
        <w:t xml:space="preserve"> </w:t>
      </w:r>
      <w:r w:rsidRPr="006430FF">
        <w:rPr>
          <w:rFonts w:cstheme="minorHAnsi"/>
          <w:sz w:val="24"/>
        </w:rPr>
        <w:t>friends.</w:t>
      </w:r>
    </w:p>
    <w:p w14:paraId="2E86CA49" w14:textId="77777777" w:rsidR="00A26B14" w:rsidRPr="00F861B2" w:rsidRDefault="00A26B14" w:rsidP="00A26B14">
      <w:pPr>
        <w:pStyle w:val="BodyText"/>
        <w:spacing w:before="4"/>
        <w:rPr>
          <w:rFonts w:asciiTheme="minorHAnsi" w:hAnsiTheme="minorHAnsi" w:cstheme="minorHAnsi"/>
          <w:lang w:val="en-IE"/>
        </w:rPr>
      </w:pPr>
    </w:p>
    <w:p w14:paraId="040B2578" w14:textId="77777777" w:rsidR="00A26B14" w:rsidRPr="006430FF" w:rsidRDefault="00A26B14" w:rsidP="00A26B14">
      <w:pPr>
        <w:pStyle w:val="ListParagraph"/>
        <w:widowControl w:val="0"/>
        <w:numPr>
          <w:ilvl w:val="0"/>
          <w:numId w:val="11"/>
        </w:numPr>
        <w:tabs>
          <w:tab w:val="left" w:pos="1679"/>
          <w:tab w:val="left" w:pos="1680"/>
        </w:tabs>
        <w:autoSpaceDE w:val="0"/>
        <w:autoSpaceDN w:val="0"/>
        <w:spacing w:after="0" w:line="237" w:lineRule="auto"/>
        <w:ind w:right="2093"/>
        <w:contextualSpacing w:val="0"/>
        <w:rPr>
          <w:rFonts w:cstheme="minorHAnsi"/>
          <w:sz w:val="24"/>
        </w:rPr>
      </w:pPr>
      <w:r w:rsidRPr="006430FF">
        <w:rPr>
          <w:rFonts w:cstheme="minorHAnsi"/>
          <w:sz w:val="24"/>
        </w:rPr>
        <w:t xml:space="preserve">Changes </w:t>
      </w:r>
      <w:r w:rsidRPr="006430FF">
        <w:rPr>
          <w:rFonts w:cstheme="minorHAnsi"/>
          <w:spacing w:val="-3"/>
          <w:sz w:val="24"/>
        </w:rPr>
        <w:t xml:space="preserve">in </w:t>
      </w:r>
      <w:r w:rsidRPr="006430FF">
        <w:rPr>
          <w:rFonts w:cstheme="minorHAnsi"/>
          <w:sz w:val="24"/>
        </w:rPr>
        <w:t>behaviour –withdrawn, stammering, moody, irritable, upset, distressed.</w:t>
      </w:r>
    </w:p>
    <w:p w14:paraId="3AA922FE" w14:textId="77777777" w:rsidR="00A26B14" w:rsidRPr="00F861B2" w:rsidRDefault="00A26B14" w:rsidP="00A26B14">
      <w:pPr>
        <w:pStyle w:val="BodyText"/>
        <w:spacing w:before="2"/>
        <w:rPr>
          <w:rFonts w:asciiTheme="minorHAnsi" w:hAnsiTheme="minorHAnsi" w:cstheme="minorHAnsi"/>
          <w:lang w:val="en-IE"/>
        </w:rPr>
      </w:pPr>
    </w:p>
    <w:p w14:paraId="05B03F2C" w14:textId="77777777" w:rsidR="00A26B14" w:rsidRPr="006430FF" w:rsidRDefault="00A26B14" w:rsidP="00A26B14">
      <w:pPr>
        <w:pStyle w:val="ListParagraph"/>
        <w:widowControl w:val="0"/>
        <w:numPr>
          <w:ilvl w:val="0"/>
          <w:numId w:val="11"/>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Not</w:t>
      </w:r>
      <w:r w:rsidRPr="006430FF">
        <w:rPr>
          <w:rFonts w:cstheme="minorHAnsi"/>
          <w:spacing w:val="1"/>
          <w:sz w:val="24"/>
        </w:rPr>
        <w:t xml:space="preserve"> </w:t>
      </w:r>
      <w:r w:rsidRPr="006430FF">
        <w:rPr>
          <w:rFonts w:cstheme="minorHAnsi"/>
          <w:sz w:val="24"/>
        </w:rPr>
        <w:t>eating.</w:t>
      </w:r>
    </w:p>
    <w:p w14:paraId="557426BE" w14:textId="77777777" w:rsidR="00A26B14" w:rsidRPr="00F861B2" w:rsidRDefault="00A26B14" w:rsidP="00A26B14">
      <w:pPr>
        <w:pStyle w:val="BodyText"/>
        <w:spacing w:before="1"/>
        <w:rPr>
          <w:rFonts w:asciiTheme="minorHAnsi" w:hAnsiTheme="minorHAnsi" w:cstheme="minorHAnsi"/>
          <w:lang w:val="en-IE"/>
        </w:rPr>
      </w:pPr>
    </w:p>
    <w:p w14:paraId="63FF23DC" w14:textId="77777777" w:rsidR="00A26B14" w:rsidRPr="006430FF" w:rsidRDefault="00A26B14" w:rsidP="00A26B14">
      <w:pPr>
        <w:pStyle w:val="ListParagraph"/>
        <w:widowControl w:val="0"/>
        <w:numPr>
          <w:ilvl w:val="0"/>
          <w:numId w:val="11"/>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Attempting suicide or hinting at</w:t>
      </w:r>
      <w:r w:rsidRPr="006430FF">
        <w:rPr>
          <w:rFonts w:cstheme="minorHAnsi"/>
          <w:spacing w:val="9"/>
          <w:sz w:val="24"/>
        </w:rPr>
        <w:t xml:space="preserve"> </w:t>
      </w:r>
      <w:r w:rsidRPr="006430FF">
        <w:rPr>
          <w:rFonts w:cstheme="minorHAnsi"/>
          <w:sz w:val="24"/>
        </w:rPr>
        <w:t>suicide.</w:t>
      </w:r>
    </w:p>
    <w:p w14:paraId="4E0F8AC9" w14:textId="77777777" w:rsidR="00A26B14" w:rsidRPr="00F861B2" w:rsidRDefault="00A26B14" w:rsidP="00A26B14">
      <w:pPr>
        <w:pStyle w:val="BodyText"/>
        <w:spacing w:before="8"/>
        <w:rPr>
          <w:rFonts w:asciiTheme="minorHAnsi" w:hAnsiTheme="minorHAnsi" w:cstheme="minorHAnsi"/>
          <w:sz w:val="23"/>
          <w:lang w:val="en-IE"/>
        </w:rPr>
      </w:pPr>
    </w:p>
    <w:p w14:paraId="454C0F05" w14:textId="77777777" w:rsidR="00A26B14" w:rsidRPr="006430FF" w:rsidRDefault="00A26B14" w:rsidP="00A26B14">
      <w:pPr>
        <w:pStyle w:val="ListParagraph"/>
        <w:widowControl w:val="0"/>
        <w:numPr>
          <w:ilvl w:val="0"/>
          <w:numId w:val="11"/>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Anxiety – shown by nail-biting, fearfulness,</w:t>
      </w:r>
      <w:r w:rsidRPr="006430FF">
        <w:rPr>
          <w:rFonts w:cstheme="minorHAnsi"/>
          <w:spacing w:val="-1"/>
          <w:sz w:val="24"/>
        </w:rPr>
        <w:t xml:space="preserve"> </w:t>
      </w:r>
      <w:r w:rsidRPr="006430FF">
        <w:rPr>
          <w:rFonts w:cstheme="minorHAnsi"/>
          <w:sz w:val="24"/>
        </w:rPr>
        <w:t>tics.</w:t>
      </w:r>
    </w:p>
    <w:p w14:paraId="11E91008" w14:textId="77777777" w:rsidR="00A26B14" w:rsidRPr="00F861B2" w:rsidRDefault="00A26B14" w:rsidP="00A26B14">
      <w:pPr>
        <w:pStyle w:val="BodyText"/>
        <w:spacing w:before="227"/>
        <w:ind w:left="960"/>
        <w:rPr>
          <w:rFonts w:asciiTheme="minorHAnsi" w:hAnsiTheme="minorHAnsi" w:cstheme="minorHAnsi"/>
          <w:lang w:val="en-IE"/>
        </w:rPr>
      </w:pPr>
      <w:r w:rsidRPr="00F861B2">
        <w:rPr>
          <w:rFonts w:asciiTheme="minorHAnsi" w:hAnsiTheme="minorHAnsi" w:cstheme="minorHAnsi"/>
          <w:lang w:val="en-IE"/>
        </w:rPr>
        <w:t>But remember there may be other possible reasons for many of the above.</w:t>
      </w:r>
    </w:p>
    <w:p w14:paraId="3518B4E2" w14:textId="77777777" w:rsidR="00A26B14" w:rsidRPr="00F861B2" w:rsidRDefault="00A26B14" w:rsidP="00A26B14">
      <w:pPr>
        <w:pStyle w:val="BodyText"/>
        <w:spacing w:before="5"/>
        <w:rPr>
          <w:rFonts w:asciiTheme="minorHAnsi" w:hAnsiTheme="minorHAnsi" w:cstheme="minorHAnsi"/>
          <w:lang w:val="en-IE"/>
        </w:rPr>
      </w:pPr>
    </w:p>
    <w:p w14:paraId="0FE021DD" w14:textId="77777777" w:rsidR="00A26B14" w:rsidRPr="006430FF" w:rsidRDefault="00A26B14" w:rsidP="00A26B14">
      <w:pPr>
        <w:pStyle w:val="Heading5"/>
        <w:rPr>
          <w:rFonts w:asciiTheme="minorHAnsi" w:hAnsiTheme="minorHAnsi" w:cstheme="minorHAnsi"/>
        </w:rPr>
      </w:pPr>
    </w:p>
    <w:p w14:paraId="247FD402" w14:textId="77777777" w:rsidR="00A26B14" w:rsidRPr="006430FF" w:rsidRDefault="00A26B14" w:rsidP="00A26B14">
      <w:pPr>
        <w:pStyle w:val="Heading3"/>
        <w:rPr>
          <w:rFonts w:asciiTheme="minorHAnsi" w:hAnsiTheme="minorHAnsi" w:cstheme="minorHAnsi"/>
        </w:rPr>
      </w:pPr>
      <w:bookmarkStart w:id="31" w:name="_Toc142906908"/>
      <w:r w:rsidRPr="006430FF">
        <w:rPr>
          <w:rFonts w:asciiTheme="minorHAnsi" w:hAnsiTheme="minorHAnsi" w:cstheme="minorHAnsi"/>
        </w:rPr>
        <w:t>Who should deal with bullying?</w:t>
      </w:r>
      <w:bookmarkEnd w:id="31"/>
    </w:p>
    <w:p w14:paraId="56F51775" w14:textId="77777777" w:rsidR="00A26B14" w:rsidRPr="00F861B2" w:rsidRDefault="00A26B14" w:rsidP="00A26B14">
      <w:pPr>
        <w:pStyle w:val="BodyText"/>
        <w:spacing w:before="6"/>
        <w:rPr>
          <w:rFonts w:asciiTheme="minorHAnsi" w:hAnsiTheme="minorHAnsi" w:cstheme="minorHAnsi"/>
          <w:b/>
          <w:i/>
          <w:sz w:val="23"/>
          <w:lang w:val="en-IE"/>
        </w:rPr>
      </w:pPr>
    </w:p>
    <w:p w14:paraId="1391CF54" w14:textId="77777777" w:rsidR="00A26B14" w:rsidRPr="00F861B2" w:rsidRDefault="00A26B14" w:rsidP="00A26B14">
      <w:pPr>
        <w:pStyle w:val="BodyText"/>
        <w:spacing w:before="1"/>
        <w:ind w:left="960" w:right="1410"/>
        <w:jc w:val="both"/>
        <w:rPr>
          <w:rFonts w:asciiTheme="minorHAnsi" w:hAnsiTheme="minorHAnsi" w:cstheme="minorHAnsi"/>
          <w:lang w:val="en-IE"/>
        </w:rPr>
      </w:pPr>
      <w:r w:rsidRPr="00F861B2">
        <w:rPr>
          <w:rFonts w:asciiTheme="minorHAnsi" w:hAnsiTheme="minorHAnsi" w:cstheme="minorHAnsi"/>
          <w:lang w:val="en-IE"/>
        </w:rPr>
        <w:t xml:space="preserve">While the more extreme forms </w:t>
      </w:r>
      <w:r w:rsidRPr="00F861B2">
        <w:rPr>
          <w:rFonts w:asciiTheme="minorHAnsi" w:hAnsiTheme="minorHAnsi" w:cstheme="minorHAnsi"/>
          <w:spacing w:val="4"/>
          <w:lang w:val="en-IE"/>
        </w:rPr>
        <w:t xml:space="preserve">of </w:t>
      </w:r>
      <w:r w:rsidRPr="00F861B2">
        <w:rPr>
          <w:rFonts w:asciiTheme="minorHAnsi" w:hAnsiTheme="minorHAnsi" w:cstheme="minorHAnsi"/>
          <w:lang w:val="en-IE"/>
        </w:rPr>
        <w:t xml:space="preserve">bullying would </w:t>
      </w:r>
      <w:r w:rsidRPr="00F861B2">
        <w:rPr>
          <w:rFonts w:asciiTheme="minorHAnsi" w:hAnsiTheme="minorHAnsi" w:cstheme="minorHAnsi"/>
          <w:spacing w:val="-3"/>
          <w:lang w:val="en-IE"/>
        </w:rPr>
        <w:t xml:space="preserve">be </w:t>
      </w:r>
      <w:r w:rsidRPr="00F861B2">
        <w:rPr>
          <w:rFonts w:asciiTheme="minorHAnsi" w:hAnsiTheme="minorHAnsi" w:cstheme="minorHAnsi"/>
          <w:lang w:val="en-IE"/>
        </w:rPr>
        <w:t xml:space="preserve">regarded as physical or emotional abuse and are reported to the health board and An </w:t>
      </w:r>
      <w:proofErr w:type="spellStart"/>
      <w:r w:rsidRPr="00F861B2">
        <w:rPr>
          <w:rFonts w:asciiTheme="minorHAnsi" w:hAnsiTheme="minorHAnsi" w:cstheme="minorHAnsi"/>
          <w:lang w:val="en-IE"/>
        </w:rPr>
        <w:t>Gárda</w:t>
      </w:r>
      <w:proofErr w:type="spellEnd"/>
      <w:r w:rsidRPr="00F861B2">
        <w:rPr>
          <w:rFonts w:asciiTheme="minorHAnsi" w:hAnsiTheme="minorHAnsi" w:cstheme="minorHAnsi"/>
          <w:lang w:val="en-IE"/>
        </w:rPr>
        <w:t xml:space="preserve"> </w:t>
      </w:r>
      <w:proofErr w:type="spellStart"/>
      <w:r w:rsidRPr="00F861B2">
        <w:rPr>
          <w:rFonts w:asciiTheme="minorHAnsi" w:hAnsiTheme="minorHAnsi" w:cstheme="minorHAnsi"/>
          <w:lang w:val="en-IE"/>
        </w:rPr>
        <w:t>Síochana</w:t>
      </w:r>
      <w:proofErr w:type="spellEnd"/>
      <w:r w:rsidRPr="00F861B2">
        <w:rPr>
          <w:rFonts w:asciiTheme="minorHAnsi" w:hAnsiTheme="minorHAnsi" w:cstheme="minorHAnsi"/>
          <w:lang w:val="en-IE"/>
        </w:rPr>
        <w:t xml:space="preserve">, dealing with bullying behaviour </w:t>
      </w:r>
      <w:r w:rsidRPr="00F861B2">
        <w:rPr>
          <w:rFonts w:asciiTheme="minorHAnsi" w:hAnsiTheme="minorHAnsi" w:cstheme="minorHAnsi"/>
          <w:spacing w:val="-3"/>
          <w:lang w:val="en-IE"/>
        </w:rPr>
        <w:t xml:space="preserve">is </w:t>
      </w:r>
      <w:r w:rsidRPr="00F861B2">
        <w:rPr>
          <w:rFonts w:asciiTheme="minorHAnsi" w:hAnsiTheme="minorHAnsi" w:cstheme="minorHAnsi"/>
          <w:lang w:val="en-IE"/>
        </w:rPr>
        <w:t xml:space="preserve">normally the responsibility </w:t>
      </w:r>
      <w:r w:rsidRPr="00F861B2">
        <w:rPr>
          <w:rFonts w:asciiTheme="minorHAnsi" w:hAnsiTheme="minorHAnsi" w:cstheme="minorHAnsi"/>
          <w:spacing w:val="4"/>
          <w:lang w:val="en-IE"/>
        </w:rPr>
        <w:t xml:space="preserve">of </w:t>
      </w:r>
      <w:r w:rsidRPr="00F861B2">
        <w:rPr>
          <w:rFonts w:asciiTheme="minorHAnsi" w:hAnsiTheme="minorHAnsi" w:cstheme="minorHAnsi"/>
          <w:lang w:val="en-IE"/>
        </w:rPr>
        <w:t xml:space="preserve">the senior personnel within this organisation. Within each Health Services Executive area, there </w:t>
      </w:r>
      <w:r w:rsidRPr="00F861B2">
        <w:rPr>
          <w:rFonts w:asciiTheme="minorHAnsi" w:hAnsiTheme="minorHAnsi" w:cstheme="minorHAnsi"/>
          <w:spacing w:val="-3"/>
          <w:lang w:val="en-IE"/>
        </w:rPr>
        <w:t xml:space="preserve">is </w:t>
      </w:r>
      <w:r w:rsidRPr="00F861B2">
        <w:rPr>
          <w:rFonts w:asciiTheme="minorHAnsi" w:hAnsiTheme="minorHAnsi" w:cstheme="minorHAnsi"/>
          <w:lang w:val="en-IE"/>
        </w:rPr>
        <w:t xml:space="preserve">a </w:t>
      </w:r>
      <w:r w:rsidRPr="00F861B2">
        <w:rPr>
          <w:rFonts w:asciiTheme="minorHAnsi" w:hAnsiTheme="minorHAnsi" w:cstheme="minorHAnsi"/>
          <w:spacing w:val="2"/>
          <w:lang w:val="en-IE"/>
        </w:rPr>
        <w:t xml:space="preserve">duty </w:t>
      </w:r>
      <w:r w:rsidRPr="00F861B2">
        <w:rPr>
          <w:rFonts w:asciiTheme="minorHAnsi" w:hAnsiTheme="minorHAnsi" w:cstheme="minorHAnsi"/>
          <w:lang w:val="en-IE"/>
        </w:rPr>
        <w:t xml:space="preserve">social worker available at all times who also will give appropriate advice if required. This advice </w:t>
      </w:r>
      <w:r w:rsidRPr="00F861B2">
        <w:rPr>
          <w:rFonts w:asciiTheme="minorHAnsi" w:hAnsiTheme="minorHAnsi" w:cstheme="minorHAnsi"/>
          <w:spacing w:val="-3"/>
          <w:lang w:val="en-IE"/>
        </w:rPr>
        <w:t xml:space="preserve">is </w:t>
      </w:r>
      <w:r w:rsidRPr="00F861B2">
        <w:rPr>
          <w:rFonts w:asciiTheme="minorHAnsi" w:hAnsiTheme="minorHAnsi" w:cstheme="minorHAnsi"/>
          <w:lang w:val="en-IE"/>
        </w:rPr>
        <w:t xml:space="preserve">available on a ’hypothetical scenario’ basis </w:t>
      </w:r>
      <w:r w:rsidRPr="00F861B2">
        <w:rPr>
          <w:rFonts w:asciiTheme="minorHAnsi" w:hAnsiTheme="minorHAnsi" w:cstheme="minorHAnsi"/>
          <w:spacing w:val="-3"/>
          <w:lang w:val="en-IE"/>
        </w:rPr>
        <w:t>if</w:t>
      </w:r>
      <w:r w:rsidRPr="00F861B2">
        <w:rPr>
          <w:rFonts w:asciiTheme="minorHAnsi" w:hAnsiTheme="minorHAnsi" w:cstheme="minorHAnsi"/>
          <w:spacing w:val="11"/>
          <w:lang w:val="en-IE"/>
        </w:rPr>
        <w:t xml:space="preserve"> </w:t>
      </w:r>
      <w:r w:rsidRPr="00F861B2">
        <w:rPr>
          <w:rFonts w:asciiTheme="minorHAnsi" w:hAnsiTheme="minorHAnsi" w:cstheme="minorHAnsi"/>
          <w:lang w:val="en-IE"/>
        </w:rPr>
        <w:t>necessary.</w:t>
      </w:r>
    </w:p>
    <w:p w14:paraId="5BCB8B9A" w14:textId="77777777" w:rsidR="00A26B14" w:rsidRPr="006430FF" w:rsidRDefault="00A26B14" w:rsidP="00A26B14">
      <w:pPr>
        <w:jc w:val="both"/>
        <w:rPr>
          <w:rFonts w:cstheme="minorHAnsi"/>
        </w:rPr>
      </w:pPr>
    </w:p>
    <w:p w14:paraId="2AB774BA" w14:textId="77777777" w:rsidR="00A26B14" w:rsidRPr="006430FF" w:rsidRDefault="00A26B14" w:rsidP="00A26B14">
      <w:pPr>
        <w:pStyle w:val="Heading3"/>
        <w:rPr>
          <w:rFonts w:asciiTheme="minorHAnsi" w:hAnsiTheme="minorHAnsi" w:cstheme="minorHAnsi"/>
        </w:rPr>
      </w:pPr>
      <w:bookmarkStart w:id="32" w:name="_Toc142906909"/>
      <w:r w:rsidRPr="006430FF">
        <w:rPr>
          <w:rFonts w:asciiTheme="minorHAnsi" w:hAnsiTheme="minorHAnsi" w:cstheme="minorHAnsi"/>
        </w:rPr>
        <w:t>How can it be prevented?</w:t>
      </w:r>
      <w:bookmarkEnd w:id="32"/>
    </w:p>
    <w:p w14:paraId="5B05DEFB" w14:textId="77777777" w:rsidR="00A26B14" w:rsidRPr="00F861B2" w:rsidRDefault="00A26B14" w:rsidP="00A26B14">
      <w:pPr>
        <w:pStyle w:val="BodyText"/>
        <w:spacing w:before="7"/>
        <w:rPr>
          <w:rFonts w:asciiTheme="minorHAnsi" w:hAnsiTheme="minorHAnsi" w:cstheme="minorHAnsi"/>
          <w:b/>
          <w:i/>
          <w:lang w:val="en-IE"/>
        </w:rPr>
      </w:pPr>
    </w:p>
    <w:p w14:paraId="0B48341B" w14:textId="77777777" w:rsidR="00A26B14" w:rsidRPr="006430FF" w:rsidRDefault="00A26B14" w:rsidP="00A26B14">
      <w:pPr>
        <w:pStyle w:val="ListParagraph"/>
        <w:widowControl w:val="0"/>
        <w:numPr>
          <w:ilvl w:val="0"/>
          <w:numId w:val="13"/>
        </w:numPr>
        <w:tabs>
          <w:tab w:val="left" w:pos="1708"/>
          <w:tab w:val="left" w:pos="1709"/>
        </w:tabs>
        <w:autoSpaceDE w:val="0"/>
        <w:autoSpaceDN w:val="0"/>
        <w:spacing w:after="0" w:line="225" w:lineRule="auto"/>
        <w:ind w:right="1998"/>
        <w:contextualSpacing w:val="0"/>
        <w:rPr>
          <w:rFonts w:cstheme="minorHAnsi"/>
          <w:sz w:val="24"/>
        </w:rPr>
      </w:pPr>
      <w:r w:rsidRPr="006430FF">
        <w:rPr>
          <w:rFonts w:cstheme="minorHAnsi"/>
          <w:sz w:val="24"/>
        </w:rPr>
        <w:t xml:space="preserve">Ensure that all members follow the code of conduct, which promotes the rights and dignity </w:t>
      </w:r>
      <w:r w:rsidRPr="006430FF">
        <w:rPr>
          <w:rFonts w:cstheme="minorHAnsi"/>
          <w:spacing w:val="4"/>
          <w:sz w:val="24"/>
        </w:rPr>
        <w:t xml:space="preserve">of </w:t>
      </w:r>
      <w:r w:rsidRPr="006430FF">
        <w:rPr>
          <w:rFonts w:cstheme="minorHAnsi"/>
          <w:sz w:val="24"/>
        </w:rPr>
        <w:t>each</w:t>
      </w:r>
      <w:r w:rsidRPr="006430FF">
        <w:rPr>
          <w:rFonts w:cstheme="minorHAnsi"/>
          <w:spacing w:val="-16"/>
          <w:sz w:val="24"/>
        </w:rPr>
        <w:t xml:space="preserve"> </w:t>
      </w:r>
      <w:r w:rsidRPr="006430FF">
        <w:rPr>
          <w:rFonts w:cstheme="minorHAnsi"/>
          <w:sz w:val="24"/>
        </w:rPr>
        <w:t>member.</w:t>
      </w:r>
    </w:p>
    <w:p w14:paraId="6C039904" w14:textId="77777777" w:rsidR="00A26B14" w:rsidRPr="00F861B2" w:rsidRDefault="00A26B14" w:rsidP="00A26B14">
      <w:pPr>
        <w:pStyle w:val="BodyText"/>
        <w:spacing w:before="3"/>
        <w:rPr>
          <w:rFonts w:asciiTheme="minorHAnsi" w:hAnsiTheme="minorHAnsi" w:cstheme="minorHAnsi"/>
          <w:lang w:val="en-IE"/>
        </w:rPr>
      </w:pPr>
    </w:p>
    <w:p w14:paraId="61122AE8" w14:textId="77777777" w:rsidR="00A26B14" w:rsidRPr="006430FF" w:rsidRDefault="00A26B14" w:rsidP="00A26B14">
      <w:pPr>
        <w:pStyle w:val="ListParagraph"/>
        <w:widowControl w:val="0"/>
        <w:numPr>
          <w:ilvl w:val="0"/>
          <w:numId w:val="13"/>
        </w:numPr>
        <w:tabs>
          <w:tab w:val="left" w:pos="1708"/>
          <w:tab w:val="left" w:pos="1709"/>
        </w:tabs>
        <w:autoSpaceDE w:val="0"/>
        <w:autoSpaceDN w:val="0"/>
        <w:spacing w:after="0" w:line="240" w:lineRule="auto"/>
        <w:contextualSpacing w:val="0"/>
        <w:rPr>
          <w:rFonts w:cstheme="minorHAnsi"/>
          <w:sz w:val="24"/>
        </w:rPr>
      </w:pPr>
      <w:r w:rsidRPr="006430FF">
        <w:rPr>
          <w:rFonts w:cstheme="minorHAnsi"/>
          <w:sz w:val="24"/>
        </w:rPr>
        <w:t>Deal with any incidents as they</w:t>
      </w:r>
      <w:r w:rsidRPr="006430FF">
        <w:rPr>
          <w:rFonts w:cstheme="minorHAnsi"/>
          <w:spacing w:val="-18"/>
          <w:sz w:val="24"/>
        </w:rPr>
        <w:t xml:space="preserve"> </w:t>
      </w:r>
      <w:r w:rsidRPr="006430FF">
        <w:rPr>
          <w:rFonts w:cstheme="minorHAnsi"/>
          <w:sz w:val="24"/>
        </w:rPr>
        <w:t>arise.</w:t>
      </w:r>
    </w:p>
    <w:p w14:paraId="1104FB3F" w14:textId="77777777" w:rsidR="00A26B14" w:rsidRPr="00F861B2" w:rsidRDefault="00A26B14" w:rsidP="00A26B14">
      <w:pPr>
        <w:pStyle w:val="BodyText"/>
        <w:spacing w:before="9"/>
        <w:rPr>
          <w:rFonts w:asciiTheme="minorHAnsi" w:hAnsiTheme="minorHAnsi" w:cstheme="minorHAnsi"/>
          <w:sz w:val="22"/>
          <w:lang w:val="en-IE"/>
        </w:rPr>
      </w:pPr>
    </w:p>
    <w:p w14:paraId="0727681F" w14:textId="77777777" w:rsidR="00A26B14" w:rsidRPr="006430FF" w:rsidRDefault="00A26B14" w:rsidP="00A26B14">
      <w:pPr>
        <w:pStyle w:val="ListParagraph"/>
        <w:widowControl w:val="0"/>
        <w:numPr>
          <w:ilvl w:val="0"/>
          <w:numId w:val="13"/>
        </w:numPr>
        <w:tabs>
          <w:tab w:val="left" w:pos="1708"/>
          <w:tab w:val="left" w:pos="1709"/>
        </w:tabs>
        <w:autoSpaceDE w:val="0"/>
        <w:autoSpaceDN w:val="0"/>
        <w:spacing w:after="0" w:line="232" w:lineRule="auto"/>
        <w:ind w:right="1601"/>
        <w:contextualSpacing w:val="0"/>
        <w:rPr>
          <w:rFonts w:cstheme="minorHAnsi"/>
          <w:sz w:val="24"/>
        </w:rPr>
      </w:pPr>
      <w:r w:rsidRPr="006430FF">
        <w:rPr>
          <w:rFonts w:cstheme="minorHAnsi"/>
          <w:sz w:val="24"/>
        </w:rPr>
        <w:t>Use a whole group policy or ‘no-blame approach’, i.e., not ‘bullying the bully’ but working with bullies and the group of young people, helping them to understand the hurt they are causing, and so make the problem a ‘shared concern’ of the group, (see</w:t>
      </w:r>
      <w:r w:rsidRPr="006430FF">
        <w:rPr>
          <w:rFonts w:cstheme="minorHAnsi"/>
          <w:spacing w:val="-6"/>
          <w:sz w:val="24"/>
        </w:rPr>
        <w:t xml:space="preserve"> </w:t>
      </w:r>
      <w:r w:rsidRPr="006430FF">
        <w:rPr>
          <w:rFonts w:cstheme="minorHAnsi"/>
          <w:sz w:val="24"/>
        </w:rPr>
        <w:t>below).</w:t>
      </w:r>
    </w:p>
    <w:p w14:paraId="0DD224A3" w14:textId="77777777" w:rsidR="00A26B14" w:rsidRPr="00F861B2" w:rsidRDefault="00A26B14" w:rsidP="00A26B14">
      <w:pPr>
        <w:pStyle w:val="BodyText"/>
        <w:spacing w:before="5"/>
        <w:rPr>
          <w:rFonts w:asciiTheme="minorHAnsi" w:hAnsiTheme="minorHAnsi" w:cstheme="minorHAnsi"/>
          <w:sz w:val="25"/>
          <w:lang w:val="en-IE"/>
        </w:rPr>
      </w:pPr>
    </w:p>
    <w:p w14:paraId="51D43D9B" w14:textId="77777777" w:rsidR="00A26B14" w:rsidRPr="006430FF" w:rsidRDefault="00A26B14" w:rsidP="00A26B14">
      <w:pPr>
        <w:pStyle w:val="ListParagraph"/>
        <w:widowControl w:val="0"/>
        <w:numPr>
          <w:ilvl w:val="0"/>
          <w:numId w:val="13"/>
        </w:numPr>
        <w:tabs>
          <w:tab w:val="left" w:pos="1708"/>
          <w:tab w:val="left" w:pos="1709"/>
        </w:tabs>
        <w:autoSpaceDE w:val="0"/>
        <w:autoSpaceDN w:val="0"/>
        <w:spacing w:before="1" w:after="0" w:line="225" w:lineRule="auto"/>
        <w:ind w:right="1887"/>
        <w:contextualSpacing w:val="0"/>
        <w:rPr>
          <w:rFonts w:cstheme="minorHAnsi"/>
          <w:sz w:val="24"/>
        </w:rPr>
      </w:pPr>
      <w:r w:rsidRPr="006430FF">
        <w:rPr>
          <w:rFonts w:cstheme="minorHAnsi"/>
          <w:sz w:val="24"/>
        </w:rPr>
        <w:t xml:space="preserve">Reinforce that there </w:t>
      </w:r>
      <w:r w:rsidRPr="006430FF">
        <w:rPr>
          <w:rFonts w:cstheme="minorHAnsi"/>
          <w:spacing w:val="-3"/>
          <w:sz w:val="24"/>
        </w:rPr>
        <w:t xml:space="preserve">is </w:t>
      </w:r>
      <w:r w:rsidRPr="006430FF">
        <w:rPr>
          <w:rFonts w:cstheme="minorHAnsi"/>
          <w:sz w:val="24"/>
        </w:rPr>
        <w:t xml:space="preserve">‘a permission to tell’ culture rather than a ‘might </w:t>
      </w:r>
      <w:r w:rsidRPr="006430FF">
        <w:rPr>
          <w:rFonts w:cstheme="minorHAnsi"/>
          <w:spacing w:val="-5"/>
          <w:sz w:val="24"/>
        </w:rPr>
        <w:t xml:space="preserve">is </w:t>
      </w:r>
      <w:r w:rsidRPr="006430FF">
        <w:rPr>
          <w:rFonts w:cstheme="minorHAnsi"/>
          <w:sz w:val="24"/>
        </w:rPr>
        <w:t>right’.</w:t>
      </w:r>
    </w:p>
    <w:p w14:paraId="564C4C95" w14:textId="77777777" w:rsidR="00A26B14" w:rsidRPr="00F861B2" w:rsidRDefault="00A26B14" w:rsidP="00A26B14">
      <w:pPr>
        <w:pStyle w:val="BodyText"/>
        <w:spacing w:before="7"/>
        <w:rPr>
          <w:rFonts w:asciiTheme="minorHAnsi" w:hAnsiTheme="minorHAnsi" w:cstheme="minorHAnsi"/>
          <w:sz w:val="25"/>
          <w:lang w:val="en-IE"/>
        </w:rPr>
      </w:pPr>
    </w:p>
    <w:p w14:paraId="4822D1D6" w14:textId="77777777" w:rsidR="00A26B14" w:rsidRPr="006430FF" w:rsidRDefault="00A26B14" w:rsidP="00A26B14">
      <w:pPr>
        <w:pStyle w:val="ListParagraph"/>
        <w:widowControl w:val="0"/>
        <w:numPr>
          <w:ilvl w:val="0"/>
          <w:numId w:val="13"/>
        </w:numPr>
        <w:tabs>
          <w:tab w:val="left" w:pos="1708"/>
          <w:tab w:val="left" w:pos="1709"/>
        </w:tabs>
        <w:autoSpaceDE w:val="0"/>
        <w:autoSpaceDN w:val="0"/>
        <w:spacing w:before="1" w:after="0" w:line="220" w:lineRule="auto"/>
        <w:ind w:right="1509"/>
        <w:contextualSpacing w:val="0"/>
        <w:rPr>
          <w:rFonts w:cstheme="minorHAnsi"/>
          <w:sz w:val="24"/>
        </w:rPr>
      </w:pPr>
      <w:r w:rsidRPr="006430FF">
        <w:rPr>
          <w:rFonts w:cstheme="minorHAnsi"/>
          <w:sz w:val="24"/>
        </w:rPr>
        <w:t xml:space="preserve">Encourage </w:t>
      </w:r>
      <w:r w:rsidRPr="006430FF">
        <w:rPr>
          <w:rFonts w:cstheme="minorHAnsi"/>
          <w:spacing w:val="-3"/>
          <w:sz w:val="24"/>
        </w:rPr>
        <w:t xml:space="preserve">young </w:t>
      </w:r>
      <w:r w:rsidRPr="006430FF">
        <w:rPr>
          <w:rFonts w:cstheme="minorHAnsi"/>
          <w:sz w:val="24"/>
        </w:rPr>
        <w:t xml:space="preserve">people to negotiate, co-operate and help others, particularly new or children who </w:t>
      </w:r>
      <w:r w:rsidRPr="006430FF">
        <w:rPr>
          <w:rFonts w:cstheme="minorHAnsi"/>
          <w:spacing w:val="-3"/>
          <w:sz w:val="24"/>
        </w:rPr>
        <w:t xml:space="preserve">may </w:t>
      </w:r>
      <w:r w:rsidRPr="006430FF">
        <w:rPr>
          <w:rFonts w:cstheme="minorHAnsi"/>
          <w:sz w:val="24"/>
        </w:rPr>
        <w:t>be perceived by their peers as</w:t>
      </w:r>
      <w:r w:rsidRPr="006430FF">
        <w:rPr>
          <w:rFonts w:cstheme="minorHAnsi"/>
          <w:spacing w:val="7"/>
          <w:sz w:val="24"/>
        </w:rPr>
        <w:t xml:space="preserve"> </w:t>
      </w:r>
      <w:r w:rsidRPr="006430FF">
        <w:rPr>
          <w:rFonts w:cstheme="minorHAnsi"/>
          <w:sz w:val="24"/>
        </w:rPr>
        <w:t>‘different’.</w:t>
      </w:r>
    </w:p>
    <w:p w14:paraId="7AD8D32F" w14:textId="77777777" w:rsidR="00A26B14" w:rsidRPr="00F861B2" w:rsidRDefault="00A26B14" w:rsidP="00A26B14">
      <w:pPr>
        <w:pStyle w:val="BodyText"/>
        <w:spacing w:before="6"/>
        <w:rPr>
          <w:rFonts w:asciiTheme="minorHAnsi" w:hAnsiTheme="minorHAnsi" w:cstheme="minorHAnsi"/>
          <w:sz w:val="25"/>
          <w:lang w:val="en-IE"/>
        </w:rPr>
      </w:pPr>
    </w:p>
    <w:p w14:paraId="6B2AA71C" w14:textId="77777777" w:rsidR="00A26B14" w:rsidRPr="006430FF" w:rsidRDefault="00A26B14" w:rsidP="00A26B14">
      <w:pPr>
        <w:pStyle w:val="ListParagraph"/>
        <w:widowControl w:val="0"/>
        <w:numPr>
          <w:ilvl w:val="0"/>
          <w:numId w:val="13"/>
        </w:numPr>
        <w:tabs>
          <w:tab w:val="left" w:pos="1708"/>
          <w:tab w:val="left" w:pos="1709"/>
        </w:tabs>
        <w:autoSpaceDE w:val="0"/>
        <w:autoSpaceDN w:val="0"/>
        <w:spacing w:after="0" w:line="225" w:lineRule="auto"/>
        <w:ind w:right="1967"/>
        <w:contextualSpacing w:val="0"/>
        <w:rPr>
          <w:rFonts w:cstheme="minorHAnsi"/>
          <w:sz w:val="24"/>
        </w:rPr>
      </w:pPr>
      <w:r w:rsidRPr="006430FF">
        <w:rPr>
          <w:rFonts w:cstheme="minorHAnsi"/>
          <w:sz w:val="24"/>
        </w:rPr>
        <w:t xml:space="preserve">Offer the victim immediate support and put the </w:t>
      </w:r>
      <w:r w:rsidRPr="006430FF">
        <w:rPr>
          <w:rFonts w:cstheme="minorHAnsi"/>
          <w:spacing w:val="-3"/>
          <w:sz w:val="24"/>
        </w:rPr>
        <w:t xml:space="preserve">‘no </w:t>
      </w:r>
      <w:r w:rsidRPr="006430FF">
        <w:rPr>
          <w:rFonts w:cstheme="minorHAnsi"/>
          <w:sz w:val="24"/>
        </w:rPr>
        <w:t>blame approach’ into operation.</w:t>
      </w:r>
    </w:p>
    <w:p w14:paraId="5E59D2E2" w14:textId="77777777" w:rsidR="00A26B14" w:rsidRPr="00F861B2" w:rsidRDefault="00A26B14" w:rsidP="00A26B14">
      <w:pPr>
        <w:pStyle w:val="BodyText"/>
        <w:spacing w:before="8"/>
        <w:rPr>
          <w:rFonts w:asciiTheme="minorHAnsi" w:hAnsiTheme="minorHAnsi" w:cstheme="minorHAnsi"/>
          <w:sz w:val="25"/>
          <w:lang w:val="en-IE"/>
        </w:rPr>
      </w:pPr>
    </w:p>
    <w:p w14:paraId="36FC0FBA" w14:textId="77777777" w:rsidR="00A26B14" w:rsidRPr="006430FF" w:rsidRDefault="00A26B14" w:rsidP="00A26B14">
      <w:pPr>
        <w:pStyle w:val="ListParagraph"/>
        <w:widowControl w:val="0"/>
        <w:numPr>
          <w:ilvl w:val="0"/>
          <w:numId w:val="13"/>
        </w:numPr>
        <w:tabs>
          <w:tab w:val="left" w:pos="1708"/>
          <w:tab w:val="left" w:pos="1709"/>
        </w:tabs>
        <w:autoSpaceDE w:val="0"/>
        <w:autoSpaceDN w:val="0"/>
        <w:spacing w:after="0" w:line="220" w:lineRule="auto"/>
        <w:ind w:right="1610"/>
        <w:contextualSpacing w:val="0"/>
        <w:rPr>
          <w:rFonts w:cstheme="minorHAnsi"/>
          <w:sz w:val="24"/>
        </w:rPr>
      </w:pPr>
      <w:r w:rsidRPr="006430FF">
        <w:rPr>
          <w:rFonts w:cstheme="minorHAnsi"/>
          <w:sz w:val="24"/>
        </w:rPr>
        <w:t xml:space="preserve">Never tell a young person to ignore bullying; they can’t ignore </w:t>
      </w:r>
      <w:proofErr w:type="gramStart"/>
      <w:r w:rsidRPr="006430FF">
        <w:rPr>
          <w:rFonts w:cstheme="minorHAnsi"/>
          <w:sz w:val="24"/>
        </w:rPr>
        <w:t>it,</w:t>
      </w:r>
      <w:proofErr w:type="gramEnd"/>
      <w:r w:rsidRPr="006430FF">
        <w:rPr>
          <w:rFonts w:cstheme="minorHAnsi"/>
          <w:sz w:val="24"/>
        </w:rPr>
        <w:t xml:space="preserve"> </w:t>
      </w:r>
      <w:r w:rsidRPr="006430FF">
        <w:rPr>
          <w:rFonts w:cstheme="minorHAnsi"/>
          <w:spacing w:val="-5"/>
          <w:sz w:val="24"/>
        </w:rPr>
        <w:t xml:space="preserve">it </w:t>
      </w:r>
      <w:r w:rsidRPr="006430FF">
        <w:rPr>
          <w:rFonts w:cstheme="minorHAnsi"/>
          <w:sz w:val="24"/>
        </w:rPr>
        <w:t>hurts too much.</w:t>
      </w:r>
    </w:p>
    <w:p w14:paraId="7EF4346C" w14:textId="77777777" w:rsidR="00A26B14" w:rsidRPr="00F861B2" w:rsidRDefault="00A26B14" w:rsidP="00A26B14">
      <w:pPr>
        <w:pStyle w:val="BodyText"/>
        <w:spacing w:before="6"/>
        <w:rPr>
          <w:rFonts w:asciiTheme="minorHAnsi" w:hAnsiTheme="minorHAnsi" w:cstheme="minorHAnsi"/>
          <w:sz w:val="25"/>
          <w:lang w:val="en-IE"/>
        </w:rPr>
      </w:pPr>
    </w:p>
    <w:p w14:paraId="798C1BFA" w14:textId="77777777" w:rsidR="00A26B14" w:rsidRPr="006430FF" w:rsidRDefault="00A26B14" w:rsidP="00A26B14">
      <w:pPr>
        <w:pStyle w:val="ListParagraph"/>
        <w:widowControl w:val="0"/>
        <w:numPr>
          <w:ilvl w:val="0"/>
          <w:numId w:val="13"/>
        </w:numPr>
        <w:tabs>
          <w:tab w:val="left" w:pos="1708"/>
          <w:tab w:val="left" w:pos="1709"/>
        </w:tabs>
        <w:autoSpaceDE w:val="0"/>
        <w:autoSpaceDN w:val="0"/>
        <w:spacing w:after="0" w:line="225" w:lineRule="auto"/>
        <w:ind w:right="1457"/>
        <w:contextualSpacing w:val="0"/>
        <w:rPr>
          <w:rFonts w:cstheme="minorHAnsi"/>
          <w:sz w:val="24"/>
        </w:rPr>
      </w:pPr>
      <w:r w:rsidRPr="006430FF">
        <w:rPr>
          <w:rFonts w:cstheme="minorHAnsi"/>
          <w:sz w:val="24"/>
        </w:rPr>
        <w:t xml:space="preserve">Never encourage a </w:t>
      </w:r>
      <w:r w:rsidRPr="006430FF">
        <w:rPr>
          <w:rFonts w:cstheme="minorHAnsi"/>
          <w:spacing w:val="-3"/>
          <w:sz w:val="24"/>
        </w:rPr>
        <w:t xml:space="preserve">young </w:t>
      </w:r>
      <w:r w:rsidRPr="006430FF">
        <w:rPr>
          <w:rFonts w:cstheme="minorHAnsi"/>
          <w:sz w:val="24"/>
        </w:rPr>
        <w:t xml:space="preserve">person to take the </w:t>
      </w:r>
      <w:r w:rsidRPr="006430FF">
        <w:rPr>
          <w:rFonts w:cstheme="minorHAnsi"/>
          <w:spacing w:val="-4"/>
          <w:sz w:val="24"/>
        </w:rPr>
        <w:t xml:space="preserve">law </w:t>
      </w:r>
      <w:r w:rsidRPr="006430FF">
        <w:rPr>
          <w:rFonts w:cstheme="minorHAnsi"/>
          <w:sz w:val="24"/>
        </w:rPr>
        <w:t>into their own hands and beat the bully at their own</w:t>
      </w:r>
      <w:r w:rsidRPr="006430FF">
        <w:rPr>
          <w:rFonts w:cstheme="minorHAnsi"/>
          <w:spacing w:val="-1"/>
          <w:sz w:val="24"/>
        </w:rPr>
        <w:t xml:space="preserve"> </w:t>
      </w:r>
      <w:r w:rsidRPr="006430FF">
        <w:rPr>
          <w:rFonts w:cstheme="minorHAnsi"/>
          <w:sz w:val="24"/>
        </w:rPr>
        <w:t>game.</w:t>
      </w:r>
    </w:p>
    <w:p w14:paraId="0F1A32B2" w14:textId="77777777" w:rsidR="00A26B14" w:rsidRPr="00F861B2" w:rsidRDefault="00A26B14" w:rsidP="00A26B14">
      <w:pPr>
        <w:pStyle w:val="BodyText"/>
        <w:spacing w:before="3"/>
        <w:rPr>
          <w:rFonts w:asciiTheme="minorHAnsi" w:hAnsiTheme="minorHAnsi" w:cstheme="minorHAnsi"/>
          <w:lang w:val="en-IE"/>
        </w:rPr>
      </w:pPr>
    </w:p>
    <w:p w14:paraId="117DAC43" w14:textId="6CA45C1C" w:rsidR="00A26B14" w:rsidRPr="006430FF" w:rsidRDefault="00A26B14" w:rsidP="003A2D36">
      <w:pPr>
        <w:pStyle w:val="ListParagraph"/>
        <w:widowControl w:val="0"/>
        <w:numPr>
          <w:ilvl w:val="0"/>
          <w:numId w:val="13"/>
        </w:numPr>
        <w:tabs>
          <w:tab w:val="left" w:pos="1708"/>
          <w:tab w:val="left" w:pos="1709"/>
        </w:tabs>
        <w:autoSpaceDE w:val="0"/>
        <w:autoSpaceDN w:val="0"/>
        <w:spacing w:after="0" w:line="240" w:lineRule="auto"/>
        <w:contextualSpacing w:val="0"/>
        <w:rPr>
          <w:rFonts w:cstheme="minorHAnsi"/>
          <w:sz w:val="24"/>
        </w:rPr>
      </w:pPr>
      <w:r w:rsidRPr="006430FF">
        <w:rPr>
          <w:rFonts w:cstheme="minorHAnsi"/>
          <w:sz w:val="24"/>
        </w:rPr>
        <w:t xml:space="preserve">Tell the victim there </w:t>
      </w:r>
      <w:r w:rsidRPr="006430FF">
        <w:rPr>
          <w:rFonts w:cstheme="minorHAnsi"/>
          <w:spacing w:val="-3"/>
          <w:sz w:val="24"/>
        </w:rPr>
        <w:t xml:space="preserve">is </w:t>
      </w:r>
      <w:r w:rsidRPr="006430FF">
        <w:rPr>
          <w:rFonts w:cstheme="minorHAnsi"/>
          <w:sz w:val="24"/>
        </w:rPr>
        <w:t xml:space="preserve">nothing wrong with them and </w:t>
      </w:r>
      <w:r w:rsidRPr="006430FF">
        <w:rPr>
          <w:rFonts w:cstheme="minorHAnsi"/>
          <w:spacing w:val="-5"/>
          <w:sz w:val="24"/>
        </w:rPr>
        <w:t xml:space="preserve">it is </w:t>
      </w:r>
      <w:r w:rsidRPr="006430FF">
        <w:rPr>
          <w:rFonts w:cstheme="minorHAnsi"/>
          <w:sz w:val="24"/>
        </w:rPr>
        <w:t>not their</w:t>
      </w:r>
      <w:r w:rsidRPr="006430FF">
        <w:rPr>
          <w:rFonts w:cstheme="minorHAnsi"/>
          <w:spacing w:val="37"/>
          <w:sz w:val="24"/>
        </w:rPr>
        <w:t xml:space="preserve"> </w:t>
      </w:r>
      <w:r w:rsidRPr="006430FF">
        <w:rPr>
          <w:rFonts w:cstheme="minorHAnsi"/>
          <w:spacing w:val="-3"/>
          <w:sz w:val="24"/>
        </w:rPr>
        <w:t>fault.</w:t>
      </w:r>
    </w:p>
    <w:p w14:paraId="5AF57B30" w14:textId="4F9490A3" w:rsidR="00A26B14" w:rsidRPr="006430FF" w:rsidRDefault="00A26B14" w:rsidP="00A26B14">
      <w:pPr>
        <w:pStyle w:val="Heading2"/>
        <w:jc w:val="center"/>
        <w:rPr>
          <w:rFonts w:asciiTheme="minorHAnsi" w:hAnsiTheme="minorHAnsi" w:cstheme="minorHAnsi"/>
        </w:rPr>
      </w:pPr>
      <w:bookmarkStart w:id="33" w:name="_Toc142906910"/>
      <w:r w:rsidRPr="006430FF">
        <w:rPr>
          <w:rFonts w:asciiTheme="minorHAnsi" w:hAnsiTheme="minorHAnsi" w:cstheme="minorHAnsi"/>
        </w:rPr>
        <w:t>What is the ‘No Blame’ Approach?</w:t>
      </w:r>
      <w:bookmarkEnd w:id="33"/>
    </w:p>
    <w:p w14:paraId="1683BACE" w14:textId="77777777" w:rsidR="00A26B14" w:rsidRPr="00F861B2" w:rsidRDefault="00A26B14" w:rsidP="00A26B14">
      <w:pPr>
        <w:pStyle w:val="BodyText"/>
        <w:spacing w:before="2"/>
        <w:rPr>
          <w:rFonts w:asciiTheme="minorHAnsi" w:hAnsiTheme="minorHAnsi" w:cstheme="minorHAnsi"/>
          <w:b/>
          <w:lang w:val="en-IE"/>
        </w:rPr>
      </w:pPr>
    </w:p>
    <w:p w14:paraId="56A2268F" w14:textId="77777777" w:rsidR="00A26B14" w:rsidRPr="006430FF" w:rsidRDefault="00A26B14" w:rsidP="00A26B14">
      <w:pPr>
        <w:pStyle w:val="Heading5"/>
        <w:spacing w:line="237" w:lineRule="auto"/>
        <w:ind w:left="1036" w:right="2155" w:hanging="77"/>
        <w:rPr>
          <w:rFonts w:asciiTheme="minorHAnsi" w:hAnsiTheme="minorHAnsi" w:cstheme="minorHAnsi"/>
        </w:rPr>
      </w:pPr>
      <w:r w:rsidRPr="006430FF">
        <w:rPr>
          <w:rFonts w:asciiTheme="minorHAnsi" w:hAnsiTheme="minorHAnsi" w:cstheme="minorHAnsi"/>
        </w:rPr>
        <w:t>Step 1 – Interview with the alleged victim, to be conducted by the Designated Liaison Person</w:t>
      </w:r>
    </w:p>
    <w:p w14:paraId="25AE1EDB" w14:textId="77777777" w:rsidR="00A26B14" w:rsidRPr="00F861B2" w:rsidRDefault="00A26B14" w:rsidP="00A26B14">
      <w:pPr>
        <w:pStyle w:val="BodyText"/>
        <w:spacing w:before="229"/>
        <w:ind w:left="960" w:right="1502"/>
        <w:rPr>
          <w:rFonts w:asciiTheme="minorHAnsi" w:hAnsiTheme="minorHAnsi" w:cstheme="minorHAnsi"/>
          <w:lang w:val="en-IE"/>
        </w:rPr>
      </w:pPr>
      <w:r w:rsidRPr="00F861B2">
        <w:rPr>
          <w:rFonts w:asciiTheme="minorHAnsi" w:hAnsiTheme="minorHAnsi" w:cstheme="minorHAnsi"/>
          <w:lang w:val="en-IE"/>
        </w:rPr>
        <w:t>If you find that there has been an incident of bullying, first talk to the victim. At this stage find out who was involved and what the victim is now feeling. Try asking the following questions:</w:t>
      </w:r>
    </w:p>
    <w:p w14:paraId="23E28869" w14:textId="77777777" w:rsidR="00A26B14" w:rsidRPr="00F861B2" w:rsidRDefault="00A26B14" w:rsidP="00A26B14">
      <w:pPr>
        <w:pStyle w:val="BodyText"/>
        <w:rPr>
          <w:rFonts w:asciiTheme="minorHAnsi" w:hAnsiTheme="minorHAnsi" w:cstheme="minorHAnsi"/>
          <w:lang w:val="en-IE"/>
        </w:rPr>
      </w:pPr>
    </w:p>
    <w:p w14:paraId="4497D73F" w14:textId="77777777" w:rsidR="00A26B14" w:rsidRPr="006430FF" w:rsidRDefault="00A26B14" w:rsidP="00A26B14">
      <w:pPr>
        <w:pStyle w:val="ListParagraph"/>
        <w:widowControl w:val="0"/>
        <w:numPr>
          <w:ilvl w:val="0"/>
          <w:numId w:val="16"/>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 xml:space="preserve">Was </w:t>
      </w:r>
      <w:r w:rsidRPr="006430FF">
        <w:rPr>
          <w:rFonts w:cstheme="minorHAnsi"/>
          <w:spacing w:val="-5"/>
          <w:sz w:val="24"/>
        </w:rPr>
        <w:t xml:space="preserve">it </w:t>
      </w:r>
      <w:r w:rsidRPr="006430FF">
        <w:rPr>
          <w:rFonts w:cstheme="minorHAnsi"/>
          <w:sz w:val="24"/>
        </w:rPr>
        <w:t>verbal or physical</w:t>
      </w:r>
      <w:r w:rsidRPr="006430FF">
        <w:rPr>
          <w:rFonts w:cstheme="minorHAnsi"/>
          <w:spacing w:val="11"/>
          <w:sz w:val="24"/>
        </w:rPr>
        <w:t xml:space="preserve"> </w:t>
      </w:r>
      <w:r w:rsidRPr="006430FF">
        <w:rPr>
          <w:rFonts w:cstheme="minorHAnsi"/>
          <w:sz w:val="24"/>
        </w:rPr>
        <w:t>intimidation?</w:t>
      </w:r>
    </w:p>
    <w:p w14:paraId="10296115" w14:textId="77777777" w:rsidR="00A26B14" w:rsidRPr="00F861B2" w:rsidRDefault="00A26B14" w:rsidP="00A26B14">
      <w:pPr>
        <w:pStyle w:val="BodyText"/>
        <w:rPr>
          <w:rFonts w:asciiTheme="minorHAnsi" w:hAnsiTheme="minorHAnsi" w:cstheme="minorHAnsi"/>
          <w:lang w:val="en-IE"/>
        </w:rPr>
      </w:pPr>
    </w:p>
    <w:p w14:paraId="1E7E2A43" w14:textId="77777777" w:rsidR="00A26B14" w:rsidRPr="006430FF" w:rsidRDefault="00A26B14" w:rsidP="00A26B14">
      <w:pPr>
        <w:pStyle w:val="ListParagraph"/>
        <w:widowControl w:val="0"/>
        <w:numPr>
          <w:ilvl w:val="0"/>
          <w:numId w:val="16"/>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 xml:space="preserve">How </w:t>
      </w:r>
      <w:r w:rsidRPr="006430FF">
        <w:rPr>
          <w:rFonts w:cstheme="minorHAnsi"/>
          <w:spacing w:val="-3"/>
          <w:sz w:val="24"/>
        </w:rPr>
        <w:t xml:space="preserve">hurt </w:t>
      </w:r>
      <w:r w:rsidRPr="006430FF">
        <w:rPr>
          <w:rFonts w:cstheme="minorHAnsi"/>
          <w:spacing w:val="-5"/>
          <w:sz w:val="24"/>
        </w:rPr>
        <w:t xml:space="preserve">is </w:t>
      </w:r>
      <w:r w:rsidRPr="006430FF">
        <w:rPr>
          <w:rFonts w:cstheme="minorHAnsi"/>
          <w:sz w:val="24"/>
        </w:rPr>
        <w:t>the</w:t>
      </w:r>
      <w:r w:rsidRPr="006430FF">
        <w:rPr>
          <w:rFonts w:cstheme="minorHAnsi"/>
          <w:spacing w:val="17"/>
          <w:sz w:val="24"/>
        </w:rPr>
        <w:t xml:space="preserve"> </w:t>
      </w:r>
      <w:r w:rsidRPr="006430FF">
        <w:rPr>
          <w:rFonts w:cstheme="minorHAnsi"/>
          <w:sz w:val="24"/>
        </w:rPr>
        <w:t>victim?</w:t>
      </w:r>
    </w:p>
    <w:p w14:paraId="692818B1" w14:textId="77777777" w:rsidR="00A26B14" w:rsidRPr="00F861B2" w:rsidRDefault="00A26B14" w:rsidP="00A26B14">
      <w:pPr>
        <w:pStyle w:val="BodyText"/>
        <w:rPr>
          <w:rFonts w:asciiTheme="minorHAnsi" w:hAnsiTheme="minorHAnsi" w:cstheme="minorHAnsi"/>
          <w:lang w:val="en-IE"/>
        </w:rPr>
      </w:pPr>
    </w:p>
    <w:p w14:paraId="42481BA9" w14:textId="77777777" w:rsidR="00A26B14" w:rsidRPr="006430FF" w:rsidRDefault="00A26B14" w:rsidP="00A26B14">
      <w:pPr>
        <w:pStyle w:val="ListParagraph"/>
        <w:widowControl w:val="0"/>
        <w:numPr>
          <w:ilvl w:val="0"/>
          <w:numId w:val="16"/>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 xml:space="preserve">Was </w:t>
      </w:r>
      <w:r w:rsidRPr="006430FF">
        <w:rPr>
          <w:rFonts w:cstheme="minorHAnsi"/>
          <w:spacing w:val="-5"/>
          <w:sz w:val="24"/>
        </w:rPr>
        <w:t xml:space="preserve">it </w:t>
      </w:r>
      <w:r w:rsidRPr="006430FF">
        <w:rPr>
          <w:rFonts w:cstheme="minorHAnsi"/>
          <w:sz w:val="24"/>
        </w:rPr>
        <w:t>within his/her own peer</w:t>
      </w:r>
      <w:r w:rsidRPr="006430FF">
        <w:rPr>
          <w:rFonts w:cstheme="minorHAnsi"/>
          <w:spacing w:val="22"/>
          <w:sz w:val="24"/>
        </w:rPr>
        <w:t xml:space="preserve"> </w:t>
      </w:r>
      <w:r w:rsidRPr="006430FF">
        <w:rPr>
          <w:rFonts w:cstheme="minorHAnsi"/>
          <w:sz w:val="24"/>
        </w:rPr>
        <w:t>group?</w:t>
      </w:r>
    </w:p>
    <w:p w14:paraId="635A08AB" w14:textId="77777777" w:rsidR="00A26B14" w:rsidRPr="00F861B2" w:rsidRDefault="00A26B14" w:rsidP="00A26B14">
      <w:pPr>
        <w:pStyle w:val="BodyText"/>
        <w:rPr>
          <w:rFonts w:asciiTheme="minorHAnsi" w:hAnsiTheme="minorHAnsi" w:cstheme="minorHAnsi"/>
          <w:lang w:val="en-IE"/>
        </w:rPr>
      </w:pPr>
    </w:p>
    <w:p w14:paraId="100B8601" w14:textId="77777777" w:rsidR="00A26B14" w:rsidRPr="006430FF" w:rsidRDefault="00A26B14" w:rsidP="00A26B14">
      <w:pPr>
        <w:pStyle w:val="ListParagraph"/>
        <w:widowControl w:val="0"/>
        <w:numPr>
          <w:ilvl w:val="0"/>
          <w:numId w:val="16"/>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 xml:space="preserve">Assure the victim that his/her name will not </w:t>
      </w:r>
      <w:r w:rsidRPr="006430FF">
        <w:rPr>
          <w:rFonts w:cstheme="minorHAnsi"/>
          <w:spacing w:val="-3"/>
          <w:sz w:val="24"/>
        </w:rPr>
        <w:t xml:space="preserve">come </w:t>
      </w:r>
      <w:r w:rsidRPr="006430FF">
        <w:rPr>
          <w:rFonts w:cstheme="minorHAnsi"/>
          <w:sz w:val="24"/>
        </w:rPr>
        <w:t xml:space="preserve">out </w:t>
      </w:r>
      <w:r w:rsidRPr="006430FF">
        <w:rPr>
          <w:rFonts w:cstheme="minorHAnsi"/>
          <w:spacing w:val="-3"/>
          <w:sz w:val="24"/>
        </w:rPr>
        <w:t xml:space="preserve">in </w:t>
      </w:r>
      <w:r w:rsidRPr="006430FF">
        <w:rPr>
          <w:rFonts w:cstheme="minorHAnsi"/>
          <w:sz w:val="24"/>
        </w:rPr>
        <w:t>the</w:t>
      </w:r>
      <w:r w:rsidRPr="006430FF">
        <w:rPr>
          <w:rFonts w:cstheme="minorHAnsi"/>
          <w:spacing w:val="16"/>
          <w:sz w:val="24"/>
        </w:rPr>
        <w:t xml:space="preserve"> </w:t>
      </w:r>
      <w:r w:rsidRPr="006430FF">
        <w:rPr>
          <w:rFonts w:cstheme="minorHAnsi"/>
          <w:sz w:val="24"/>
        </w:rPr>
        <w:t>investigation.</w:t>
      </w:r>
    </w:p>
    <w:p w14:paraId="25208DD6" w14:textId="77777777" w:rsidR="00A26B14" w:rsidRPr="00F861B2" w:rsidRDefault="00A26B14" w:rsidP="00A26B14">
      <w:pPr>
        <w:pStyle w:val="BodyText"/>
        <w:rPr>
          <w:rFonts w:asciiTheme="minorHAnsi" w:hAnsiTheme="minorHAnsi" w:cstheme="minorHAnsi"/>
          <w:lang w:val="en-IE"/>
        </w:rPr>
      </w:pPr>
    </w:p>
    <w:p w14:paraId="6CEE0A6E" w14:textId="77777777" w:rsidR="00A26B14" w:rsidRPr="006430FF" w:rsidRDefault="00A26B14" w:rsidP="00A26B14">
      <w:pPr>
        <w:pStyle w:val="ListParagraph"/>
        <w:widowControl w:val="0"/>
        <w:numPr>
          <w:ilvl w:val="0"/>
          <w:numId w:val="16"/>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Actively</w:t>
      </w:r>
      <w:r w:rsidRPr="006430FF">
        <w:rPr>
          <w:rFonts w:cstheme="minorHAnsi"/>
          <w:spacing w:val="1"/>
          <w:sz w:val="24"/>
        </w:rPr>
        <w:t xml:space="preserve"> </w:t>
      </w:r>
      <w:r w:rsidRPr="006430FF">
        <w:rPr>
          <w:rFonts w:cstheme="minorHAnsi"/>
          <w:sz w:val="24"/>
        </w:rPr>
        <w:t>listen.</w:t>
      </w:r>
    </w:p>
    <w:p w14:paraId="031306F1" w14:textId="77777777" w:rsidR="00A26B14" w:rsidRPr="006430FF" w:rsidRDefault="00A26B14" w:rsidP="00A26B14">
      <w:pPr>
        <w:rPr>
          <w:rFonts w:cstheme="minorHAnsi"/>
          <w:sz w:val="24"/>
        </w:rPr>
      </w:pPr>
    </w:p>
    <w:p w14:paraId="0BFDEB19" w14:textId="77777777" w:rsidR="00A26B14" w:rsidRPr="006430FF" w:rsidRDefault="00A26B14" w:rsidP="00A26B14">
      <w:pPr>
        <w:pStyle w:val="Heading5"/>
        <w:spacing w:before="60"/>
        <w:rPr>
          <w:rFonts w:asciiTheme="minorHAnsi" w:hAnsiTheme="minorHAnsi" w:cstheme="minorHAnsi"/>
        </w:rPr>
      </w:pPr>
      <w:r w:rsidRPr="006430FF">
        <w:rPr>
          <w:rFonts w:asciiTheme="minorHAnsi" w:hAnsiTheme="minorHAnsi" w:cstheme="minorHAnsi"/>
        </w:rPr>
        <w:t>Step 2 – Meet with all involved</w:t>
      </w:r>
    </w:p>
    <w:p w14:paraId="2730E39F" w14:textId="77777777" w:rsidR="00A26B14" w:rsidRPr="00F861B2" w:rsidRDefault="00A26B14" w:rsidP="00A26B14">
      <w:pPr>
        <w:pStyle w:val="BodyText"/>
        <w:spacing w:before="230" w:line="237" w:lineRule="auto"/>
        <w:ind w:left="960" w:right="1668"/>
        <w:rPr>
          <w:rFonts w:asciiTheme="minorHAnsi" w:hAnsiTheme="minorHAnsi" w:cstheme="minorHAnsi"/>
          <w:lang w:val="en-IE"/>
        </w:rPr>
      </w:pPr>
      <w:r w:rsidRPr="00F861B2">
        <w:rPr>
          <w:rFonts w:asciiTheme="minorHAnsi" w:hAnsiTheme="minorHAnsi" w:cstheme="minorHAnsi"/>
          <w:lang w:val="en-IE"/>
        </w:rPr>
        <w:t>Arrange to meet with all those involved; this should include some bystanders, those who may have colluded, those who joined in and those who initiated the bullying.</w:t>
      </w:r>
    </w:p>
    <w:p w14:paraId="19990473" w14:textId="77777777" w:rsidR="00A26B14" w:rsidRPr="00F861B2" w:rsidRDefault="00A26B14" w:rsidP="00A26B14">
      <w:pPr>
        <w:pStyle w:val="BodyText"/>
        <w:spacing w:before="1"/>
        <w:rPr>
          <w:rFonts w:asciiTheme="minorHAnsi" w:hAnsiTheme="minorHAnsi" w:cstheme="minorHAnsi"/>
          <w:lang w:val="en-IE"/>
        </w:rPr>
      </w:pPr>
    </w:p>
    <w:p w14:paraId="1E4C7520" w14:textId="77777777" w:rsidR="00A26B14" w:rsidRPr="006430FF" w:rsidRDefault="00A26B14" w:rsidP="00A26B14">
      <w:pPr>
        <w:pStyle w:val="ListParagraph"/>
        <w:widowControl w:val="0"/>
        <w:numPr>
          <w:ilvl w:val="2"/>
          <w:numId w:val="14"/>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 xml:space="preserve">Have a maximum </w:t>
      </w:r>
      <w:r w:rsidRPr="006430FF">
        <w:rPr>
          <w:rFonts w:cstheme="minorHAnsi"/>
          <w:spacing w:val="4"/>
          <w:sz w:val="24"/>
        </w:rPr>
        <w:t xml:space="preserve">of </w:t>
      </w:r>
      <w:r w:rsidRPr="006430FF">
        <w:rPr>
          <w:rFonts w:cstheme="minorHAnsi"/>
          <w:sz w:val="24"/>
        </w:rPr>
        <w:t xml:space="preserve">six </w:t>
      </w:r>
      <w:r w:rsidRPr="006430FF">
        <w:rPr>
          <w:rFonts w:cstheme="minorHAnsi"/>
          <w:spacing w:val="2"/>
          <w:sz w:val="24"/>
        </w:rPr>
        <w:t xml:space="preserve">to </w:t>
      </w:r>
      <w:r w:rsidRPr="006430FF">
        <w:rPr>
          <w:rFonts w:cstheme="minorHAnsi"/>
          <w:spacing w:val="-3"/>
          <w:sz w:val="24"/>
        </w:rPr>
        <w:t xml:space="preserve">eight in </w:t>
      </w:r>
      <w:r w:rsidRPr="006430FF">
        <w:rPr>
          <w:rFonts w:cstheme="minorHAnsi"/>
          <w:sz w:val="24"/>
        </w:rPr>
        <w:t>the group – keep the number</w:t>
      </w:r>
      <w:r w:rsidRPr="006430FF">
        <w:rPr>
          <w:rFonts w:cstheme="minorHAnsi"/>
          <w:spacing w:val="-5"/>
          <w:sz w:val="24"/>
        </w:rPr>
        <w:t xml:space="preserve"> </w:t>
      </w:r>
      <w:r w:rsidRPr="006430FF">
        <w:rPr>
          <w:rFonts w:cstheme="minorHAnsi"/>
          <w:sz w:val="24"/>
        </w:rPr>
        <w:t>controllable</w:t>
      </w:r>
    </w:p>
    <w:p w14:paraId="76361770" w14:textId="77777777" w:rsidR="00A26B14" w:rsidRPr="00F861B2" w:rsidRDefault="00A26B14" w:rsidP="00A26B14">
      <w:pPr>
        <w:pStyle w:val="BodyText"/>
        <w:rPr>
          <w:rFonts w:asciiTheme="minorHAnsi" w:hAnsiTheme="minorHAnsi" w:cstheme="minorHAnsi"/>
          <w:lang w:val="en-IE"/>
        </w:rPr>
      </w:pPr>
    </w:p>
    <w:p w14:paraId="142E1ED6" w14:textId="77777777" w:rsidR="00A26B14" w:rsidRPr="006430FF" w:rsidRDefault="00A26B14" w:rsidP="00A26B14">
      <w:pPr>
        <w:pStyle w:val="ListParagraph"/>
        <w:widowControl w:val="0"/>
        <w:numPr>
          <w:ilvl w:val="2"/>
          <w:numId w:val="14"/>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Make a point of calling a ‘special’</w:t>
      </w:r>
      <w:r w:rsidRPr="006430FF">
        <w:rPr>
          <w:rFonts w:cstheme="minorHAnsi"/>
          <w:spacing w:val="2"/>
          <w:sz w:val="24"/>
        </w:rPr>
        <w:t xml:space="preserve"> </w:t>
      </w:r>
      <w:r w:rsidRPr="006430FF">
        <w:rPr>
          <w:rFonts w:cstheme="minorHAnsi"/>
          <w:sz w:val="24"/>
        </w:rPr>
        <w:t>meeting</w:t>
      </w:r>
    </w:p>
    <w:p w14:paraId="4861AC44" w14:textId="77777777" w:rsidR="00A26B14" w:rsidRPr="00F861B2" w:rsidRDefault="00A26B14" w:rsidP="00A26B14">
      <w:pPr>
        <w:pStyle w:val="BodyText"/>
        <w:rPr>
          <w:rFonts w:asciiTheme="minorHAnsi" w:hAnsiTheme="minorHAnsi" w:cstheme="minorHAnsi"/>
          <w:lang w:val="en-IE"/>
        </w:rPr>
      </w:pPr>
    </w:p>
    <w:p w14:paraId="661A9334" w14:textId="77777777" w:rsidR="00A26B14" w:rsidRPr="006430FF" w:rsidRDefault="00A26B14" w:rsidP="00A26B14">
      <w:pPr>
        <w:pStyle w:val="ListParagraph"/>
        <w:widowControl w:val="0"/>
        <w:numPr>
          <w:ilvl w:val="2"/>
          <w:numId w:val="14"/>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 xml:space="preserve">Ensure the severity of the topic </w:t>
      </w:r>
      <w:r w:rsidRPr="006430FF">
        <w:rPr>
          <w:rFonts w:cstheme="minorHAnsi"/>
          <w:spacing w:val="-3"/>
          <w:sz w:val="24"/>
        </w:rPr>
        <w:t xml:space="preserve">is </w:t>
      </w:r>
      <w:r w:rsidRPr="006430FF">
        <w:rPr>
          <w:rFonts w:cstheme="minorHAnsi"/>
          <w:sz w:val="24"/>
        </w:rPr>
        <w:t>understood by</w:t>
      </w:r>
      <w:r w:rsidRPr="006430FF">
        <w:rPr>
          <w:rFonts w:cstheme="minorHAnsi"/>
          <w:spacing w:val="-13"/>
          <w:sz w:val="24"/>
        </w:rPr>
        <w:t xml:space="preserve"> </w:t>
      </w:r>
      <w:r w:rsidRPr="006430FF">
        <w:rPr>
          <w:rFonts w:cstheme="minorHAnsi"/>
          <w:sz w:val="24"/>
        </w:rPr>
        <w:t>all</w:t>
      </w:r>
    </w:p>
    <w:p w14:paraId="248E1E50" w14:textId="77777777" w:rsidR="00A26B14" w:rsidRPr="00F861B2" w:rsidRDefault="00A26B14" w:rsidP="00A26B14">
      <w:pPr>
        <w:pStyle w:val="BodyText"/>
        <w:rPr>
          <w:rFonts w:asciiTheme="minorHAnsi" w:hAnsiTheme="minorHAnsi" w:cstheme="minorHAnsi"/>
          <w:lang w:val="en-IE"/>
        </w:rPr>
      </w:pPr>
    </w:p>
    <w:p w14:paraId="7B2DB688" w14:textId="77777777" w:rsidR="00A26B14" w:rsidRPr="006430FF" w:rsidRDefault="00A26B14" w:rsidP="00A26B14">
      <w:pPr>
        <w:pStyle w:val="ListParagraph"/>
        <w:widowControl w:val="0"/>
        <w:numPr>
          <w:ilvl w:val="2"/>
          <w:numId w:val="14"/>
        </w:numPr>
        <w:tabs>
          <w:tab w:val="left" w:pos="1679"/>
          <w:tab w:val="left" w:pos="1680"/>
        </w:tabs>
        <w:autoSpaceDE w:val="0"/>
        <w:autoSpaceDN w:val="0"/>
        <w:spacing w:after="0" w:line="240" w:lineRule="auto"/>
        <w:contextualSpacing w:val="0"/>
        <w:rPr>
          <w:rFonts w:cstheme="minorHAnsi"/>
          <w:sz w:val="24"/>
        </w:rPr>
      </w:pPr>
      <w:r w:rsidRPr="006430FF">
        <w:rPr>
          <w:rFonts w:cstheme="minorHAnsi"/>
          <w:sz w:val="24"/>
        </w:rPr>
        <w:t xml:space="preserve">Speak only </w:t>
      </w:r>
      <w:r w:rsidRPr="006430FF">
        <w:rPr>
          <w:rFonts w:cstheme="minorHAnsi"/>
          <w:spacing w:val="4"/>
          <w:sz w:val="24"/>
        </w:rPr>
        <w:t xml:space="preserve">of </w:t>
      </w:r>
      <w:r w:rsidRPr="006430FF">
        <w:rPr>
          <w:rFonts w:cstheme="minorHAnsi"/>
          <w:sz w:val="24"/>
        </w:rPr>
        <w:t xml:space="preserve">the hurt caused </w:t>
      </w:r>
      <w:r w:rsidRPr="006430FF">
        <w:rPr>
          <w:rFonts w:cstheme="minorHAnsi"/>
          <w:spacing w:val="-3"/>
          <w:sz w:val="24"/>
        </w:rPr>
        <w:t xml:space="preserve">in </w:t>
      </w:r>
      <w:r w:rsidRPr="006430FF">
        <w:rPr>
          <w:rFonts w:cstheme="minorHAnsi"/>
          <w:sz w:val="24"/>
        </w:rPr>
        <w:t xml:space="preserve">general terms with </w:t>
      </w:r>
      <w:r w:rsidRPr="006430FF">
        <w:rPr>
          <w:rFonts w:cstheme="minorHAnsi"/>
          <w:spacing w:val="-3"/>
          <w:sz w:val="24"/>
        </w:rPr>
        <w:t xml:space="preserve">no </w:t>
      </w:r>
      <w:r w:rsidRPr="006430FF">
        <w:rPr>
          <w:rFonts w:cstheme="minorHAnsi"/>
          <w:sz w:val="24"/>
        </w:rPr>
        <w:t>reference to the</w:t>
      </w:r>
      <w:r w:rsidRPr="006430FF">
        <w:rPr>
          <w:rFonts w:cstheme="minorHAnsi"/>
          <w:spacing w:val="-8"/>
          <w:sz w:val="24"/>
        </w:rPr>
        <w:t xml:space="preserve"> </w:t>
      </w:r>
      <w:r w:rsidRPr="006430FF">
        <w:rPr>
          <w:rFonts w:cstheme="minorHAnsi"/>
          <w:sz w:val="24"/>
        </w:rPr>
        <w:t>victim</w:t>
      </w:r>
    </w:p>
    <w:p w14:paraId="23C06696" w14:textId="77777777" w:rsidR="00A26B14" w:rsidRPr="00F861B2" w:rsidRDefault="00A26B14" w:rsidP="00A26B14">
      <w:pPr>
        <w:pStyle w:val="BodyText"/>
        <w:rPr>
          <w:rFonts w:asciiTheme="minorHAnsi" w:hAnsiTheme="minorHAnsi" w:cstheme="minorHAnsi"/>
          <w:lang w:val="en-IE"/>
        </w:rPr>
      </w:pPr>
    </w:p>
    <w:p w14:paraId="272C409E" w14:textId="77777777" w:rsidR="00A26B14" w:rsidRPr="006430FF" w:rsidRDefault="00A26B14" w:rsidP="00A26B14">
      <w:pPr>
        <w:pStyle w:val="ListParagraph"/>
        <w:widowControl w:val="0"/>
        <w:numPr>
          <w:ilvl w:val="2"/>
          <w:numId w:val="14"/>
        </w:numPr>
        <w:tabs>
          <w:tab w:val="left" w:pos="1679"/>
          <w:tab w:val="left" w:pos="1680"/>
        </w:tabs>
        <w:autoSpaceDE w:val="0"/>
        <w:autoSpaceDN w:val="0"/>
        <w:spacing w:after="0" w:line="242" w:lineRule="auto"/>
        <w:ind w:right="2104"/>
        <w:contextualSpacing w:val="0"/>
        <w:rPr>
          <w:rFonts w:cstheme="minorHAnsi"/>
          <w:sz w:val="24"/>
        </w:rPr>
      </w:pPr>
      <w:r w:rsidRPr="006430FF">
        <w:rPr>
          <w:rFonts w:cstheme="minorHAnsi"/>
          <w:sz w:val="24"/>
        </w:rPr>
        <w:t xml:space="preserve">Play on the conscience of all – ask questions like: How </w:t>
      </w:r>
      <w:r w:rsidRPr="006430FF">
        <w:rPr>
          <w:rFonts w:cstheme="minorHAnsi"/>
          <w:spacing w:val="-3"/>
          <w:sz w:val="24"/>
        </w:rPr>
        <w:t xml:space="preserve">would </w:t>
      </w:r>
      <w:r w:rsidRPr="006430FF">
        <w:rPr>
          <w:rFonts w:cstheme="minorHAnsi"/>
          <w:sz w:val="24"/>
        </w:rPr>
        <w:t xml:space="preserve">you feel? Would you </w:t>
      </w:r>
      <w:r w:rsidRPr="006430FF">
        <w:rPr>
          <w:rFonts w:cstheme="minorHAnsi"/>
          <w:spacing w:val="-3"/>
          <w:sz w:val="24"/>
        </w:rPr>
        <w:t xml:space="preserve">like </w:t>
      </w:r>
      <w:r w:rsidRPr="006430FF">
        <w:rPr>
          <w:rFonts w:cstheme="minorHAnsi"/>
          <w:spacing w:val="-5"/>
          <w:sz w:val="24"/>
        </w:rPr>
        <w:t xml:space="preserve">it </w:t>
      </w:r>
      <w:r w:rsidRPr="006430FF">
        <w:rPr>
          <w:rFonts w:cstheme="minorHAnsi"/>
          <w:sz w:val="24"/>
        </w:rPr>
        <w:t>done to</w:t>
      </w:r>
      <w:r w:rsidRPr="006430FF">
        <w:rPr>
          <w:rFonts w:cstheme="minorHAnsi"/>
          <w:spacing w:val="36"/>
          <w:sz w:val="24"/>
        </w:rPr>
        <w:t xml:space="preserve"> </w:t>
      </w:r>
      <w:r w:rsidRPr="006430FF">
        <w:rPr>
          <w:rFonts w:cstheme="minorHAnsi"/>
          <w:sz w:val="24"/>
        </w:rPr>
        <w:t>you?</w:t>
      </w:r>
    </w:p>
    <w:p w14:paraId="67B7A2BF" w14:textId="77777777" w:rsidR="00A26B14" w:rsidRPr="00F861B2" w:rsidRDefault="00A26B14" w:rsidP="00A26B14">
      <w:pPr>
        <w:pStyle w:val="BodyText"/>
        <w:spacing w:before="11"/>
        <w:rPr>
          <w:rFonts w:asciiTheme="minorHAnsi" w:hAnsiTheme="minorHAnsi" w:cstheme="minorHAnsi"/>
          <w:sz w:val="21"/>
          <w:lang w:val="en-IE"/>
        </w:rPr>
      </w:pPr>
    </w:p>
    <w:p w14:paraId="0AEB5FD1" w14:textId="77777777" w:rsidR="00A26B14" w:rsidRPr="006430FF" w:rsidRDefault="00A26B14" w:rsidP="00A26B14">
      <w:pPr>
        <w:pStyle w:val="Heading5"/>
        <w:rPr>
          <w:rFonts w:asciiTheme="minorHAnsi" w:hAnsiTheme="minorHAnsi" w:cstheme="minorHAnsi"/>
        </w:rPr>
      </w:pPr>
      <w:r w:rsidRPr="006430FF">
        <w:rPr>
          <w:rFonts w:asciiTheme="minorHAnsi" w:hAnsiTheme="minorHAnsi" w:cstheme="minorHAnsi"/>
        </w:rPr>
        <w:t>Step 3 – Explain the problem</w:t>
      </w:r>
    </w:p>
    <w:p w14:paraId="02C79405" w14:textId="77777777" w:rsidR="00A26B14" w:rsidRPr="00F861B2" w:rsidRDefault="00A26B14" w:rsidP="00A26B14">
      <w:pPr>
        <w:pStyle w:val="BodyText"/>
        <w:spacing w:before="6"/>
        <w:rPr>
          <w:rFonts w:asciiTheme="minorHAnsi" w:hAnsiTheme="minorHAnsi" w:cstheme="minorHAnsi"/>
          <w:b/>
          <w:i/>
          <w:sz w:val="23"/>
          <w:lang w:val="en-IE"/>
        </w:rPr>
      </w:pPr>
    </w:p>
    <w:p w14:paraId="3D86350B" w14:textId="77777777" w:rsidR="00A26B14" w:rsidRPr="00F861B2" w:rsidRDefault="00A26B14" w:rsidP="00A26B14">
      <w:pPr>
        <w:pStyle w:val="BodyText"/>
        <w:spacing w:before="1"/>
        <w:ind w:left="960" w:right="1375"/>
        <w:rPr>
          <w:rFonts w:asciiTheme="minorHAnsi" w:hAnsiTheme="minorHAnsi" w:cstheme="minorHAnsi"/>
          <w:lang w:val="en-IE"/>
        </w:rPr>
      </w:pPr>
      <w:r w:rsidRPr="00F861B2">
        <w:rPr>
          <w:rFonts w:asciiTheme="minorHAnsi" w:hAnsiTheme="minorHAnsi" w:cstheme="minorHAnsi"/>
          <w:lang w:val="en-IE"/>
        </w:rPr>
        <w:t>The distress being suffered as a result of the bullying incident is explained. At this stage the details of the incident or the allocation of the blame is not discussed. Explain the feelings of loneliness, feeling left out, rejected, laughed at. Try asking questions:</w:t>
      </w:r>
    </w:p>
    <w:p w14:paraId="60ADCDCC" w14:textId="77777777" w:rsidR="00A26B14" w:rsidRPr="00F861B2" w:rsidRDefault="00A26B14" w:rsidP="00A26B14">
      <w:pPr>
        <w:pStyle w:val="BodyText"/>
        <w:rPr>
          <w:rFonts w:asciiTheme="minorHAnsi" w:hAnsiTheme="minorHAnsi" w:cstheme="minorHAnsi"/>
          <w:lang w:val="en-IE"/>
        </w:rPr>
      </w:pPr>
    </w:p>
    <w:p w14:paraId="06BD040C" w14:textId="77777777" w:rsidR="00A26B14" w:rsidRPr="006430FF" w:rsidRDefault="00A26B14" w:rsidP="00A26B14">
      <w:pPr>
        <w:pStyle w:val="ListParagraph"/>
        <w:widowControl w:val="0"/>
        <w:numPr>
          <w:ilvl w:val="0"/>
          <w:numId w:val="15"/>
        </w:numPr>
        <w:tabs>
          <w:tab w:val="left" w:pos="1709"/>
        </w:tabs>
        <w:autoSpaceDE w:val="0"/>
        <w:autoSpaceDN w:val="0"/>
        <w:spacing w:after="0" w:line="240" w:lineRule="auto"/>
        <w:contextualSpacing w:val="0"/>
        <w:rPr>
          <w:rFonts w:cstheme="minorHAnsi"/>
          <w:sz w:val="24"/>
        </w:rPr>
      </w:pPr>
      <w:r w:rsidRPr="006430FF">
        <w:rPr>
          <w:rFonts w:cstheme="minorHAnsi"/>
          <w:sz w:val="24"/>
        </w:rPr>
        <w:t xml:space="preserve">Would they like </w:t>
      </w:r>
      <w:r w:rsidRPr="006430FF">
        <w:rPr>
          <w:rFonts w:cstheme="minorHAnsi"/>
          <w:spacing w:val="-5"/>
          <w:sz w:val="24"/>
        </w:rPr>
        <w:t xml:space="preserve">it </w:t>
      </w:r>
      <w:r w:rsidRPr="006430FF">
        <w:rPr>
          <w:rFonts w:cstheme="minorHAnsi"/>
          <w:spacing w:val="-3"/>
          <w:sz w:val="24"/>
        </w:rPr>
        <w:t xml:space="preserve">if </w:t>
      </w:r>
      <w:r w:rsidRPr="006430FF">
        <w:rPr>
          <w:rFonts w:cstheme="minorHAnsi"/>
          <w:spacing w:val="-5"/>
          <w:sz w:val="24"/>
        </w:rPr>
        <w:t xml:space="preserve">it </w:t>
      </w:r>
      <w:r w:rsidRPr="006430FF">
        <w:rPr>
          <w:rFonts w:cstheme="minorHAnsi"/>
          <w:sz w:val="24"/>
        </w:rPr>
        <w:t>happened to</w:t>
      </w:r>
      <w:r w:rsidRPr="006430FF">
        <w:rPr>
          <w:rFonts w:cstheme="minorHAnsi"/>
          <w:spacing w:val="-17"/>
          <w:sz w:val="24"/>
        </w:rPr>
        <w:t xml:space="preserve"> </w:t>
      </w:r>
      <w:r w:rsidRPr="006430FF">
        <w:rPr>
          <w:rFonts w:cstheme="minorHAnsi"/>
          <w:sz w:val="24"/>
        </w:rPr>
        <w:t>them?</w:t>
      </w:r>
    </w:p>
    <w:p w14:paraId="1C50FA48" w14:textId="77777777" w:rsidR="00A26B14" w:rsidRPr="00F861B2" w:rsidRDefault="00A26B14" w:rsidP="00A26B14">
      <w:pPr>
        <w:pStyle w:val="BodyText"/>
        <w:rPr>
          <w:rFonts w:asciiTheme="minorHAnsi" w:hAnsiTheme="minorHAnsi" w:cstheme="minorHAnsi"/>
          <w:lang w:val="en-IE"/>
        </w:rPr>
      </w:pPr>
    </w:p>
    <w:p w14:paraId="699E5F4A" w14:textId="77777777" w:rsidR="00A26B14" w:rsidRPr="006430FF" w:rsidRDefault="00A26B14" w:rsidP="00A26B14">
      <w:pPr>
        <w:pStyle w:val="ListParagraph"/>
        <w:widowControl w:val="0"/>
        <w:numPr>
          <w:ilvl w:val="0"/>
          <w:numId w:val="15"/>
        </w:numPr>
        <w:tabs>
          <w:tab w:val="left" w:pos="1709"/>
        </w:tabs>
        <w:autoSpaceDE w:val="0"/>
        <w:autoSpaceDN w:val="0"/>
        <w:spacing w:after="0" w:line="242" w:lineRule="auto"/>
        <w:ind w:right="1620"/>
        <w:contextualSpacing w:val="0"/>
        <w:rPr>
          <w:rFonts w:cstheme="minorHAnsi"/>
          <w:sz w:val="24"/>
        </w:rPr>
      </w:pPr>
      <w:r w:rsidRPr="006430FF">
        <w:rPr>
          <w:rFonts w:cstheme="minorHAnsi"/>
          <w:sz w:val="24"/>
        </w:rPr>
        <w:t xml:space="preserve">“Someone here </w:t>
      </w:r>
      <w:r w:rsidRPr="006430FF">
        <w:rPr>
          <w:rFonts w:cstheme="minorHAnsi"/>
          <w:spacing w:val="-3"/>
          <w:sz w:val="24"/>
        </w:rPr>
        <w:t xml:space="preserve">in </w:t>
      </w:r>
      <w:r w:rsidRPr="006430FF">
        <w:rPr>
          <w:rFonts w:cstheme="minorHAnsi"/>
          <w:sz w:val="24"/>
        </w:rPr>
        <w:t xml:space="preserve">this group was bullied by someone within the group, what could we do to see </w:t>
      </w:r>
      <w:r w:rsidRPr="006430FF">
        <w:rPr>
          <w:rFonts w:cstheme="minorHAnsi"/>
          <w:spacing w:val="-5"/>
          <w:sz w:val="24"/>
        </w:rPr>
        <w:t xml:space="preserve">it </w:t>
      </w:r>
      <w:r w:rsidRPr="006430FF">
        <w:rPr>
          <w:rFonts w:cstheme="minorHAnsi"/>
          <w:sz w:val="24"/>
        </w:rPr>
        <w:t>does not happen</w:t>
      </w:r>
      <w:r w:rsidRPr="006430FF">
        <w:rPr>
          <w:rFonts w:cstheme="minorHAnsi"/>
          <w:spacing w:val="15"/>
          <w:sz w:val="24"/>
        </w:rPr>
        <w:t xml:space="preserve"> </w:t>
      </w:r>
      <w:r w:rsidRPr="006430FF">
        <w:rPr>
          <w:rFonts w:cstheme="minorHAnsi"/>
          <w:sz w:val="24"/>
        </w:rPr>
        <w:t>again?”</w:t>
      </w:r>
    </w:p>
    <w:p w14:paraId="7BBA907E" w14:textId="77777777" w:rsidR="00A26B14" w:rsidRPr="00F861B2" w:rsidRDefault="00A26B14" w:rsidP="00A26B14">
      <w:pPr>
        <w:pStyle w:val="BodyText"/>
        <w:spacing w:before="8"/>
        <w:rPr>
          <w:rFonts w:asciiTheme="minorHAnsi" w:hAnsiTheme="minorHAnsi" w:cstheme="minorHAnsi"/>
          <w:sz w:val="23"/>
          <w:lang w:val="en-IE"/>
        </w:rPr>
      </w:pPr>
    </w:p>
    <w:p w14:paraId="3F462038" w14:textId="77777777" w:rsidR="00A26B14" w:rsidRPr="006430FF" w:rsidRDefault="00A26B14" w:rsidP="00A26B14">
      <w:pPr>
        <w:pStyle w:val="ListParagraph"/>
        <w:widowControl w:val="0"/>
        <w:numPr>
          <w:ilvl w:val="0"/>
          <w:numId w:val="15"/>
        </w:numPr>
        <w:tabs>
          <w:tab w:val="left" w:pos="1709"/>
        </w:tabs>
        <w:autoSpaceDE w:val="0"/>
        <w:autoSpaceDN w:val="0"/>
        <w:spacing w:after="0" w:line="240" w:lineRule="auto"/>
        <w:contextualSpacing w:val="0"/>
        <w:rPr>
          <w:rFonts w:cstheme="minorHAnsi"/>
          <w:sz w:val="24"/>
        </w:rPr>
      </w:pPr>
      <w:r w:rsidRPr="006430FF">
        <w:rPr>
          <w:rFonts w:cstheme="minorHAnsi"/>
          <w:sz w:val="24"/>
        </w:rPr>
        <w:t>Listen, watch out for reactions, and pick up on any without isolating</w:t>
      </w:r>
      <w:r w:rsidRPr="006430FF">
        <w:rPr>
          <w:rFonts w:cstheme="minorHAnsi"/>
          <w:spacing w:val="7"/>
          <w:sz w:val="24"/>
        </w:rPr>
        <w:t xml:space="preserve"> </w:t>
      </w:r>
      <w:r w:rsidRPr="006430FF">
        <w:rPr>
          <w:rFonts w:cstheme="minorHAnsi"/>
          <w:sz w:val="24"/>
        </w:rPr>
        <w:t>anyone.</w:t>
      </w:r>
    </w:p>
    <w:p w14:paraId="004ED44C" w14:textId="77777777" w:rsidR="00A26B14" w:rsidRPr="00F861B2" w:rsidRDefault="00A26B14" w:rsidP="00A26B14">
      <w:pPr>
        <w:pStyle w:val="BodyText"/>
        <w:rPr>
          <w:rFonts w:asciiTheme="minorHAnsi" w:hAnsiTheme="minorHAnsi" w:cstheme="minorHAnsi"/>
          <w:sz w:val="26"/>
          <w:lang w:val="en-IE"/>
        </w:rPr>
      </w:pPr>
    </w:p>
    <w:p w14:paraId="6B3313D1" w14:textId="77777777" w:rsidR="00A26B14" w:rsidRPr="00F861B2" w:rsidRDefault="00A26B14" w:rsidP="00A26B14">
      <w:pPr>
        <w:pStyle w:val="BodyText"/>
        <w:spacing w:before="5"/>
        <w:rPr>
          <w:rFonts w:asciiTheme="minorHAnsi" w:hAnsiTheme="minorHAnsi" w:cstheme="minorHAnsi"/>
          <w:sz w:val="20"/>
          <w:lang w:val="en-IE"/>
        </w:rPr>
      </w:pPr>
    </w:p>
    <w:p w14:paraId="218C1936" w14:textId="77777777" w:rsidR="00A26B14" w:rsidRPr="006430FF" w:rsidRDefault="00A26B14" w:rsidP="00A26B14">
      <w:pPr>
        <w:pStyle w:val="Heading5"/>
        <w:rPr>
          <w:rFonts w:asciiTheme="minorHAnsi" w:hAnsiTheme="minorHAnsi" w:cstheme="minorHAnsi"/>
        </w:rPr>
      </w:pPr>
      <w:r w:rsidRPr="006430FF">
        <w:rPr>
          <w:rFonts w:asciiTheme="minorHAnsi" w:hAnsiTheme="minorHAnsi" w:cstheme="minorHAnsi"/>
        </w:rPr>
        <w:t>Step 4 – Share the responsibility</w:t>
      </w:r>
    </w:p>
    <w:p w14:paraId="16AFFE38" w14:textId="77777777" w:rsidR="00A26B14" w:rsidRPr="00F861B2" w:rsidRDefault="00A26B14" w:rsidP="00A26B14">
      <w:pPr>
        <w:pStyle w:val="BodyText"/>
        <w:spacing w:before="223" w:line="242" w:lineRule="auto"/>
        <w:ind w:left="960" w:right="1655"/>
        <w:rPr>
          <w:rFonts w:asciiTheme="minorHAnsi" w:hAnsiTheme="minorHAnsi" w:cstheme="minorHAnsi"/>
          <w:lang w:val="en-IE"/>
        </w:rPr>
      </w:pPr>
      <w:r w:rsidRPr="00F861B2">
        <w:rPr>
          <w:rFonts w:asciiTheme="minorHAnsi" w:hAnsiTheme="minorHAnsi" w:cstheme="minorHAnsi"/>
          <w:lang w:val="en-IE"/>
        </w:rPr>
        <w:t>Explain what steps / controls may have to be introduced to prevent further incidents and how everyone will lose out as a result.</w:t>
      </w:r>
    </w:p>
    <w:p w14:paraId="78B85666" w14:textId="77777777" w:rsidR="00A26B14" w:rsidRPr="00F861B2" w:rsidRDefault="00A26B14" w:rsidP="00A26B14">
      <w:pPr>
        <w:pStyle w:val="BodyText"/>
        <w:rPr>
          <w:rFonts w:asciiTheme="minorHAnsi" w:hAnsiTheme="minorHAnsi" w:cstheme="minorHAnsi"/>
          <w:sz w:val="26"/>
          <w:lang w:val="en-IE"/>
        </w:rPr>
      </w:pPr>
    </w:p>
    <w:p w14:paraId="52D77FC3" w14:textId="77777777" w:rsidR="00A26B14" w:rsidRPr="00F861B2" w:rsidRDefault="00A26B14" w:rsidP="00A26B14">
      <w:pPr>
        <w:pStyle w:val="BodyText"/>
        <w:rPr>
          <w:rFonts w:asciiTheme="minorHAnsi" w:hAnsiTheme="minorHAnsi" w:cstheme="minorHAnsi"/>
          <w:sz w:val="22"/>
          <w:lang w:val="en-IE"/>
        </w:rPr>
      </w:pPr>
    </w:p>
    <w:p w14:paraId="304D4DA8" w14:textId="77777777" w:rsidR="00A26B14" w:rsidRPr="006430FF" w:rsidRDefault="00A26B14" w:rsidP="00A26B14">
      <w:pPr>
        <w:pStyle w:val="Heading5"/>
        <w:rPr>
          <w:rFonts w:asciiTheme="minorHAnsi" w:hAnsiTheme="minorHAnsi" w:cstheme="minorHAnsi"/>
        </w:rPr>
      </w:pPr>
      <w:r w:rsidRPr="006430FF">
        <w:rPr>
          <w:rFonts w:asciiTheme="minorHAnsi" w:hAnsiTheme="minorHAnsi" w:cstheme="minorHAnsi"/>
        </w:rPr>
        <w:t>Step 5 – Ask the group for their ideas</w:t>
      </w:r>
    </w:p>
    <w:p w14:paraId="20A8FC80" w14:textId="77777777" w:rsidR="00A26B14" w:rsidRPr="00F861B2" w:rsidRDefault="00A26B14" w:rsidP="00A26B14">
      <w:pPr>
        <w:pStyle w:val="BodyText"/>
        <w:spacing w:before="228"/>
        <w:ind w:left="960" w:right="1472"/>
        <w:jc w:val="both"/>
        <w:rPr>
          <w:rFonts w:asciiTheme="minorHAnsi" w:hAnsiTheme="minorHAnsi" w:cstheme="minorHAnsi"/>
          <w:lang w:val="en-IE"/>
        </w:rPr>
      </w:pPr>
      <w:r w:rsidRPr="00F861B2">
        <w:rPr>
          <w:rFonts w:asciiTheme="minorHAnsi" w:hAnsiTheme="minorHAnsi" w:cstheme="minorHAnsi"/>
          <w:lang w:val="en-IE"/>
        </w:rPr>
        <w:t>At this stage the group is encouraged to suggest ways that would make the victim feel happier. All positive responses are noted. Use phrases “if it were you” to encourage a response. Listen to all suggestions and note them.</w:t>
      </w:r>
    </w:p>
    <w:p w14:paraId="0DEB8582" w14:textId="77777777" w:rsidR="00A26B14" w:rsidRPr="00F861B2" w:rsidRDefault="00A26B14" w:rsidP="00A26B14">
      <w:pPr>
        <w:pStyle w:val="BodyText"/>
        <w:spacing w:before="4"/>
        <w:rPr>
          <w:rFonts w:asciiTheme="minorHAnsi" w:hAnsiTheme="minorHAnsi" w:cstheme="minorHAnsi"/>
          <w:lang w:val="en-IE"/>
        </w:rPr>
      </w:pPr>
    </w:p>
    <w:p w14:paraId="1F6D78E3" w14:textId="77777777" w:rsidR="00A26B14" w:rsidRPr="006430FF" w:rsidRDefault="00A26B14" w:rsidP="00A26B14">
      <w:pPr>
        <w:pStyle w:val="Heading5"/>
        <w:spacing w:before="1"/>
        <w:rPr>
          <w:rFonts w:asciiTheme="minorHAnsi" w:hAnsiTheme="minorHAnsi" w:cstheme="minorHAnsi"/>
        </w:rPr>
      </w:pPr>
    </w:p>
    <w:p w14:paraId="45C359D5" w14:textId="77777777" w:rsidR="00A26B14" w:rsidRPr="006430FF" w:rsidRDefault="00A26B14" w:rsidP="00A26B14">
      <w:pPr>
        <w:pStyle w:val="Heading5"/>
        <w:spacing w:before="1"/>
        <w:rPr>
          <w:rFonts w:asciiTheme="minorHAnsi" w:hAnsiTheme="minorHAnsi" w:cstheme="minorHAnsi"/>
        </w:rPr>
      </w:pPr>
      <w:r w:rsidRPr="006430FF">
        <w:rPr>
          <w:rFonts w:asciiTheme="minorHAnsi" w:hAnsiTheme="minorHAnsi" w:cstheme="minorHAnsi"/>
        </w:rPr>
        <w:t>Step 6 – Leave it to them</w:t>
      </w:r>
    </w:p>
    <w:p w14:paraId="725A1126" w14:textId="77777777" w:rsidR="00A26B14" w:rsidRPr="00F861B2" w:rsidRDefault="00A26B14" w:rsidP="00A26B14">
      <w:pPr>
        <w:pStyle w:val="BodyText"/>
        <w:spacing w:before="223"/>
        <w:ind w:left="960" w:right="1447"/>
        <w:jc w:val="both"/>
        <w:rPr>
          <w:rFonts w:asciiTheme="minorHAnsi" w:hAnsiTheme="minorHAnsi" w:cstheme="minorHAnsi"/>
          <w:lang w:val="en-IE"/>
        </w:rPr>
      </w:pPr>
      <w:r w:rsidRPr="00F861B2">
        <w:rPr>
          <w:rFonts w:asciiTheme="minorHAnsi" w:hAnsiTheme="minorHAnsi" w:cstheme="minorHAnsi"/>
          <w:lang w:val="en-IE"/>
        </w:rPr>
        <w:t>Now the problem has been identified, solutions suggested, the problem is now handed over to the group to solve. Arrange to meet again in a week’s time. Pass responsibility over to the group and give a time frame within which something must be done.</w:t>
      </w:r>
    </w:p>
    <w:p w14:paraId="2C6E6E26" w14:textId="77777777" w:rsidR="00A26B14" w:rsidRPr="006430FF" w:rsidRDefault="00A26B14" w:rsidP="00A26B14">
      <w:pPr>
        <w:jc w:val="both"/>
        <w:rPr>
          <w:rFonts w:cstheme="minorHAnsi"/>
        </w:rPr>
      </w:pPr>
    </w:p>
    <w:p w14:paraId="23847608" w14:textId="77777777" w:rsidR="00A26B14" w:rsidRPr="006430FF" w:rsidRDefault="00A26B14" w:rsidP="00A26B14">
      <w:pPr>
        <w:pStyle w:val="Heading5"/>
        <w:spacing w:before="60"/>
        <w:rPr>
          <w:rFonts w:asciiTheme="minorHAnsi" w:hAnsiTheme="minorHAnsi" w:cstheme="minorHAnsi"/>
        </w:rPr>
      </w:pPr>
      <w:r w:rsidRPr="006430FF">
        <w:rPr>
          <w:rFonts w:asciiTheme="minorHAnsi" w:hAnsiTheme="minorHAnsi" w:cstheme="minorHAnsi"/>
        </w:rPr>
        <w:t>Step 7 – Meet them again</w:t>
      </w:r>
    </w:p>
    <w:p w14:paraId="2BB0DCA9" w14:textId="77777777" w:rsidR="00A26B14" w:rsidRPr="00F861B2" w:rsidRDefault="00A26B14" w:rsidP="00A26B14">
      <w:pPr>
        <w:pStyle w:val="BodyText"/>
        <w:spacing w:before="228"/>
        <w:ind w:left="960" w:right="1548"/>
        <w:jc w:val="both"/>
        <w:rPr>
          <w:rFonts w:asciiTheme="minorHAnsi" w:hAnsiTheme="minorHAnsi" w:cstheme="minorHAnsi"/>
          <w:lang w:val="en-IE"/>
        </w:rPr>
      </w:pPr>
      <w:r w:rsidRPr="00F861B2">
        <w:rPr>
          <w:rFonts w:asciiTheme="minorHAnsi" w:hAnsiTheme="minorHAnsi" w:cstheme="minorHAnsi"/>
          <w:lang w:val="en-IE"/>
        </w:rPr>
        <w:t xml:space="preserve">Each </w:t>
      </w:r>
      <w:r w:rsidRPr="00F861B2">
        <w:rPr>
          <w:rFonts w:asciiTheme="minorHAnsi" w:hAnsiTheme="minorHAnsi" w:cstheme="minorHAnsi"/>
          <w:spacing w:val="-3"/>
          <w:lang w:val="en-IE"/>
        </w:rPr>
        <w:t xml:space="preserve">member </w:t>
      </w:r>
      <w:r w:rsidRPr="00F861B2">
        <w:rPr>
          <w:rFonts w:asciiTheme="minorHAnsi" w:hAnsiTheme="minorHAnsi" w:cstheme="minorHAnsi"/>
          <w:lang w:val="en-IE"/>
        </w:rPr>
        <w:t xml:space="preserve">of the group, including the bully, discuss how things are going, who </w:t>
      </w:r>
      <w:r w:rsidRPr="00F861B2">
        <w:rPr>
          <w:rFonts w:asciiTheme="minorHAnsi" w:hAnsiTheme="minorHAnsi" w:cstheme="minorHAnsi"/>
          <w:spacing w:val="-5"/>
          <w:lang w:val="en-IE"/>
        </w:rPr>
        <w:t xml:space="preserve">is </w:t>
      </w:r>
      <w:r w:rsidRPr="00F861B2">
        <w:rPr>
          <w:rFonts w:asciiTheme="minorHAnsi" w:hAnsiTheme="minorHAnsi" w:cstheme="minorHAnsi"/>
          <w:lang w:val="en-IE"/>
        </w:rPr>
        <w:t>doing what and have there been other incidents. This allows for continual</w:t>
      </w:r>
      <w:r w:rsidRPr="00F861B2">
        <w:rPr>
          <w:rFonts w:asciiTheme="minorHAnsi" w:hAnsiTheme="minorHAnsi" w:cstheme="minorHAnsi"/>
          <w:spacing w:val="-37"/>
          <w:lang w:val="en-IE"/>
        </w:rPr>
        <w:t xml:space="preserve"> </w:t>
      </w:r>
      <w:r w:rsidRPr="00F861B2">
        <w:rPr>
          <w:rFonts w:asciiTheme="minorHAnsi" w:hAnsiTheme="minorHAnsi" w:cstheme="minorHAnsi"/>
          <w:lang w:val="en-IE"/>
        </w:rPr>
        <w:t xml:space="preserve">monitoring and also keeps all involved </w:t>
      </w:r>
      <w:r w:rsidRPr="00F861B2">
        <w:rPr>
          <w:rFonts w:asciiTheme="minorHAnsi" w:hAnsiTheme="minorHAnsi" w:cstheme="minorHAnsi"/>
          <w:spacing w:val="-3"/>
          <w:lang w:val="en-IE"/>
        </w:rPr>
        <w:t xml:space="preserve">in </w:t>
      </w:r>
      <w:r w:rsidRPr="00F861B2">
        <w:rPr>
          <w:rFonts w:asciiTheme="minorHAnsi" w:hAnsiTheme="minorHAnsi" w:cstheme="minorHAnsi"/>
          <w:lang w:val="en-IE"/>
        </w:rPr>
        <w:t>the</w:t>
      </w:r>
      <w:r w:rsidRPr="00F861B2">
        <w:rPr>
          <w:rFonts w:asciiTheme="minorHAnsi" w:hAnsiTheme="minorHAnsi" w:cstheme="minorHAnsi"/>
          <w:spacing w:val="12"/>
          <w:lang w:val="en-IE"/>
        </w:rPr>
        <w:t xml:space="preserve"> </w:t>
      </w:r>
      <w:r w:rsidRPr="00F861B2">
        <w:rPr>
          <w:rFonts w:asciiTheme="minorHAnsi" w:hAnsiTheme="minorHAnsi" w:cstheme="minorHAnsi"/>
          <w:lang w:val="en-IE"/>
        </w:rPr>
        <w:t>process.</w:t>
      </w:r>
    </w:p>
    <w:p w14:paraId="3B0E0B5F" w14:textId="77777777" w:rsidR="00A26B14" w:rsidRPr="00F861B2" w:rsidRDefault="00A26B14" w:rsidP="00A26B14">
      <w:pPr>
        <w:pStyle w:val="BodyText"/>
        <w:spacing w:before="2"/>
        <w:rPr>
          <w:rFonts w:asciiTheme="minorHAnsi" w:hAnsiTheme="minorHAnsi" w:cstheme="minorHAnsi"/>
          <w:lang w:val="en-IE"/>
        </w:rPr>
      </w:pPr>
    </w:p>
    <w:p w14:paraId="24D71C65" w14:textId="77777777" w:rsidR="00A26B14" w:rsidRPr="00F861B2" w:rsidRDefault="00A26B14" w:rsidP="00A26B14">
      <w:pPr>
        <w:pStyle w:val="BodyText"/>
        <w:spacing w:line="237" w:lineRule="auto"/>
        <w:ind w:left="960" w:right="1502"/>
        <w:rPr>
          <w:rFonts w:asciiTheme="minorHAnsi" w:hAnsiTheme="minorHAnsi" w:cstheme="minorHAnsi"/>
          <w:lang w:val="en-IE"/>
        </w:rPr>
      </w:pPr>
      <w:proofErr w:type="gramStart"/>
      <w:r w:rsidRPr="00F861B2">
        <w:rPr>
          <w:rFonts w:asciiTheme="minorHAnsi" w:hAnsiTheme="minorHAnsi" w:cstheme="minorHAnsi"/>
          <w:lang w:val="en-IE"/>
        </w:rPr>
        <w:t>Again</w:t>
      </w:r>
      <w:proofErr w:type="gramEnd"/>
      <w:r w:rsidRPr="00F861B2">
        <w:rPr>
          <w:rFonts w:asciiTheme="minorHAnsi" w:hAnsiTheme="minorHAnsi" w:cstheme="minorHAnsi"/>
          <w:lang w:val="en-IE"/>
        </w:rPr>
        <w:t xml:space="preserve"> enforce the idea of the ‘team’ looking after each other at regular intervals to ensure it is known that bullying or intimidating behaviour will not be tolerated.</w:t>
      </w:r>
    </w:p>
    <w:p w14:paraId="6B692335" w14:textId="77777777" w:rsidR="00A26B14" w:rsidRPr="00F861B2" w:rsidRDefault="00A26B14" w:rsidP="00A26B14">
      <w:pPr>
        <w:pStyle w:val="BodyText"/>
        <w:spacing w:before="1"/>
        <w:rPr>
          <w:rFonts w:asciiTheme="minorHAnsi" w:hAnsiTheme="minorHAnsi" w:cstheme="minorHAnsi"/>
          <w:lang w:val="en-IE"/>
        </w:rPr>
      </w:pPr>
    </w:p>
    <w:p w14:paraId="6B997ED5" w14:textId="786E8E56" w:rsidR="00A26B14" w:rsidRPr="00F861B2" w:rsidRDefault="00A26B14" w:rsidP="003A2D36">
      <w:pPr>
        <w:pStyle w:val="BodyText"/>
        <w:spacing w:line="242" w:lineRule="auto"/>
        <w:ind w:left="960" w:right="2394"/>
        <w:rPr>
          <w:rFonts w:asciiTheme="minorHAnsi" w:hAnsiTheme="minorHAnsi" w:cstheme="minorHAnsi"/>
          <w:sz w:val="16"/>
          <w:szCs w:val="16"/>
          <w:lang w:val="en-IE"/>
        </w:rPr>
      </w:pPr>
      <w:r w:rsidRPr="00F861B2">
        <w:rPr>
          <w:rFonts w:asciiTheme="minorHAnsi" w:hAnsiTheme="minorHAnsi" w:cstheme="minorHAnsi"/>
          <w:sz w:val="16"/>
          <w:szCs w:val="16"/>
          <w:lang w:val="en-IE"/>
        </w:rPr>
        <w:t>For more information on Bullying see Code of Ethics and Good Practice for Children's Sport, page 37 section 5.4</w:t>
      </w:r>
    </w:p>
    <w:p w14:paraId="7F89D99E" w14:textId="77777777" w:rsidR="00E01211" w:rsidRPr="00F861B2" w:rsidRDefault="00E01211" w:rsidP="003A2D36">
      <w:pPr>
        <w:pStyle w:val="BodyText"/>
        <w:spacing w:line="242" w:lineRule="auto"/>
        <w:ind w:left="960" w:right="2394"/>
        <w:rPr>
          <w:rFonts w:asciiTheme="minorHAnsi" w:hAnsiTheme="minorHAnsi" w:cstheme="minorHAnsi"/>
          <w:sz w:val="16"/>
          <w:szCs w:val="16"/>
          <w:lang w:val="en-IE"/>
        </w:rPr>
      </w:pPr>
    </w:p>
    <w:p w14:paraId="1C0E6358" w14:textId="77777777" w:rsidR="00A26B14" w:rsidRPr="00F861B2" w:rsidRDefault="00A26B14" w:rsidP="00A26B14">
      <w:pPr>
        <w:pStyle w:val="Heading1"/>
        <w:ind w:left="0"/>
        <w:jc w:val="center"/>
        <w:rPr>
          <w:rFonts w:asciiTheme="minorHAnsi" w:hAnsiTheme="minorHAnsi" w:cstheme="minorHAnsi"/>
          <w:sz w:val="28"/>
          <w:szCs w:val="28"/>
          <w:lang w:val="en-IE"/>
        </w:rPr>
      </w:pPr>
      <w:bookmarkStart w:id="34" w:name="_Toc142906911"/>
      <w:r w:rsidRPr="00F861B2">
        <w:rPr>
          <w:rFonts w:asciiTheme="minorHAnsi" w:hAnsiTheme="minorHAnsi" w:cstheme="minorHAnsi"/>
          <w:sz w:val="28"/>
          <w:szCs w:val="28"/>
          <w:lang w:val="en-IE"/>
        </w:rPr>
        <w:t>Disciplinary, Complaints and Appeals Procedure</w:t>
      </w:r>
      <w:bookmarkEnd w:id="34"/>
    </w:p>
    <w:p w14:paraId="6F05E070" w14:textId="77777777" w:rsidR="00A26B14" w:rsidRPr="00F861B2" w:rsidRDefault="00A26B14" w:rsidP="00A26B14">
      <w:pPr>
        <w:pStyle w:val="BodyText"/>
        <w:spacing w:before="7"/>
        <w:rPr>
          <w:rFonts w:asciiTheme="minorHAnsi" w:hAnsiTheme="minorHAnsi" w:cstheme="minorHAnsi"/>
          <w:b/>
          <w:sz w:val="23"/>
          <w:lang w:val="en-IE"/>
        </w:rPr>
      </w:pPr>
    </w:p>
    <w:p w14:paraId="4F800EBD" w14:textId="77777777" w:rsidR="00A26B14" w:rsidRPr="00F861B2" w:rsidRDefault="00A26B14" w:rsidP="00A26B14">
      <w:pPr>
        <w:pStyle w:val="BodyText"/>
        <w:ind w:left="960" w:right="1522"/>
        <w:rPr>
          <w:rFonts w:asciiTheme="minorHAnsi" w:hAnsiTheme="minorHAnsi" w:cstheme="minorHAnsi"/>
          <w:lang w:val="en-IE"/>
        </w:rPr>
      </w:pPr>
      <w:r w:rsidRPr="00F861B2">
        <w:rPr>
          <w:rFonts w:asciiTheme="minorHAnsi" w:hAnsiTheme="minorHAnsi" w:cstheme="minorHAnsi"/>
          <w:lang w:val="en-IE"/>
        </w:rPr>
        <w:t>Water Safety Ireland has a complaints procedure in place that allows all members who are dissatisfied to register their complaint in a formal way and put an open process of investigation into action.</w:t>
      </w:r>
    </w:p>
    <w:p w14:paraId="7EC251C8" w14:textId="77777777" w:rsidR="00A26B14" w:rsidRPr="00F861B2" w:rsidRDefault="00A26B14" w:rsidP="00A26B14">
      <w:pPr>
        <w:pStyle w:val="BodyText"/>
        <w:spacing w:before="2"/>
        <w:rPr>
          <w:rFonts w:asciiTheme="minorHAnsi" w:hAnsiTheme="minorHAnsi" w:cstheme="minorHAnsi"/>
          <w:lang w:val="en-IE"/>
        </w:rPr>
      </w:pPr>
    </w:p>
    <w:p w14:paraId="7FC85FC9" w14:textId="77777777" w:rsidR="00A26B14" w:rsidRPr="006430FF" w:rsidRDefault="00A26B14" w:rsidP="00A26B14">
      <w:pPr>
        <w:pStyle w:val="ListParagraph"/>
        <w:widowControl w:val="0"/>
        <w:numPr>
          <w:ilvl w:val="0"/>
          <w:numId w:val="17"/>
        </w:numPr>
        <w:tabs>
          <w:tab w:val="left" w:pos="1319"/>
          <w:tab w:val="left" w:pos="1320"/>
        </w:tabs>
        <w:autoSpaceDE w:val="0"/>
        <w:autoSpaceDN w:val="0"/>
        <w:spacing w:after="0" w:line="240" w:lineRule="auto"/>
        <w:contextualSpacing w:val="0"/>
        <w:rPr>
          <w:rFonts w:cstheme="minorHAnsi"/>
          <w:sz w:val="24"/>
        </w:rPr>
      </w:pPr>
      <w:r w:rsidRPr="006430FF">
        <w:rPr>
          <w:rFonts w:cstheme="minorHAnsi"/>
          <w:sz w:val="24"/>
        </w:rPr>
        <w:t xml:space="preserve">Any member of WSI </w:t>
      </w:r>
      <w:r w:rsidRPr="006430FF">
        <w:rPr>
          <w:rFonts w:cstheme="minorHAnsi"/>
          <w:spacing w:val="-3"/>
          <w:sz w:val="24"/>
        </w:rPr>
        <w:t xml:space="preserve">may </w:t>
      </w:r>
      <w:r w:rsidRPr="006430FF">
        <w:rPr>
          <w:rFonts w:cstheme="minorHAnsi"/>
          <w:sz w:val="24"/>
        </w:rPr>
        <w:t>lodge</w:t>
      </w:r>
      <w:r w:rsidRPr="006430FF">
        <w:rPr>
          <w:rFonts w:cstheme="minorHAnsi"/>
          <w:spacing w:val="12"/>
          <w:sz w:val="24"/>
        </w:rPr>
        <w:t xml:space="preserve"> </w:t>
      </w:r>
      <w:r w:rsidRPr="006430FF">
        <w:rPr>
          <w:rFonts w:cstheme="minorHAnsi"/>
          <w:sz w:val="24"/>
        </w:rPr>
        <w:t>complaints.</w:t>
      </w:r>
    </w:p>
    <w:p w14:paraId="450FA538" w14:textId="77777777" w:rsidR="00A26B14" w:rsidRPr="00F861B2" w:rsidRDefault="00A26B14" w:rsidP="00A26B14">
      <w:pPr>
        <w:pStyle w:val="BodyText"/>
        <w:spacing w:before="3"/>
        <w:rPr>
          <w:rFonts w:asciiTheme="minorHAnsi" w:hAnsiTheme="minorHAnsi" w:cstheme="minorHAnsi"/>
          <w:lang w:val="en-IE"/>
        </w:rPr>
      </w:pPr>
    </w:p>
    <w:p w14:paraId="04423149" w14:textId="77777777" w:rsidR="00A26B14" w:rsidRPr="006430FF" w:rsidRDefault="00A26B14" w:rsidP="00A26B14">
      <w:pPr>
        <w:pStyle w:val="ListParagraph"/>
        <w:widowControl w:val="0"/>
        <w:numPr>
          <w:ilvl w:val="0"/>
          <w:numId w:val="17"/>
        </w:numPr>
        <w:tabs>
          <w:tab w:val="left" w:pos="1319"/>
          <w:tab w:val="left" w:pos="1320"/>
        </w:tabs>
        <w:autoSpaceDE w:val="0"/>
        <w:autoSpaceDN w:val="0"/>
        <w:spacing w:after="0" w:line="237" w:lineRule="auto"/>
        <w:ind w:right="1711"/>
        <w:contextualSpacing w:val="0"/>
        <w:rPr>
          <w:rFonts w:cstheme="minorHAnsi"/>
          <w:sz w:val="24"/>
        </w:rPr>
      </w:pPr>
      <w:r w:rsidRPr="006430FF">
        <w:rPr>
          <w:rFonts w:cstheme="minorHAnsi"/>
          <w:sz w:val="24"/>
        </w:rPr>
        <w:t xml:space="preserve">The secretary of the local Water Safety Area Committee should receive them </w:t>
      </w:r>
      <w:r w:rsidRPr="006430FF">
        <w:rPr>
          <w:rFonts w:cstheme="minorHAnsi"/>
          <w:spacing w:val="-3"/>
          <w:sz w:val="24"/>
        </w:rPr>
        <w:t xml:space="preserve">in </w:t>
      </w:r>
      <w:r w:rsidRPr="006430FF">
        <w:rPr>
          <w:rFonts w:cstheme="minorHAnsi"/>
          <w:sz w:val="24"/>
        </w:rPr>
        <w:t>writing.</w:t>
      </w:r>
    </w:p>
    <w:p w14:paraId="7A696C1F" w14:textId="77777777" w:rsidR="00A26B14" w:rsidRPr="00F861B2" w:rsidRDefault="00A26B14" w:rsidP="00A26B14">
      <w:pPr>
        <w:pStyle w:val="BodyText"/>
        <w:spacing w:before="2"/>
        <w:rPr>
          <w:rFonts w:asciiTheme="minorHAnsi" w:hAnsiTheme="minorHAnsi" w:cstheme="minorHAnsi"/>
          <w:lang w:val="en-IE"/>
        </w:rPr>
      </w:pPr>
    </w:p>
    <w:p w14:paraId="3965E0B7" w14:textId="77777777" w:rsidR="00A26B14" w:rsidRPr="006430FF" w:rsidRDefault="00A26B14" w:rsidP="00A26B14">
      <w:pPr>
        <w:pStyle w:val="ListParagraph"/>
        <w:widowControl w:val="0"/>
        <w:numPr>
          <w:ilvl w:val="0"/>
          <w:numId w:val="17"/>
        </w:numPr>
        <w:tabs>
          <w:tab w:val="left" w:pos="1319"/>
          <w:tab w:val="left" w:pos="1320"/>
        </w:tabs>
        <w:autoSpaceDE w:val="0"/>
        <w:autoSpaceDN w:val="0"/>
        <w:spacing w:before="1" w:after="0" w:line="240" w:lineRule="auto"/>
        <w:contextualSpacing w:val="0"/>
        <w:rPr>
          <w:rFonts w:cstheme="minorHAnsi"/>
          <w:sz w:val="24"/>
        </w:rPr>
      </w:pPr>
      <w:r w:rsidRPr="006430FF">
        <w:rPr>
          <w:rFonts w:cstheme="minorHAnsi"/>
          <w:sz w:val="24"/>
        </w:rPr>
        <w:t>The complaint should outline all relevant details about other parties</w:t>
      </w:r>
      <w:r w:rsidRPr="006430FF">
        <w:rPr>
          <w:rFonts w:cstheme="minorHAnsi"/>
          <w:spacing w:val="4"/>
          <w:sz w:val="24"/>
        </w:rPr>
        <w:t xml:space="preserve"> </w:t>
      </w:r>
      <w:r w:rsidRPr="006430FF">
        <w:rPr>
          <w:rFonts w:cstheme="minorHAnsi"/>
          <w:sz w:val="24"/>
        </w:rPr>
        <w:t>involved.</w:t>
      </w:r>
    </w:p>
    <w:p w14:paraId="146AA546" w14:textId="77777777" w:rsidR="00A26B14" w:rsidRPr="00F861B2" w:rsidRDefault="00A26B14" w:rsidP="00A26B14">
      <w:pPr>
        <w:pStyle w:val="BodyText"/>
        <w:spacing w:before="10"/>
        <w:rPr>
          <w:rFonts w:asciiTheme="minorHAnsi" w:hAnsiTheme="minorHAnsi" w:cstheme="minorHAnsi"/>
          <w:sz w:val="23"/>
          <w:lang w:val="en-IE"/>
        </w:rPr>
      </w:pPr>
    </w:p>
    <w:p w14:paraId="5A532B45" w14:textId="77777777" w:rsidR="00A26B14" w:rsidRPr="006430FF" w:rsidRDefault="00A26B14" w:rsidP="00A26B14">
      <w:pPr>
        <w:pStyle w:val="ListParagraph"/>
        <w:widowControl w:val="0"/>
        <w:numPr>
          <w:ilvl w:val="0"/>
          <w:numId w:val="17"/>
        </w:numPr>
        <w:tabs>
          <w:tab w:val="left" w:pos="1319"/>
          <w:tab w:val="left" w:pos="1320"/>
        </w:tabs>
        <w:autoSpaceDE w:val="0"/>
        <w:autoSpaceDN w:val="0"/>
        <w:spacing w:after="0" w:line="237" w:lineRule="auto"/>
        <w:ind w:right="1601"/>
        <w:contextualSpacing w:val="0"/>
        <w:rPr>
          <w:rFonts w:cstheme="minorHAnsi"/>
          <w:sz w:val="24"/>
        </w:rPr>
      </w:pPr>
      <w:r w:rsidRPr="006430FF">
        <w:rPr>
          <w:rFonts w:cstheme="minorHAnsi"/>
          <w:sz w:val="24"/>
        </w:rPr>
        <w:t>The complaint should be brought to the attention of the WSAC Chairperson</w:t>
      </w:r>
      <w:r w:rsidRPr="006430FF">
        <w:rPr>
          <w:rFonts w:cstheme="minorHAnsi"/>
          <w:spacing w:val="-31"/>
          <w:sz w:val="24"/>
        </w:rPr>
        <w:t xml:space="preserve"> </w:t>
      </w:r>
      <w:r w:rsidRPr="006430FF">
        <w:rPr>
          <w:rFonts w:cstheme="minorHAnsi"/>
          <w:sz w:val="24"/>
        </w:rPr>
        <w:t>who will convene a disciplinary</w:t>
      </w:r>
      <w:r w:rsidRPr="006430FF">
        <w:rPr>
          <w:rFonts w:cstheme="minorHAnsi"/>
          <w:spacing w:val="-9"/>
          <w:sz w:val="24"/>
        </w:rPr>
        <w:t xml:space="preserve"> </w:t>
      </w:r>
      <w:r w:rsidRPr="006430FF">
        <w:rPr>
          <w:rFonts w:cstheme="minorHAnsi"/>
          <w:sz w:val="24"/>
        </w:rPr>
        <w:t>committee.</w:t>
      </w:r>
    </w:p>
    <w:p w14:paraId="43AFE2CA" w14:textId="77777777" w:rsidR="00A26B14" w:rsidRPr="00F861B2" w:rsidRDefault="00A26B14" w:rsidP="00A26B14">
      <w:pPr>
        <w:pStyle w:val="BodyText"/>
        <w:spacing w:before="2"/>
        <w:rPr>
          <w:rFonts w:asciiTheme="minorHAnsi" w:hAnsiTheme="minorHAnsi" w:cstheme="minorHAnsi"/>
          <w:lang w:val="en-IE"/>
        </w:rPr>
      </w:pPr>
    </w:p>
    <w:p w14:paraId="4D9C285D" w14:textId="5F13C01A" w:rsidR="00A26B14" w:rsidRPr="006430FF" w:rsidRDefault="00A26B14" w:rsidP="00A26B14">
      <w:pPr>
        <w:pStyle w:val="ListParagraph"/>
        <w:widowControl w:val="0"/>
        <w:numPr>
          <w:ilvl w:val="0"/>
          <w:numId w:val="17"/>
        </w:numPr>
        <w:tabs>
          <w:tab w:val="left" w:pos="1320"/>
        </w:tabs>
        <w:autoSpaceDE w:val="0"/>
        <w:autoSpaceDN w:val="0"/>
        <w:spacing w:after="0" w:line="240" w:lineRule="auto"/>
        <w:ind w:right="1738"/>
        <w:contextualSpacing w:val="0"/>
        <w:jc w:val="both"/>
        <w:rPr>
          <w:rFonts w:cstheme="minorHAnsi"/>
          <w:sz w:val="24"/>
        </w:rPr>
      </w:pPr>
      <w:r w:rsidRPr="006430FF">
        <w:rPr>
          <w:rFonts w:cstheme="minorHAnsi"/>
          <w:sz w:val="24"/>
        </w:rPr>
        <w:t xml:space="preserve">If the complaint involves a criminal offence the chairperson should </w:t>
      </w:r>
      <w:r w:rsidR="00D479C6">
        <w:rPr>
          <w:rFonts w:cstheme="minorHAnsi"/>
          <w:sz w:val="24"/>
        </w:rPr>
        <w:t>paused by t</w:t>
      </w:r>
      <w:r w:rsidRPr="006430FF">
        <w:rPr>
          <w:rFonts w:cstheme="minorHAnsi"/>
          <w:sz w:val="24"/>
        </w:rPr>
        <w:t xml:space="preserve">he disciplinary committee </w:t>
      </w:r>
      <w:r w:rsidR="00D479C6">
        <w:rPr>
          <w:rFonts w:cstheme="minorHAnsi"/>
          <w:sz w:val="24"/>
        </w:rPr>
        <w:t xml:space="preserve">until such time as the Guards have dealt with the issue. The disciplinary committee can then proceed with their own investigation and proceedings. </w:t>
      </w:r>
    </w:p>
    <w:p w14:paraId="7AC54E79" w14:textId="77777777" w:rsidR="00A26B14" w:rsidRPr="00F861B2" w:rsidRDefault="00A26B14" w:rsidP="00A26B14">
      <w:pPr>
        <w:pStyle w:val="BodyText"/>
        <w:spacing w:before="3"/>
        <w:rPr>
          <w:rFonts w:asciiTheme="minorHAnsi" w:hAnsiTheme="minorHAnsi" w:cstheme="minorHAnsi"/>
          <w:lang w:val="en-IE"/>
        </w:rPr>
      </w:pPr>
    </w:p>
    <w:p w14:paraId="7E607E3A" w14:textId="201FF6F5" w:rsidR="00A26B14" w:rsidRPr="006430FF" w:rsidRDefault="00A26B14" w:rsidP="00A26B14">
      <w:pPr>
        <w:pStyle w:val="ListParagraph"/>
        <w:widowControl w:val="0"/>
        <w:numPr>
          <w:ilvl w:val="0"/>
          <w:numId w:val="17"/>
        </w:numPr>
        <w:tabs>
          <w:tab w:val="left" w:pos="1319"/>
          <w:tab w:val="left" w:pos="1320"/>
        </w:tabs>
        <w:autoSpaceDE w:val="0"/>
        <w:autoSpaceDN w:val="0"/>
        <w:spacing w:before="1" w:after="0" w:line="237" w:lineRule="auto"/>
        <w:ind w:right="1475"/>
        <w:contextualSpacing w:val="0"/>
        <w:rPr>
          <w:rFonts w:cstheme="minorHAnsi"/>
          <w:sz w:val="24"/>
        </w:rPr>
      </w:pPr>
      <w:r w:rsidRPr="006430FF">
        <w:rPr>
          <w:rFonts w:cstheme="minorHAnsi"/>
          <w:sz w:val="24"/>
        </w:rPr>
        <w:t>The disciplinary committee should hear the case of all parties involved and</w:t>
      </w:r>
      <w:r w:rsidRPr="006430FF">
        <w:rPr>
          <w:rFonts w:cstheme="minorHAnsi"/>
          <w:spacing w:val="-36"/>
          <w:sz w:val="24"/>
        </w:rPr>
        <w:t xml:space="preserve"> decide</w:t>
      </w:r>
      <w:r w:rsidRPr="006430FF">
        <w:rPr>
          <w:rFonts w:cstheme="minorHAnsi"/>
          <w:sz w:val="24"/>
        </w:rPr>
        <w:t xml:space="preserve"> if a rule or regulation has been</w:t>
      </w:r>
      <w:r w:rsidRPr="006430FF">
        <w:rPr>
          <w:rFonts w:cstheme="minorHAnsi"/>
          <w:spacing w:val="-3"/>
          <w:sz w:val="24"/>
        </w:rPr>
        <w:t xml:space="preserve"> </w:t>
      </w:r>
      <w:r w:rsidRPr="006430FF">
        <w:rPr>
          <w:rFonts w:cstheme="minorHAnsi"/>
          <w:sz w:val="24"/>
        </w:rPr>
        <w:t>infringed.</w:t>
      </w:r>
    </w:p>
    <w:p w14:paraId="56D76417" w14:textId="77777777" w:rsidR="00A26B14" w:rsidRPr="00F861B2" w:rsidRDefault="00A26B14" w:rsidP="00A26B14">
      <w:pPr>
        <w:pStyle w:val="BodyText"/>
        <w:spacing w:before="2"/>
        <w:rPr>
          <w:rFonts w:asciiTheme="minorHAnsi" w:hAnsiTheme="minorHAnsi" w:cstheme="minorHAnsi"/>
          <w:lang w:val="en-IE"/>
        </w:rPr>
      </w:pPr>
    </w:p>
    <w:p w14:paraId="2027AB49" w14:textId="77777777" w:rsidR="00A26B14" w:rsidRPr="006430FF" w:rsidRDefault="00A26B14" w:rsidP="00A26B14">
      <w:pPr>
        <w:pStyle w:val="ListParagraph"/>
        <w:widowControl w:val="0"/>
        <w:numPr>
          <w:ilvl w:val="0"/>
          <w:numId w:val="17"/>
        </w:numPr>
        <w:tabs>
          <w:tab w:val="left" w:pos="1319"/>
          <w:tab w:val="left" w:pos="1320"/>
        </w:tabs>
        <w:autoSpaceDE w:val="0"/>
        <w:autoSpaceDN w:val="0"/>
        <w:spacing w:after="0" w:line="240" w:lineRule="auto"/>
        <w:ind w:right="1545"/>
        <w:contextualSpacing w:val="0"/>
        <w:rPr>
          <w:rFonts w:cstheme="minorHAnsi"/>
          <w:sz w:val="24"/>
        </w:rPr>
      </w:pPr>
      <w:r w:rsidRPr="006430FF">
        <w:rPr>
          <w:rFonts w:cstheme="minorHAnsi"/>
          <w:sz w:val="24"/>
        </w:rPr>
        <w:t xml:space="preserve">They should, </w:t>
      </w:r>
      <w:r w:rsidRPr="006430FF">
        <w:rPr>
          <w:rFonts w:cstheme="minorHAnsi"/>
          <w:spacing w:val="-3"/>
          <w:sz w:val="24"/>
        </w:rPr>
        <w:t xml:space="preserve">in </w:t>
      </w:r>
      <w:r w:rsidRPr="006430FF">
        <w:rPr>
          <w:rFonts w:cstheme="minorHAnsi"/>
          <w:sz w:val="24"/>
        </w:rPr>
        <w:t xml:space="preserve">writing, inform those involved of the sanctions to </w:t>
      </w:r>
      <w:r w:rsidRPr="006430FF">
        <w:rPr>
          <w:rFonts w:cstheme="minorHAnsi"/>
          <w:spacing w:val="-3"/>
          <w:sz w:val="24"/>
        </w:rPr>
        <w:t xml:space="preserve">be </w:t>
      </w:r>
      <w:r w:rsidRPr="006430FF">
        <w:rPr>
          <w:rFonts w:cstheme="minorHAnsi"/>
          <w:sz w:val="24"/>
        </w:rPr>
        <w:t xml:space="preserve">imposed. Written notification should </w:t>
      </w:r>
      <w:r w:rsidRPr="006430FF">
        <w:rPr>
          <w:rFonts w:cstheme="minorHAnsi"/>
          <w:spacing w:val="-3"/>
          <w:sz w:val="24"/>
        </w:rPr>
        <w:t xml:space="preserve">be </w:t>
      </w:r>
      <w:r w:rsidRPr="006430FF">
        <w:rPr>
          <w:rFonts w:cstheme="minorHAnsi"/>
          <w:sz w:val="24"/>
        </w:rPr>
        <w:t xml:space="preserve">given to parents </w:t>
      </w:r>
      <w:r w:rsidRPr="006430FF">
        <w:rPr>
          <w:rFonts w:cstheme="minorHAnsi"/>
          <w:spacing w:val="-3"/>
          <w:sz w:val="24"/>
        </w:rPr>
        <w:t xml:space="preserve">if </w:t>
      </w:r>
      <w:r w:rsidRPr="006430FF">
        <w:rPr>
          <w:rFonts w:cstheme="minorHAnsi"/>
          <w:sz w:val="24"/>
        </w:rPr>
        <w:t xml:space="preserve">the complaint </w:t>
      </w:r>
      <w:r w:rsidRPr="006430FF">
        <w:rPr>
          <w:rFonts w:cstheme="minorHAnsi"/>
          <w:spacing w:val="-5"/>
          <w:sz w:val="24"/>
        </w:rPr>
        <w:t xml:space="preserve">is </w:t>
      </w:r>
      <w:r w:rsidRPr="006430FF">
        <w:rPr>
          <w:rFonts w:cstheme="minorHAnsi"/>
          <w:sz w:val="24"/>
        </w:rPr>
        <w:t xml:space="preserve">against a </w:t>
      </w:r>
      <w:r w:rsidRPr="006430FF">
        <w:rPr>
          <w:rFonts w:cstheme="minorHAnsi"/>
          <w:spacing w:val="-2"/>
          <w:sz w:val="24"/>
        </w:rPr>
        <w:t xml:space="preserve">junior </w:t>
      </w:r>
      <w:r w:rsidRPr="006430FF">
        <w:rPr>
          <w:rFonts w:cstheme="minorHAnsi"/>
          <w:sz w:val="24"/>
        </w:rPr>
        <w:t>member.</w:t>
      </w:r>
    </w:p>
    <w:p w14:paraId="2CE2DCB2" w14:textId="77777777" w:rsidR="00A26B14" w:rsidRPr="00F861B2" w:rsidRDefault="00A26B14" w:rsidP="00A26B14">
      <w:pPr>
        <w:pStyle w:val="BodyText"/>
        <w:spacing w:before="8"/>
        <w:rPr>
          <w:rFonts w:asciiTheme="minorHAnsi" w:hAnsiTheme="minorHAnsi" w:cstheme="minorHAnsi"/>
          <w:sz w:val="23"/>
          <w:lang w:val="en-IE"/>
        </w:rPr>
      </w:pPr>
    </w:p>
    <w:p w14:paraId="163975F4" w14:textId="77777777" w:rsidR="00A26B14" w:rsidRPr="006430FF" w:rsidRDefault="00A26B14" w:rsidP="00A26B14">
      <w:pPr>
        <w:pStyle w:val="ListParagraph"/>
        <w:widowControl w:val="0"/>
        <w:numPr>
          <w:ilvl w:val="0"/>
          <w:numId w:val="17"/>
        </w:numPr>
        <w:tabs>
          <w:tab w:val="left" w:pos="1319"/>
          <w:tab w:val="left" w:pos="1320"/>
        </w:tabs>
        <w:autoSpaceDE w:val="0"/>
        <w:autoSpaceDN w:val="0"/>
        <w:spacing w:after="0" w:line="240" w:lineRule="auto"/>
        <w:contextualSpacing w:val="0"/>
        <w:rPr>
          <w:rFonts w:cstheme="minorHAnsi"/>
          <w:sz w:val="24"/>
        </w:rPr>
      </w:pPr>
      <w:r w:rsidRPr="006430FF">
        <w:rPr>
          <w:rFonts w:cstheme="minorHAnsi"/>
          <w:sz w:val="24"/>
        </w:rPr>
        <w:t>The disciplinary committee should keep all records on</w:t>
      </w:r>
      <w:r w:rsidRPr="006430FF">
        <w:rPr>
          <w:rFonts w:cstheme="minorHAnsi"/>
          <w:spacing w:val="-9"/>
          <w:sz w:val="24"/>
        </w:rPr>
        <w:t xml:space="preserve"> </w:t>
      </w:r>
      <w:r w:rsidRPr="006430FF">
        <w:rPr>
          <w:rFonts w:cstheme="minorHAnsi"/>
          <w:sz w:val="24"/>
        </w:rPr>
        <w:t>file.</w:t>
      </w:r>
    </w:p>
    <w:p w14:paraId="356ECA96" w14:textId="77777777" w:rsidR="00A26B14" w:rsidRPr="00F861B2" w:rsidRDefault="00A26B14" w:rsidP="00A26B14">
      <w:pPr>
        <w:pStyle w:val="BodyText"/>
        <w:spacing w:before="3"/>
        <w:rPr>
          <w:rFonts w:asciiTheme="minorHAnsi" w:hAnsiTheme="minorHAnsi" w:cstheme="minorHAnsi"/>
          <w:lang w:val="en-IE"/>
        </w:rPr>
      </w:pPr>
    </w:p>
    <w:p w14:paraId="765EB820" w14:textId="77777777" w:rsidR="00A26B14" w:rsidRPr="006430FF" w:rsidRDefault="00A26B14" w:rsidP="00A26B14">
      <w:pPr>
        <w:pStyle w:val="ListParagraph"/>
        <w:widowControl w:val="0"/>
        <w:numPr>
          <w:ilvl w:val="0"/>
          <w:numId w:val="17"/>
        </w:numPr>
        <w:tabs>
          <w:tab w:val="left" w:pos="1319"/>
          <w:tab w:val="left" w:pos="1320"/>
        </w:tabs>
        <w:autoSpaceDE w:val="0"/>
        <w:autoSpaceDN w:val="0"/>
        <w:spacing w:after="0" w:line="237" w:lineRule="auto"/>
        <w:ind w:right="1782"/>
        <w:contextualSpacing w:val="0"/>
        <w:rPr>
          <w:rFonts w:cstheme="minorHAnsi"/>
          <w:sz w:val="24"/>
        </w:rPr>
      </w:pPr>
      <w:r w:rsidRPr="006430FF">
        <w:rPr>
          <w:rFonts w:cstheme="minorHAnsi"/>
          <w:sz w:val="24"/>
        </w:rPr>
        <w:t>If any party does not agree with the disciplinary committee, they can appeal</w:t>
      </w:r>
      <w:r w:rsidRPr="006430FF">
        <w:rPr>
          <w:rFonts w:cstheme="minorHAnsi"/>
          <w:spacing w:val="-33"/>
          <w:sz w:val="24"/>
        </w:rPr>
        <w:t xml:space="preserve"> </w:t>
      </w:r>
      <w:r w:rsidRPr="006430FF">
        <w:rPr>
          <w:rFonts w:cstheme="minorHAnsi"/>
          <w:sz w:val="24"/>
        </w:rPr>
        <w:t xml:space="preserve">the decision </w:t>
      </w:r>
      <w:r w:rsidRPr="006430FF">
        <w:rPr>
          <w:rFonts w:cstheme="minorHAnsi"/>
          <w:spacing w:val="-3"/>
          <w:sz w:val="24"/>
        </w:rPr>
        <w:t xml:space="preserve">in </w:t>
      </w:r>
      <w:r w:rsidRPr="006430FF">
        <w:rPr>
          <w:rFonts w:cstheme="minorHAnsi"/>
          <w:sz w:val="24"/>
        </w:rPr>
        <w:t>writing within a 10-day</w:t>
      </w:r>
      <w:r w:rsidRPr="006430FF">
        <w:rPr>
          <w:rFonts w:cstheme="minorHAnsi"/>
          <w:spacing w:val="-3"/>
          <w:sz w:val="24"/>
        </w:rPr>
        <w:t xml:space="preserve"> </w:t>
      </w:r>
      <w:r w:rsidRPr="006430FF">
        <w:rPr>
          <w:rFonts w:cstheme="minorHAnsi"/>
          <w:sz w:val="24"/>
        </w:rPr>
        <w:t>period.</w:t>
      </w:r>
    </w:p>
    <w:p w14:paraId="2ACAA973" w14:textId="77777777" w:rsidR="00A26B14" w:rsidRPr="00F861B2" w:rsidRDefault="00A26B14" w:rsidP="00A26B14">
      <w:pPr>
        <w:pStyle w:val="BodyText"/>
        <w:spacing w:before="2"/>
        <w:rPr>
          <w:rFonts w:asciiTheme="minorHAnsi" w:hAnsiTheme="minorHAnsi" w:cstheme="minorHAnsi"/>
          <w:lang w:val="en-IE"/>
        </w:rPr>
      </w:pPr>
    </w:p>
    <w:p w14:paraId="3BD36423" w14:textId="77777777" w:rsidR="00A26B14" w:rsidRPr="006430FF" w:rsidRDefault="00A26B14" w:rsidP="00A26B14">
      <w:pPr>
        <w:pStyle w:val="ListParagraph"/>
        <w:widowControl w:val="0"/>
        <w:numPr>
          <w:ilvl w:val="0"/>
          <w:numId w:val="17"/>
        </w:numPr>
        <w:tabs>
          <w:tab w:val="left" w:pos="1319"/>
          <w:tab w:val="left" w:pos="1320"/>
        </w:tabs>
        <w:autoSpaceDE w:val="0"/>
        <w:autoSpaceDN w:val="0"/>
        <w:spacing w:after="0" w:line="240" w:lineRule="auto"/>
        <w:ind w:right="1576"/>
        <w:contextualSpacing w:val="0"/>
        <w:rPr>
          <w:rFonts w:cstheme="minorHAnsi"/>
          <w:sz w:val="24"/>
        </w:rPr>
      </w:pPr>
      <w:r w:rsidRPr="006430FF">
        <w:rPr>
          <w:rFonts w:cstheme="minorHAnsi"/>
          <w:sz w:val="24"/>
        </w:rPr>
        <w:t xml:space="preserve">The appeals committee </w:t>
      </w:r>
      <w:r w:rsidRPr="006430FF">
        <w:rPr>
          <w:rFonts w:cstheme="minorHAnsi"/>
          <w:spacing w:val="-5"/>
          <w:sz w:val="24"/>
        </w:rPr>
        <w:t xml:space="preserve">is </w:t>
      </w:r>
      <w:r w:rsidRPr="006430FF">
        <w:rPr>
          <w:rFonts w:cstheme="minorHAnsi"/>
          <w:sz w:val="24"/>
        </w:rPr>
        <w:t xml:space="preserve">convened, whose chairperson should </w:t>
      </w:r>
      <w:r w:rsidRPr="006430FF">
        <w:rPr>
          <w:rFonts w:cstheme="minorHAnsi"/>
          <w:spacing w:val="-3"/>
          <w:sz w:val="24"/>
        </w:rPr>
        <w:t xml:space="preserve">be </w:t>
      </w:r>
      <w:r w:rsidRPr="006430FF">
        <w:rPr>
          <w:rFonts w:cstheme="minorHAnsi"/>
          <w:sz w:val="24"/>
        </w:rPr>
        <w:t xml:space="preserve">taken from the executive committee and those who </w:t>
      </w:r>
      <w:r w:rsidRPr="006430FF">
        <w:rPr>
          <w:rFonts w:cstheme="minorHAnsi"/>
          <w:spacing w:val="-3"/>
          <w:sz w:val="24"/>
        </w:rPr>
        <w:t xml:space="preserve">have </w:t>
      </w:r>
      <w:r w:rsidRPr="006430FF">
        <w:rPr>
          <w:rFonts w:cstheme="minorHAnsi"/>
          <w:sz w:val="24"/>
        </w:rPr>
        <w:t>not been on the original disciplinary committee.</w:t>
      </w:r>
    </w:p>
    <w:p w14:paraId="37B577DE" w14:textId="77777777" w:rsidR="00A26B14" w:rsidRPr="00F861B2" w:rsidRDefault="00A26B14" w:rsidP="00A26B14">
      <w:pPr>
        <w:pStyle w:val="BodyText"/>
        <w:spacing w:before="4"/>
        <w:rPr>
          <w:rFonts w:asciiTheme="minorHAnsi" w:hAnsiTheme="minorHAnsi" w:cstheme="minorHAnsi"/>
          <w:lang w:val="en-IE"/>
        </w:rPr>
      </w:pPr>
    </w:p>
    <w:p w14:paraId="47C461BB" w14:textId="77777777" w:rsidR="00A26B14" w:rsidRPr="006430FF" w:rsidRDefault="00A26B14" w:rsidP="00A26B14">
      <w:pPr>
        <w:pStyle w:val="ListParagraph"/>
        <w:widowControl w:val="0"/>
        <w:numPr>
          <w:ilvl w:val="0"/>
          <w:numId w:val="17"/>
        </w:numPr>
        <w:tabs>
          <w:tab w:val="left" w:pos="1319"/>
          <w:tab w:val="left" w:pos="1320"/>
        </w:tabs>
        <w:autoSpaceDE w:val="0"/>
        <w:autoSpaceDN w:val="0"/>
        <w:spacing w:after="0" w:line="237" w:lineRule="auto"/>
        <w:ind w:right="2207"/>
        <w:contextualSpacing w:val="0"/>
        <w:rPr>
          <w:rFonts w:cstheme="minorHAnsi"/>
          <w:sz w:val="24"/>
        </w:rPr>
      </w:pPr>
      <w:r w:rsidRPr="006430FF">
        <w:rPr>
          <w:rFonts w:cstheme="minorHAnsi"/>
          <w:sz w:val="24"/>
        </w:rPr>
        <w:t xml:space="preserve">The appeals committee should confirm or </w:t>
      </w:r>
      <w:r w:rsidRPr="006430FF">
        <w:rPr>
          <w:rFonts w:cstheme="minorHAnsi"/>
          <w:spacing w:val="-3"/>
          <w:sz w:val="24"/>
        </w:rPr>
        <w:t xml:space="preserve">set </w:t>
      </w:r>
      <w:r w:rsidRPr="006430FF">
        <w:rPr>
          <w:rFonts w:cstheme="minorHAnsi"/>
          <w:sz w:val="24"/>
        </w:rPr>
        <w:t>aside or change any sanction imposed by the disciplinary</w:t>
      </w:r>
      <w:r w:rsidRPr="006430FF">
        <w:rPr>
          <w:rFonts w:cstheme="minorHAnsi"/>
          <w:spacing w:val="-9"/>
          <w:sz w:val="24"/>
        </w:rPr>
        <w:t xml:space="preserve"> </w:t>
      </w:r>
      <w:r w:rsidRPr="006430FF">
        <w:rPr>
          <w:rFonts w:cstheme="minorHAnsi"/>
          <w:sz w:val="24"/>
        </w:rPr>
        <w:t>committee.</w:t>
      </w:r>
    </w:p>
    <w:p w14:paraId="53E613DB" w14:textId="77777777" w:rsidR="00A26B14" w:rsidRPr="00F861B2" w:rsidRDefault="00A26B14" w:rsidP="00A26B14">
      <w:pPr>
        <w:pStyle w:val="BodyText"/>
        <w:spacing w:before="2"/>
        <w:rPr>
          <w:rFonts w:asciiTheme="minorHAnsi" w:hAnsiTheme="minorHAnsi" w:cstheme="minorHAnsi"/>
          <w:lang w:val="en-IE"/>
        </w:rPr>
      </w:pPr>
    </w:p>
    <w:p w14:paraId="3C9498FE" w14:textId="77777777" w:rsidR="00A26B14" w:rsidRPr="00F861B2" w:rsidRDefault="00A26B14" w:rsidP="00A26B14">
      <w:pPr>
        <w:pStyle w:val="BodyText"/>
        <w:spacing w:line="237" w:lineRule="auto"/>
        <w:ind w:left="960" w:right="1534"/>
        <w:rPr>
          <w:rFonts w:asciiTheme="minorHAnsi" w:hAnsiTheme="minorHAnsi" w:cstheme="minorHAnsi"/>
          <w:sz w:val="16"/>
          <w:szCs w:val="16"/>
          <w:lang w:val="en-IE"/>
        </w:rPr>
      </w:pPr>
      <w:r w:rsidRPr="00F861B2">
        <w:rPr>
          <w:rFonts w:asciiTheme="minorHAnsi" w:hAnsiTheme="minorHAnsi" w:cstheme="minorHAnsi"/>
          <w:sz w:val="16"/>
          <w:szCs w:val="16"/>
          <w:lang w:val="en-IE"/>
        </w:rPr>
        <w:t>For more information on Disciplinary, Complaints and Appeals Procedures see Code of Ethics and Good Practice for Children's Sport, page 22 section 3.4</w:t>
      </w:r>
    </w:p>
    <w:p w14:paraId="2F45542F" w14:textId="77777777" w:rsidR="00A26B14" w:rsidRPr="006430FF" w:rsidRDefault="00A26B14" w:rsidP="00C852C1">
      <w:pPr>
        <w:rPr>
          <w:rFonts w:cstheme="minorHAnsi"/>
          <w:sz w:val="16"/>
          <w:szCs w:val="16"/>
        </w:rPr>
      </w:pPr>
    </w:p>
    <w:p w14:paraId="08801E13" w14:textId="77777777" w:rsidR="00E67457" w:rsidRPr="00F861B2" w:rsidRDefault="00E67457" w:rsidP="00E67457">
      <w:pPr>
        <w:pStyle w:val="Heading1"/>
        <w:ind w:left="0"/>
        <w:jc w:val="center"/>
        <w:rPr>
          <w:rFonts w:asciiTheme="minorHAnsi" w:hAnsiTheme="minorHAnsi" w:cstheme="minorHAnsi"/>
          <w:sz w:val="28"/>
          <w:szCs w:val="28"/>
          <w:lang w:val="en-IE"/>
        </w:rPr>
      </w:pPr>
      <w:bookmarkStart w:id="35" w:name="_Toc142906912"/>
      <w:r w:rsidRPr="00F861B2">
        <w:rPr>
          <w:rFonts w:asciiTheme="minorHAnsi" w:hAnsiTheme="minorHAnsi" w:cstheme="minorHAnsi"/>
          <w:sz w:val="28"/>
          <w:szCs w:val="28"/>
          <w:lang w:val="en-IE"/>
        </w:rPr>
        <w:t>Guidelines on Supervision</w:t>
      </w:r>
      <w:bookmarkEnd w:id="35"/>
    </w:p>
    <w:p w14:paraId="360E6BC9" w14:textId="77777777" w:rsidR="00E67457" w:rsidRPr="00F861B2" w:rsidRDefault="00E67457" w:rsidP="00E67457">
      <w:pPr>
        <w:pStyle w:val="BodyText"/>
        <w:rPr>
          <w:rFonts w:asciiTheme="minorHAnsi" w:hAnsiTheme="minorHAnsi" w:cstheme="minorHAnsi"/>
          <w:b/>
          <w:lang w:val="en-IE"/>
        </w:rPr>
      </w:pPr>
    </w:p>
    <w:p w14:paraId="6249D04A" w14:textId="77777777" w:rsidR="00E67457" w:rsidRPr="006430FF" w:rsidRDefault="00E67457" w:rsidP="00E67457">
      <w:pPr>
        <w:pStyle w:val="Heading5"/>
        <w:rPr>
          <w:rFonts w:asciiTheme="minorHAnsi" w:hAnsiTheme="minorHAnsi" w:cstheme="minorHAnsi"/>
        </w:rPr>
      </w:pPr>
      <w:r w:rsidRPr="006430FF">
        <w:rPr>
          <w:rFonts w:asciiTheme="minorHAnsi" w:hAnsiTheme="minorHAnsi" w:cstheme="minorHAnsi"/>
        </w:rPr>
        <w:t>Travelling with children in private motor cars for WSI purposes</w:t>
      </w:r>
    </w:p>
    <w:p w14:paraId="44C891A8" w14:textId="77777777" w:rsidR="00E67457" w:rsidRPr="00F861B2" w:rsidRDefault="00E67457" w:rsidP="00E67457">
      <w:pPr>
        <w:pStyle w:val="BodyText"/>
        <w:spacing w:before="9"/>
        <w:rPr>
          <w:rFonts w:asciiTheme="minorHAnsi" w:hAnsiTheme="minorHAnsi" w:cstheme="minorHAnsi"/>
          <w:b/>
          <w:i/>
          <w:sz w:val="23"/>
          <w:lang w:val="en-IE"/>
        </w:rPr>
      </w:pPr>
    </w:p>
    <w:p w14:paraId="5D88ADA6" w14:textId="77777777" w:rsidR="00E67457" w:rsidRPr="00F861B2" w:rsidRDefault="00E67457" w:rsidP="00E67457">
      <w:pPr>
        <w:pStyle w:val="BodyText"/>
        <w:spacing w:line="237" w:lineRule="auto"/>
        <w:ind w:right="2195"/>
        <w:rPr>
          <w:rFonts w:asciiTheme="minorHAnsi" w:hAnsiTheme="minorHAnsi" w:cstheme="minorHAnsi"/>
          <w:lang w:val="en-IE"/>
        </w:rPr>
      </w:pPr>
      <w:r w:rsidRPr="00F861B2">
        <w:rPr>
          <w:rFonts w:asciiTheme="minorHAnsi" w:hAnsiTheme="minorHAnsi" w:cstheme="minorHAnsi"/>
          <w:lang w:val="en-IE"/>
        </w:rPr>
        <w:t>There is extra responsibility taken on by WSI personnel when they travel with children to events. When travelling with young people you should:</w:t>
      </w:r>
    </w:p>
    <w:p w14:paraId="5F7AAE6A" w14:textId="77777777" w:rsidR="00E67457" w:rsidRPr="00F861B2" w:rsidRDefault="00E67457" w:rsidP="00E67457">
      <w:pPr>
        <w:pStyle w:val="BodyText"/>
        <w:spacing w:before="3"/>
        <w:rPr>
          <w:rFonts w:asciiTheme="minorHAnsi" w:hAnsiTheme="minorHAnsi" w:cstheme="minorHAnsi"/>
          <w:lang w:val="en-IE"/>
        </w:rPr>
      </w:pPr>
    </w:p>
    <w:p w14:paraId="0082150B" w14:textId="77777777" w:rsidR="00E67457" w:rsidRPr="006430FF" w:rsidRDefault="00E67457" w:rsidP="00E67457">
      <w:pPr>
        <w:pStyle w:val="ListParagraph"/>
        <w:widowControl w:val="0"/>
        <w:numPr>
          <w:ilvl w:val="0"/>
          <w:numId w:val="32"/>
        </w:numPr>
        <w:tabs>
          <w:tab w:val="left" w:pos="1679"/>
          <w:tab w:val="left" w:pos="1680"/>
        </w:tabs>
        <w:autoSpaceDE w:val="0"/>
        <w:autoSpaceDN w:val="0"/>
        <w:spacing w:after="0" w:line="240" w:lineRule="auto"/>
        <w:rPr>
          <w:rFonts w:cstheme="minorHAnsi"/>
          <w:sz w:val="24"/>
        </w:rPr>
      </w:pPr>
      <w:r w:rsidRPr="006430FF">
        <w:rPr>
          <w:rFonts w:cstheme="minorHAnsi"/>
          <w:sz w:val="24"/>
        </w:rPr>
        <w:t xml:space="preserve">Ensure that there </w:t>
      </w:r>
      <w:r w:rsidRPr="006430FF">
        <w:rPr>
          <w:rFonts w:cstheme="minorHAnsi"/>
          <w:spacing w:val="-3"/>
          <w:sz w:val="24"/>
        </w:rPr>
        <w:t xml:space="preserve">is </w:t>
      </w:r>
      <w:r w:rsidRPr="006430FF">
        <w:rPr>
          <w:rFonts w:cstheme="minorHAnsi"/>
          <w:sz w:val="24"/>
        </w:rPr>
        <w:t>adequate insurance</w:t>
      </w:r>
      <w:r w:rsidRPr="006430FF">
        <w:rPr>
          <w:rFonts w:cstheme="minorHAnsi"/>
          <w:spacing w:val="7"/>
          <w:sz w:val="24"/>
        </w:rPr>
        <w:t xml:space="preserve"> </w:t>
      </w:r>
      <w:r w:rsidRPr="006430FF">
        <w:rPr>
          <w:rFonts w:cstheme="minorHAnsi"/>
          <w:sz w:val="24"/>
        </w:rPr>
        <w:t>cover.</w:t>
      </w:r>
    </w:p>
    <w:p w14:paraId="196DF621" w14:textId="77777777" w:rsidR="00E67457" w:rsidRPr="00F861B2" w:rsidRDefault="00E67457" w:rsidP="00E67457">
      <w:pPr>
        <w:pStyle w:val="BodyText"/>
        <w:spacing w:before="1"/>
        <w:rPr>
          <w:rFonts w:asciiTheme="minorHAnsi" w:hAnsiTheme="minorHAnsi" w:cstheme="minorHAnsi"/>
          <w:lang w:val="en-IE"/>
        </w:rPr>
      </w:pPr>
    </w:p>
    <w:p w14:paraId="2A880D22" w14:textId="77777777" w:rsidR="00E67457" w:rsidRPr="006430FF" w:rsidRDefault="00E67457" w:rsidP="00E67457">
      <w:pPr>
        <w:pStyle w:val="ListParagraph"/>
        <w:widowControl w:val="0"/>
        <w:numPr>
          <w:ilvl w:val="0"/>
          <w:numId w:val="32"/>
        </w:numPr>
        <w:tabs>
          <w:tab w:val="left" w:pos="1679"/>
          <w:tab w:val="left" w:pos="1680"/>
        </w:tabs>
        <w:autoSpaceDE w:val="0"/>
        <w:autoSpaceDN w:val="0"/>
        <w:spacing w:after="0" w:line="240" w:lineRule="auto"/>
        <w:rPr>
          <w:rFonts w:cstheme="minorHAnsi"/>
          <w:sz w:val="24"/>
        </w:rPr>
      </w:pPr>
      <w:r w:rsidRPr="006430FF">
        <w:rPr>
          <w:rFonts w:cstheme="minorHAnsi"/>
          <w:sz w:val="24"/>
        </w:rPr>
        <w:t xml:space="preserve">Not carry more than the permitted </w:t>
      </w:r>
      <w:r w:rsidRPr="006430FF">
        <w:rPr>
          <w:rFonts w:cstheme="minorHAnsi"/>
          <w:spacing w:val="-2"/>
          <w:sz w:val="24"/>
        </w:rPr>
        <w:t xml:space="preserve">number </w:t>
      </w:r>
      <w:r w:rsidRPr="006430FF">
        <w:rPr>
          <w:rFonts w:cstheme="minorHAnsi"/>
          <w:sz w:val="24"/>
        </w:rPr>
        <w:t>of</w:t>
      </w:r>
      <w:r w:rsidRPr="006430FF">
        <w:rPr>
          <w:rFonts w:cstheme="minorHAnsi"/>
          <w:spacing w:val="-1"/>
          <w:sz w:val="24"/>
        </w:rPr>
        <w:t xml:space="preserve"> </w:t>
      </w:r>
      <w:r w:rsidRPr="006430FF">
        <w:rPr>
          <w:rFonts w:cstheme="minorHAnsi"/>
          <w:sz w:val="24"/>
        </w:rPr>
        <w:t>passengers.</w:t>
      </w:r>
    </w:p>
    <w:p w14:paraId="406C98B9" w14:textId="77777777" w:rsidR="00E67457" w:rsidRPr="00F861B2" w:rsidRDefault="00E67457" w:rsidP="00E67457">
      <w:pPr>
        <w:pStyle w:val="BodyText"/>
        <w:spacing w:before="1"/>
        <w:rPr>
          <w:rFonts w:asciiTheme="minorHAnsi" w:hAnsiTheme="minorHAnsi" w:cstheme="minorHAnsi"/>
          <w:lang w:val="en-IE"/>
        </w:rPr>
      </w:pPr>
    </w:p>
    <w:p w14:paraId="212BB85B" w14:textId="77777777" w:rsidR="00E67457" w:rsidRPr="006430FF" w:rsidRDefault="00E67457" w:rsidP="00E67457">
      <w:pPr>
        <w:pStyle w:val="ListParagraph"/>
        <w:widowControl w:val="0"/>
        <w:numPr>
          <w:ilvl w:val="0"/>
          <w:numId w:val="32"/>
        </w:numPr>
        <w:tabs>
          <w:tab w:val="left" w:pos="1679"/>
          <w:tab w:val="left" w:pos="1680"/>
        </w:tabs>
        <w:autoSpaceDE w:val="0"/>
        <w:autoSpaceDN w:val="0"/>
        <w:spacing w:after="0" w:line="240" w:lineRule="auto"/>
        <w:rPr>
          <w:rFonts w:cstheme="minorHAnsi"/>
          <w:sz w:val="24"/>
        </w:rPr>
      </w:pPr>
      <w:r w:rsidRPr="006430FF">
        <w:rPr>
          <w:rFonts w:cstheme="minorHAnsi"/>
          <w:sz w:val="24"/>
        </w:rPr>
        <w:t>Ensure use of safety</w:t>
      </w:r>
      <w:r w:rsidRPr="006430FF">
        <w:rPr>
          <w:rFonts w:cstheme="minorHAnsi"/>
          <w:spacing w:val="-13"/>
          <w:sz w:val="24"/>
        </w:rPr>
        <w:t xml:space="preserve"> </w:t>
      </w:r>
      <w:r w:rsidRPr="006430FF">
        <w:rPr>
          <w:rFonts w:cstheme="minorHAnsi"/>
          <w:sz w:val="24"/>
        </w:rPr>
        <w:t>belts.</w:t>
      </w:r>
    </w:p>
    <w:p w14:paraId="254C2D43" w14:textId="77777777" w:rsidR="00E67457" w:rsidRPr="00F861B2" w:rsidRDefault="00E67457" w:rsidP="00E67457">
      <w:pPr>
        <w:pStyle w:val="BodyText"/>
        <w:spacing w:before="8"/>
        <w:rPr>
          <w:rFonts w:asciiTheme="minorHAnsi" w:hAnsiTheme="minorHAnsi" w:cstheme="minorHAnsi"/>
          <w:sz w:val="23"/>
          <w:lang w:val="en-IE"/>
        </w:rPr>
      </w:pPr>
    </w:p>
    <w:p w14:paraId="767131A3" w14:textId="77777777" w:rsidR="00E67457" w:rsidRPr="006430FF" w:rsidRDefault="00E67457" w:rsidP="00E67457">
      <w:pPr>
        <w:pStyle w:val="ListParagraph"/>
        <w:widowControl w:val="0"/>
        <w:numPr>
          <w:ilvl w:val="0"/>
          <w:numId w:val="32"/>
        </w:numPr>
        <w:tabs>
          <w:tab w:val="left" w:pos="1680"/>
        </w:tabs>
        <w:autoSpaceDE w:val="0"/>
        <w:autoSpaceDN w:val="0"/>
        <w:spacing w:after="0" w:line="240" w:lineRule="auto"/>
        <w:ind w:right="1673"/>
        <w:jc w:val="both"/>
        <w:rPr>
          <w:rFonts w:cstheme="minorHAnsi"/>
          <w:sz w:val="24"/>
        </w:rPr>
      </w:pPr>
      <w:r w:rsidRPr="006430FF">
        <w:rPr>
          <w:rFonts w:cstheme="minorHAnsi"/>
          <w:sz w:val="24"/>
        </w:rPr>
        <w:t xml:space="preserve">Avoid being alone with one participant, put passenger </w:t>
      </w:r>
      <w:r w:rsidRPr="006430FF">
        <w:rPr>
          <w:rFonts w:cstheme="minorHAnsi"/>
          <w:spacing w:val="-3"/>
          <w:sz w:val="24"/>
        </w:rPr>
        <w:t xml:space="preserve">in </w:t>
      </w:r>
      <w:r w:rsidRPr="006430FF">
        <w:rPr>
          <w:rFonts w:cstheme="minorHAnsi"/>
          <w:sz w:val="24"/>
        </w:rPr>
        <w:t>the back seat, drop off at central locations or seek parental permission to transport an individual participant on a regular basis and clearly state times of pick-up and drop</w:t>
      </w:r>
      <w:r w:rsidRPr="006430FF">
        <w:rPr>
          <w:rFonts w:cstheme="minorHAnsi"/>
          <w:spacing w:val="-32"/>
          <w:sz w:val="24"/>
        </w:rPr>
        <w:t xml:space="preserve"> </w:t>
      </w:r>
      <w:r w:rsidRPr="006430FF">
        <w:rPr>
          <w:rFonts w:cstheme="minorHAnsi"/>
          <w:sz w:val="24"/>
        </w:rPr>
        <w:t>off.</w:t>
      </w:r>
    </w:p>
    <w:p w14:paraId="6F8A334C" w14:textId="77777777" w:rsidR="00E67457" w:rsidRPr="00F861B2" w:rsidRDefault="00E67457" w:rsidP="00E67457">
      <w:pPr>
        <w:pStyle w:val="BodyText"/>
        <w:spacing w:before="4"/>
        <w:rPr>
          <w:rFonts w:asciiTheme="minorHAnsi" w:hAnsiTheme="minorHAnsi" w:cstheme="minorHAnsi"/>
          <w:lang w:val="en-IE"/>
        </w:rPr>
      </w:pPr>
    </w:p>
    <w:p w14:paraId="23DED8D5" w14:textId="77777777" w:rsidR="00E67457" w:rsidRPr="006430FF" w:rsidRDefault="00E67457" w:rsidP="00E67457">
      <w:pPr>
        <w:pStyle w:val="ListParagraph"/>
        <w:widowControl w:val="0"/>
        <w:numPr>
          <w:ilvl w:val="0"/>
          <w:numId w:val="32"/>
        </w:numPr>
        <w:tabs>
          <w:tab w:val="left" w:pos="1679"/>
          <w:tab w:val="left" w:pos="1680"/>
        </w:tabs>
        <w:autoSpaceDE w:val="0"/>
        <w:autoSpaceDN w:val="0"/>
        <w:spacing w:after="0" w:line="237" w:lineRule="auto"/>
        <w:ind w:right="1624"/>
        <w:rPr>
          <w:rFonts w:cstheme="minorHAnsi"/>
          <w:sz w:val="24"/>
        </w:rPr>
      </w:pPr>
      <w:r w:rsidRPr="006430FF">
        <w:rPr>
          <w:rFonts w:cstheme="minorHAnsi"/>
          <w:sz w:val="24"/>
        </w:rPr>
        <w:t xml:space="preserve">Maintain a current </w:t>
      </w:r>
      <w:r w:rsidRPr="006430FF">
        <w:rPr>
          <w:rFonts w:cstheme="minorHAnsi"/>
          <w:spacing w:val="-4"/>
          <w:sz w:val="24"/>
        </w:rPr>
        <w:t xml:space="preserve">list </w:t>
      </w:r>
      <w:r w:rsidRPr="006430FF">
        <w:rPr>
          <w:rFonts w:cstheme="minorHAnsi"/>
          <w:sz w:val="24"/>
        </w:rPr>
        <w:t>of parents’ or guardians’ contact information and give them your contact</w:t>
      </w:r>
      <w:r w:rsidRPr="006430FF">
        <w:rPr>
          <w:rFonts w:cstheme="minorHAnsi"/>
          <w:spacing w:val="3"/>
          <w:sz w:val="24"/>
        </w:rPr>
        <w:t xml:space="preserve"> </w:t>
      </w:r>
      <w:r w:rsidRPr="006430FF">
        <w:rPr>
          <w:rFonts w:cstheme="minorHAnsi"/>
          <w:sz w:val="24"/>
        </w:rPr>
        <w:t>details.</w:t>
      </w:r>
    </w:p>
    <w:p w14:paraId="37311E59" w14:textId="77777777" w:rsidR="00E67457" w:rsidRPr="00F861B2" w:rsidRDefault="00E67457" w:rsidP="00E67457">
      <w:pPr>
        <w:pStyle w:val="BodyText"/>
        <w:spacing w:before="5"/>
        <w:rPr>
          <w:rFonts w:asciiTheme="minorHAnsi" w:hAnsiTheme="minorHAnsi" w:cstheme="minorHAnsi"/>
          <w:lang w:val="en-IE"/>
        </w:rPr>
      </w:pPr>
    </w:p>
    <w:p w14:paraId="7266144C" w14:textId="77777777" w:rsidR="00E67457" w:rsidRPr="006430FF" w:rsidRDefault="00E67457" w:rsidP="00E67457">
      <w:pPr>
        <w:pStyle w:val="Heading5"/>
        <w:rPr>
          <w:rFonts w:asciiTheme="minorHAnsi" w:hAnsiTheme="minorHAnsi" w:cstheme="minorHAnsi"/>
        </w:rPr>
      </w:pPr>
      <w:r w:rsidRPr="006430FF">
        <w:rPr>
          <w:rFonts w:asciiTheme="minorHAnsi" w:hAnsiTheme="minorHAnsi" w:cstheme="minorHAnsi"/>
        </w:rPr>
        <w:t>Supervision</w:t>
      </w:r>
    </w:p>
    <w:p w14:paraId="51258AE3" w14:textId="77777777" w:rsidR="00E67457" w:rsidRPr="006430FF" w:rsidRDefault="00E67457" w:rsidP="00E67457">
      <w:pPr>
        <w:widowControl w:val="0"/>
        <w:tabs>
          <w:tab w:val="left" w:pos="1708"/>
          <w:tab w:val="left" w:pos="1709"/>
        </w:tabs>
        <w:autoSpaceDE w:val="0"/>
        <w:autoSpaceDN w:val="0"/>
        <w:spacing w:before="225" w:after="0" w:line="237" w:lineRule="auto"/>
        <w:ind w:right="1600"/>
        <w:rPr>
          <w:rFonts w:cstheme="minorHAnsi"/>
          <w:sz w:val="24"/>
        </w:rPr>
      </w:pPr>
      <w:r w:rsidRPr="006430FF">
        <w:rPr>
          <w:rFonts w:cstheme="minorHAnsi"/>
          <w:sz w:val="24"/>
        </w:rPr>
        <w:t xml:space="preserve">Make sure there </w:t>
      </w:r>
      <w:r w:rsidRPr="006430FF">
        <w:rPr>
          <w:rFonts w:cstheme="minorHAnsi"/>
          <w:spacing w:val="-3"/>
          <w:sz w:val="24"/>
        </w:rPr>
        <w:t xml:space="preserve">is </w:t>
      </w:r>
      <w:r w:rsidRPr="006430FF">
        <w:rPr>
          <w:rFonts w:cstheme="minorHAnsi"/>
          <w:sz w:val="24"/>
        </w:rPr>
        <w:t xml:space="preserve">an adequate adult: </w:t>
      </w:r>
      <w:r w:rsidRPr="006430FF">
        <w:rPr>
          <w:rFonts w:cstheme="minorHAnsi"/>
          <w:spacing w:val="-3"/>
          <w:sz w:val="24"/>
        </w:rPr>
        <w:t xml:space="preserve">child </w:t>
      </w:r>
      <w:r w:rsidRPr="006430FF">
        <w:rPr>
          <w:rFonts w:cstheme="minorHAnsi"/>
          <w:sz w:val="24"/>
        </w:rPr>
        <w:t xml:space="preserve">ratio. This will depend on the nature of the activity, the age of the participants and any special needs of the group. </w:t>
      </w:r>
      <w:r w:rsidRPr="006430FF">
        <w:rPr>
          <w:rFonts w:cstheme="minorHAnsi"/>
          <w:spacing w:val="-3"/>
          <w:sz w:val="24"/>
        </w:rPr>
        <w:t xml:space="preserve">As </w:t>
      </w:r>
      <w:r w:rsidRPr="006430FF">
        <w:rPr>
          <w:rFonts w:cstheme="minorHAnsi"/>
          <w:sz w:val="24"/>
        </w:rPr>
        <w:t xml:space="preserve">a guide a ratio of 1:8 for under 12 </w:t>
      </w:r>
      <w:r w:rsidRPr="006430FF">
        <w:rPr>
          <w:rFonts w:cstheme="minorHAnsi"/>
          <w:spacing w:val="-3"/>
          <w:sz w:val="24"/>
        </w:rPr>
        <w:t xml:space="preserve">years </w:t>
      </w:r>
      <w:r w:rsidRPr="006430FF">
        <w:rPr>
          <w:rFonts w:cstheme="minorHAnsi"/>
          <w:sz w:val="24"/>
        </w:rPr>
        <w:t xml:space="preserve">of age and 1:10 for participants over 12 </w:t>
      </w:r>
      <w:r w:rsidRPr="006430FF">
        <w:rPr>
          <w:rFonts w:cstheme="minorHAnsi"/>
          <w:spacing w:val="-3"/>
          <w:sz w:val="24"/>
        </w:rPr>
        <w:t xml:space="preserve">years </w:t>
      </w:r>
      <w:r w:rsidRPr="006430FF">
        <w:rPr>
          <w:rFonts w:cstheme="minorHAnsi"/>
          <w:sz w:val="24"/>
        </w:rPr>
        <w:t xml:space="preserve">of age. This </w:t>
      </w:r>
      <w:r w:rsidRPr="006430FF">
        <w:rPr>
          <w:rFonts w:cstheme="minorHAnsi"/>
          <w:spacing w:val="-3"/>
          <w:sz w:val="24"/>
        </w:rPr>
        <w:t xml:space="preserve">is </w:t>
      </w:r>
      <w:r w:rsidRPr="006430FF">
        <w:rPr>
          <w:rFonts w:cstheme="minorHAnsi"/>
          <w:sz w:val="24"/>
        </w:rPr>
        <w:t xml:space="preserve">only a guide and will change depending on the circumstances, </w:t>
      </w:r>
      <w:proofErr w:type="gramStart"/>
      <w:r w:rsidRPr="006430FF">
        <w:rPr>
          <w:rFonts w:cstheme="minorHAnsi"/>
          <w:sz w:val="24"/>
        </w:rPr>
        <w:t>e.g.</w:t>
      </w:r>
      <w:proofErr w:type="gramEnd"/>
      <w:r w:rsidRPr="006430FF">
        <w:rPr>
          <w:rFonts w:cstheme="minorHAnsi"/>
          <w:sz w:val="24"/>
        </w:rPr>
        <w:t xml:space="preserve"> participants with special needs or away trips.</w:t>
      </w:r>
    </w:p>
    <w:p w14:paraId="284E1A3B" w14:textId="77777777" w:rsidR="00E67457" w:rsidRPr="00F861B2" w:rsidRDefault="00E67457" w:rsidP="00E67457">
      <w:pPr>
        <w:pStyle w:val="BodyText"/>
        <w:spacing w:before="8"/>
        <w:rPr>
          <w:rFonts w:asciiTheme="minorHAnsi" w:hAnsiTheme="minorHAnsi" w:cstheme="minorHAnsi"/>
          <w:sz w:val="23"/>
          <w:lang w:val="en-IE"/>
        </w:rPr>
      </w:pPr>
    </w:p>
    <w:p w14:paraId="57511543" w14:textId="77777777" w:rsidR="00E67457" w:rsidRPr="006430FF" w:rsidRDefault="00E67457" w:rsidP="00E67457">
      <w:pPr>
        <w:pStyle w:val="ListParagraph"/>
        <w:widowControl w:val="0"/>
        <w:numPr>
          <w:ilvl w:val="0"/>
          <w:numId w:val="30"/>
        </w:numPr>
        <w:tabs>
          <w:tab w:val="left" w:pos="1708"/>
          <w:tab w:val="left" w:pos="1709"/>
        </w:tabs>
        <w:autoSpaceDE w:val="0"/>
        <w:autoSpaceDN w:val="0"/>
        <w:spacing w:before="1" w:after="0" w:line="240" w:lineRule="auto"/>
        <w:rPr>
          <w:rFonts w:cstheme="minorHAnsi"/>
          <w:sz w:val="24"/>
        </w:rPr>
      </w:pPr>
      <w:r w:rsidRPr="006430FF">
        <w:rPr>
          <w:rFonts w:cstheme="minorHAnsi"/>
          <w:sz w:val="24"/>
        </w:rPr>
        <w:t xml:space="preserve">Where there are </w:t>
      </w:r>
      <w:r w:rsidRPr="006430FF">
        <w:rPr>
          <w:rFonts w:cstheme="minorHAnsi"/>
          <w:spacing w:val="-3"/>
          <w:sz w:val="24"/>
        </w:rPr>
        <w:t xml:space="preserve">mixed </w:t>
      </w:r>
      <w:r w:rsidRPr="006430FF">
        <w:rPr>
          <w:rFonts w:cstheme="minorHAnsi"/>
          <w:sz w:val="24"/>
        </w:rPr>
        <w:t xml:space="preserve">groups there </w:t>
      </w:r>
      <w:r w:rsidRPr="006430FF">
        <w:rPr>
          <w:rFonts w:cstheme="minorHAnsi"/>
          <w:spacing w:val="-3"/>
          <w:sz w:val="24"/>
        </w:rPr>
        <w:t xml:space="preserve">should be </w:t>
      </w:r>
      <w:r w:rsidRPr="006430FF">
        <w:rPr>
          <w:rFonts w:cstheme="minorHAnsi"/>
          <w:sz w:val="24"/>
        </w:rPr>
        <w:t>supervisors of both</w:t>
      </w:r>
      <w:r w:rsidRPr="006430FF">
        <w:rPr>
          <w:rFonts w:cstheme="minorHAnsi"/>
          <w:spacing w:val="16"/>
          <w:sz w:val="24"/>
        </w:rPr>
        <w:t xml:space="preserve"> </w:t>
      </w:r>
      <w:r w:rsidRPr="006430FF">
        <w:rPr>
          <w:rFonts w:cstheme="minorHAnsi"/>
          <w:sz w:val="24"/>
        </w:rPr>
        <w:t>genders.</w:t>
      </w:r>
    </w:p>
    <w:p w14:paraId="5CA97E49" w14:textId="77777777" w:rsidR="00E67457" w:rsidRPr="00F861B2" w:rsidRDefault="00E67457" w:rsidP="00E67457">
      <w:pPr>
        <w:pStyle w:val="BodyText"/>
        <w:spacing w:before="7"/>
        <w:rPr>
          <w:rFonts w:asciiTheme="minorHAnsi" w:hAnsiTheme="minorHAnsi" w:cstheme="minorHAnsi"/>
          <w:sz w:val="23"/>
          <w:lang w:val="en-IE"/>
        </w:rPr>
      </w:pPr>
    </w:p>
    <w:p w14:paraId="6D5E9347" w14:textId="77777777" w:rsidR="00E67457" w:rsidRPr="006430FF" w:rsidRDefault="00E67457" w:rsidP="00E67457">
      <w:pPr>
        <w:pStyle w:val="ListParagraph"/>
        <w:widowControl w:val="0"/>
        <w:numPr>
          <w:ilvl w:val="0"/>
          <w:numId w:val="30"/>
        </w:numPr>
        <w:tabs>
          <w:tab w:val="left" w:pos="1708"/>
          <w:tab w:val="left" w:pos="1709"/>
        </w:tabs>
        <w:autoSpaceDE w:val="0"/>
        <w:autoSpaceDN w:val="0"/>
        <w:spacing w:after="0" w:line="220" w:lineRule="auto"/>
        <w:ind w:right="1495"/>
        <w:rPr>
          <w:rFonts w:cstheme="minorHAnsi"/>
          <w:sz w:val="24"/>
        </w:rPr>
      </w:pPr>
      <w:r w:rsidRPr="006430FF">
        <w:rPr>
          <w:rFonts w:cstheme="minorHAnsi"/>
          <w:sz w:val="24"/>
        </w:rPr>
        <w:t xml:space="preserve">Avoid being alone with one participant, </w:t>
      </w:r>
      <w:r w:rsidRPr="006430FF">
        <w:rPr>
          <w:rFonts w:cstheme="minorHAnsi"/>
          <w:spacing w:val="-3"/>
          <w:sz w:val="24"/>
        </w:rPr>
        <w:t xml:space="preserve">if </w:t>
      </w:r>
      <w:r w:rsidRPr="006430FF">
        <w:rPr>
          <w:rFonts w:cstheme="minorHAnsi"/>
          <w:sz w:val="24"/>
        </w:rPr>
        <w:t xml:space="preserve">you need to talk separately do so </w:t>
      </w:r>
      <w:r w:rsidRPr="006430FF">
        <w:rPr>
          <w:rFonts w:cstheme="minorHAnsi"/>
          <w:spacing w:val="-3"/>
          <w:sz w:val="24"/>
        </w:rPr>
        <w:t xml:space="preserve">in </w:t>
      </w:r>
      <w:r w:rsidRPr="006430FF">
        <w:rPr>
          <w:rFonts w:cstheme="minorHAnsi"/>
          <w:sz w:val="24"/>
        </w:rPr>
        <w:t xml:space="preserve">an open environment, </w:t>
      </w:r>
      <w:r w:rsidRPr="006430FF">
        <w:rPr>
          <w:rFonts w:cstheme="minorHAnsi"/>
          <w:spacing w:val="-3"/>
          <w:sz w:val="24"/>
        </w:rPr>
        <w:t xml:space="preserve">in </w:t>
      </w:r>
      <w:r w:rsidRPr="006430FF">
        <w:rPr>
          <w:rFonts w:cstheme="minorHAnsi"/>
          <w:sz w:val="24"/>
        </w:rPr>
        <w:t>view of</w:t>
      </w:r>
      <w:r w:rsidRPr="006430FF">
        <w:rPr>
          <w:rFonts w:cstheme="minorHAnsi"/>
          <w:spacing w:val="-7"/>
          <w:sz w:val="24"/>
        </w:rPr>
        <w:t xml:space="preserve"> </w:t>
      </w:r>
      <w:r w:rsidRPr="006430FF">
        <w:rPr>
          <w:rFonts w:cstheme="minorHAnsi"/>
          <w:sz w:val="24"/>
        </w:rPr>
        <w:t>others.</w:t>
      </w:r>
    </w:p>
    <w:p w14:paraId="6045060C" w14:textId="77777777" w:rsidR="00E67457" w:rsidRPr="00F861B2" w:rsidRDefault="00E67457" w:rsidP="00E67457">
      <w:pPr>
        <w:pStyle w:val="BodyText"/>
        <w:spacing w:before="6"/>
        <w:rPr>
          <w:rFonts w:asciiTheme="minorHAnsi" w:hAnsiTheme="minorHAnsi" w:cstheme="minorHAnsi"/>
          <w:sz w:val="25"/>
          <w:lang w:val="en-IE"/>
        </w:rPr>
      </w:pPr>
    </w:p>
    <w:p w14:paraId="5305F2EB" w14:textId="77777777" w:rsidR="00E67457" w:rsidRPr="006430FF" w:rsidRDefault="00E67457" w:rsidP="00E67457">
      <w:pPr>
        <w:pStyle w:val="ListParagraph"/>
        <w:widowControl w:val="0"/>
        <w:numPr>
          <w:ilvl w:val="0"/>
          <w:numId w:val="30"/>
        </w:numPr>
        <w:tabs>
          <w:tab w:val="left" w:pos="1708"/>
          <w:tab w:val="left" w:pos="1709"/>
        </w:tabs>
        <w:autoSpaceDE w:val="0"/>
        <w:autoSpaceDN w:val="0"/>
        <w:spacing w:after="0" w:line="225" w:lineRule="auto"/>
        <w:ind w:right="1764"/>
        <w:rPr>
          <w:rFonts w:cstheme="minorHAnsi"/>
          <w:sz w:val="24"/>
        </w:rPr>
      </w:pPr>
      <w:r w:rsidRPr="006430FF">
        <w:rPr>
          <w:rFonts w:cstheme="minorHAnsi"/>
          <w:sz w:val="24"/>
        </w:rPr>
        <w:t xml:space="preserve">All due and possible regard should </w:t>
      </w:r>
      <w:r w:rsidRPr="006430FF">
        <w:rPr>
          <w:rFonts w:cstheme="minorHAnsi"/>
          <w:spacing w:val="-3"/>
          <w:sz w:val="24"/>
        </w:rPr>
        <w:t xml:space="preserve">be </w:t>
      </w:r>
      <w:r w:rsidRPr="006430FF">
        <w:rPr>
          <w:rFonts w:cstheme="minorHAnsi"/>
          <w:sz w:val="24"/>
        </w:rPr>
        <w:t xml:space="preserve">had to the policies </w:t>
      </w:r>
      <w:r w:rsidRPr="006430FF">
        <w:rPr>
          <w:rFonts w:cstheme="minorHAnsi"/>
          <w:spacing w:val="4"/>
          <w:sz w:val="24"/>
        </w:rPr>
        <w:t xml:space="preserve">of </w:t>
      </w:r>
      <w:r w:rsidRPr="006430FF">
        <w:rPr>
          <w:rFonts w:cstheme="minorHAnsi"/>
          <w:sz w:val="24"/>
        </w:rPr>
        <w:t>the owners</w:t>
      </w:r>
      <w:r w:rsidRPr="006430FF">
        <w:rPr>
          <w:rFonts w:cstheme="minorHAnsi"/>
          <w:spacing w:val="-34"/>
          <w:sz w:val="24"/>
        </w:rPr>
        <w:t xml:space="preserve"> </w:t>
      </w:r>
      <w:r w:rsidRPr="006430FF">
        <w:rPr>
          <w:rFonts w:cstheme="minorHAnsi"/>
          <w:sz w:val="24"/>
        </w:rPr>
        <w:t>and operators of the pool or other</w:t>
      </w:r>
      <w:r w:rsidRPr="006430FF">
        <w:rPr>
          <w:rFonts w:cstheme="minorHAnsi"/>
          <w:spacing w:val="-15"/>
          <w:sz w:val="24"/>
        </w:rPr>
        <w:t xml:space="preserve"> </w:t>
      </w:r>
      <w:r w:rsidRPr="006430FF">
        <w:rPr>
          <w:rFonts w:cstheme="minorHAnsi"/>
          <w:sz w:val="24"/>
        </w:rPr>
        <w:t>facility.</w:t>
      </w:r>
    </w:p>
    <w:p w14:paraId="2645052D" w14:textId="77777777" w:rsidR="00E67457" w:rsidRPr="00F861B2" w:rsidRDefault="00E67457" w:rsidP="00E67457">
      <w:pPr>
        <w:pStyle w:val="BodyText"/>
        <w:spacing w:before="8"/>
        <w:rPr>
          <w:rFonts w:asciiTheme="minorHAnsi" w:hAnsiTheme="minorHAnsi" w:cstheme="minorHAnsi"/>
          <w:sz w:val="25"/>
          <w:lang w:val="en-IE"/>
        </w:rPr>
      </w:pPr>
    </w:p>
    <w:p w14:paraId="40E46717" w14:textId="77777777" w:rsidR="00E67457" w:rsidRPr="006430FF" w:rsidRDefault="00E67457" w:rsidP="00E67457">
      <w:pPr>
        <w:pStyle w:val="ListParagraph"/>
        <w:widowControl w:val="0"/>
        <w:numPr>
          <w:ilvl w:val="0"/>
          <w:numId w:val="30"/>
        </w:numPr>
        <w:tabs>
          <w:tab w:val="left" w:pos="1708"/>
          <w:tab w:val="left" w:pos="1709"/>
        </w:tabs>
        <w:autoSpaceDE w:val="0"/>
        <w:autoSpaceDN w:val="0"/>
        <w:spacing w:after="0" w:line="220" w:lineRule="auto"/>
        <w:ind w:right="1497"/>
        <w:rPr>
          <w:rFonts w:cstheme="minorHAnsi"/>
          <w:sz w:val="24"/>
        </w:rPr>
      </w:pPr>
      <w:r w:rsidRPr="006430FF">
        <w:rPr>
          <w:rFonts w:cstheme="minorHAnsi"/>
          <w:sz w:val="24"/>
        </w:rPr>
        <w:t xml:space="preserve">In changing rooms, ask parents to take responsibility and supervise </w:t>
      </w:r>
      <w:r w:rsidRPr="006430FF">
        <w:rPr>
          <w:rFonts w:cstheme="minorHAnsi"/>
          <w:spacing w:val="-3"/>
          <w:sz w:val="24"/>
        </w:rPr>
        <w:t xml:space="preserve">in </w:t>
      </w:r>
      <w:r w:rsidRPr="006430FF">
        <w:rPr>
          <w:rFonts w:cstheme="minorHAnsi"/>
          <w:sz w:val="24"/>
        </w:rPr>
        <w:t>pairs of appropriate gender.</w:t>
      </w:r>
    </w:p>
    <w:p w14:paraId="45EFFE9F" w14:textId="77777777" w:rsidR="00E67457" w:rsidRPr="006430FF" w:rsidRDefault="00E67457" w:rsidP="00E67457">
      <w:pPr>
        <w:pStyle w:val="ListParagraph"/>
        <w:widowControl w:val="0"/>
        <w:numPr>
          <w:ilvl w:val="0"/>
          <w:numId w:val="30"/>
        </w:numPr>
        <w:tabs>
          <w:tab w:val="left" w:pos="1708"/>
          <w:tab w:val="left" w:pos="1709"/>
        </w:tabs>
        <w:autoSpaceDE w:val="0"/>
        <w:autoSpaceDN w:val="0"/>
        <w:spacing w:after="0" w:line="230" w:lineRule="auto"/>
        <w:ind w:right="1468"/>
        <w:rPr>
          <w:rFonts w:cstheme="minorHAnsi"/>
          <w:sz w:val="24"/>
        </w:rPr>
      </w:pPr>
      <w:r w:rsidRPr="006430FF">
        <w:rPr>
          <w:rFonts w:cstheme="minorHAnsi"/>
          <w:sz w:val="24"/>
        </w:rPr>
        <w:t xml:space="preserve">Members should not </w:t>
      </w:r>
      <w:r w:rsidRPr="006430FF">
        <w:rPr>
          <w:rFonts w:cstheme="minorHAnsi"/>
          <w:spacing w:val="-3"/>
          <w:sz w:val="24"/>
        </w:rPr>
        <w:t xml:space="preserve">have </w:t>
      </w:r>
      <w:r w:rsidRPr="006430FF">
        <w:rPr>
          <w:rFonts w:cstheme="minorHAnsi"/>
          <w:sz w:val="24"/>
        </w:rPr>
        <w:t xml:space="preserve">to enter the changing rooms unless children are very young or need special assistance, where supervision should </w:t>
      </w:r>
      <w:r w:rsidRPr="006430FF">
        <w:rPr>
          <w:rFonts w:cstheme="minorHAnsi"/>
          <w:spacing w:val="-3"/>
          <w:sz w:val="24"/>
        </w:rPr>
        <w:t xml:space="preserve">be in </w:t>
      </w:r>
      <w:r w:rsidRPr="006430FF">
        <w:rPr>
          <w:rFonts w:cstheme="minorHAnsi"/>
          <w:sz w:val="24"/>
        </w:rPr>
        <w:t>pairs of appropriate gender.</w:t>
      </w:r>
    </w:p>
    <w:p w14:paraId="230803DD" w14:textId="77777777" w:rsidR="00E67457" w:rsidRPr="006430FF" w:rsidRDefault="00E67457" w:rsidP="00E67457">
      <w:pPr>
        <w:tabs>
          <w:tab w:val="left" w:pos="1708"/>
          <w:tab w:val="left" w:pos="1709"/>
        </w:tabs>
        <w:spacing w:line="230" w:lineRule="auto"/>
        <w:ind w:right="1468"/>
        <w:rPr>
          <w:rFonts w:cstheme="minorHAnsi"/>
          <w:sz w:val="24"/>
        </w:rPr>
      </w:pPr>
    </w:p>
    <w:p w14:paraId="0588F08F" w14:textId="77777777" w:rsidR="00E67457" w:rsidRPr="006430FF" w:rsidRDefault="00E67457" w:rsidP="00E67457">
      <w:pPr>
        <w:pStyle w:val="ListParagraph"/>
        <w:widowControl w:val="0"/>
        <w:numPr>
          <w:ilvl w:val="0"/>
          <w:numId w:val="30"/>
        </w:numPr>
        <w:tabs>
          <w:tab w:val="left" w:pos="1708"/>
          <w:tab w:val="left" w:pos="1709"/>
        </w:tabs>
        <w:autoSpaceDE w:val="0"/>
        <w:autoSpaceDN w:val="0"/>
        <w:spacing w:after="0" w:line="240" w:lineRule="auto"/>
        <w:rPr>
          <w:rFonts w:cstheme="minorHAnsi"/>
          <w:sz w:val="24"/>
        </w:rPr>
      </w:pPr>
      <w:r w:rsidRPr="006430FF">
        <w:rPr>
          <w:rFonts w:cstheme="minorHAnsi"/>
          <w:sz w:val="24"/>
        </w:rPr>
        <w:t>Clearly state time for start and end of classes or</w:t>
      </w:r>
      <w:r w:rsidRPr="006430FF">
        <w:rPr>
          <w:rFonts w:cstheme="minorHAnsi"/>
          <w:spacing w:val="-3"/>
          <w:sz w:val="24"/>
        </w:rPr>
        <w:t xml:space="preserve"> </w:t>
      </w:r>
      <w:r w:rsidRPr="006430FF">
        <w:rPr>
          <w:rFonts w:cstheme="minorHAnsi"/>
          <w:sz w:val="24"/>
        </w:rPr>
        <w:t>competitions.</w:t>
      </w:r>
    </w:p>
    <w:p w14:paraId="7181450F" w14:textId="77777777" w:rsidR="00E67457" w:rsidRPr="00F861B2" w:rsidRDefault="00E67457" w:rsidP="00E67457">
      <w:pPr>
        <w:pStyle w:val="BodyText"/>
        <w:spacing w:before="3"/>
        <w:rPr>
          <w:rFonts w:asciiTheme="minorHAnsi" w:hAnsiTheme="minorHAnsi" w:cstheme="minorHAnsi"/>
          <w:sz w:val="22"/>
          <w:lang w:val="en-IE"/>
        </w:rPr>
      </w:pPr>
    </w:p>
    <w:p w14:paraId="0743499D" w14:textId="77777777" w:rsidR="00E67457" w:rsidRPr="006430FF" w:rsidRDefault="00E67457" w:rsidP="00E67457">
      <w:pPr>
        <w:pStyle w:val="ListParagraph"/>
        <w:widowControl w:val="0"/>
        <w:numPr>
          <w:ilvl w:val="0"/>
          <w:numId w:val="30"/>
        </w:numPr>
        <w:tabs>
          <w:tab w:val="left" w:pos="1708"/>
          <w:tab w:val="left" w:pos="1709"/>
        </w:tabs>
        <w:autoSpaceDE w:val="0"/>
        <w:autoSpaceDN w:val="0"/>
        <w:spacing w:after="0" w:line="240" w:lineRule="auto"/>
        <w:rPr>
          <w:rFonts w:cstheme="minorHAnsi"/>
          <w:sz w:val="24"/>
        </w:rPr>
      </w:pPr>
      <w:r w:rsidRPr="006430FF">
        <w:rPr>
          <w:rFonts w:cstheme="minorHAnsi"/>
          <w:sz w:val="24"/>
        </w:rPr>
        <w:t xml:space="preserve">Members should remain </w:t>
      </w:r>
      <w:r w:rsidRPr="006430FF">
        <w:rPr>
          <w:rFonts w:cstheme="minorHAnsi"/>
          <w:spacing w:val="-3"/>
          <w:sz w:val="24"/>
        </w:rPr>
        <w:t xml:space="preserve">in </w:t>
      </w:r>
      <w:r w:rsidRPr="006430FF">
        <w:rPr>
          <w:rFonts w:cstheme="minorHAnsi"/>
          <w:sz w:val="24"/>
        </w:rPr>
        <w:t>pairs until all participants have been</w:t>
      </w:r>
      <w:r w:rsidRPr="006430FF">
        <w:rPr>
          <w:rFonts w:cstheme="minorHAnsi"/>
          <w:spacing w:val="-3"/>
          <w:sz w:val="24"/>
        </w:rPr>
        <w:t xml:space="preserve"> </w:t>
      </w:r>
      <w:r w:rsidRPr="006430FF">
        <w:rPr>
          <w:rFonts w:cstheme="minorHAnsi"/>
          <w:sz w:val="24"/>
        </w:rPr>
        <w:t>collected.</w:t>
      </w:r>
    </w:p>
    <w:p w14:paraId="3B6BB492" w14:textId="77777777" w:rsidR="00E67457" w:rsidRPr="00F861B2" w:rsidRDefault="00E67457" w:rsidP="00E67457">
      <w:pPr>
        <w:pStyle w:val="BodyText"/>
        <w:spacing w:before="3"/>
        <w:rPr>
          <w:rFonts w:asciiTheme="minorHAnsi" w:hAnsiTheme="minorHAnsi" w:cstheme="minorHAnsi"/>
          <w:sz w:val="22"/>
          <w:lang w:val="en-IE"/>
        </w:rPr>
      </w:pPr>
    </w:p>
    <w:p w14:paraId="2DFB2925" w14:textId="77777777" w:rsidR="00E67457" w:rsidRPr="006430FF" w:rsidRDefault="00E67457" w:rsidP="00E67457">
      <w:pPr>
        <w:pStyle w:val="ListParagraph"/>
        <w:widowControl w:val="0"/>
        <w:numPr>
          <w:ilvl w:val="0"/>
          <w:numId w:val="30"/>
        </w:numPr>
        <w:tabs>
          <w:tab w:val="left" w:pos="1708"/>
          <w:tab w:val="left" w:pos="1709"/>
        </w:tabs>
        <w:autoSpaceDE w:val="0"/>
        <w:autoSpaceDN w:val="0"/>
        <w:spacing w:after="0" w:line="240" w:lineRule="auto"/>
        <w:rPr>
          <w:rFonts w:cstheme="minorHAnsi"/>
          <w:sz w:val="24"/>
        </w:rPr>
      </w:pPr>
      <w:r w:rsidRPr="006430FF">
        <w:rPr>
          <w:rFonts w:cstheme="minorHAnsi"/>
          <w:sz w:val="24"/>
        </w:rPr>
        <w:t>Keep attendance records and records of any incidents / injuries that</w:t>
      </w:r>
      <w:r w:rsidRPr="006430FF">
        <w:rPr>
          <w:rFonts w:cstheme="minorHAnsi"/>
          <w:spacing w:val="-7"/>
          <w:sz w:val="24"/>
        </w:rPr>
        <w:t xml:space="preserve"> </w:t>
      </w:r>
      <w:r w:rsidRPr="006430FF">
        <w:rPr>
          <w:rFonts w:cstheme="minorHAnsi"/>
          <w:sz w:val="24"/>
        </w:rPr>
        <w:t>arise.</w:t>
      </w:r>
    </w:p>
    <w:p w14:paraId="17663DB2" w14:textId="77777777" w:rsidR="00E67457" w:rsidRPr="00F861B2" w:rsidRDefault="00E67457" w:rsidP="00E67457">
      <w:pPr>
        <w:pStyle w:val="BodyText"/>
        <w:spacing w:before="4"/>
        <w:rPr>
          <w:rFonts w:asciiTheme="minorHAnsi" w:hAnsiTheme="minorHAnsi" w:cstheme="minorHAnsi"/>
          <w:sz w:val="23"/>
          <w:lang w:val="en-IE"/>
        </w:rPr>
      </w:pPr>
    </w:p>
    <w:p w14:paraId="4859938E" w14:textId="77777777" w:rsidR="00E67457" w:rsidRPr="006430FF" w:rsidRDefault="00E67457" w:rsidP="00E67457">
      <w:pPr>
        <w:pStyle w:val="ListParagraph"/>
        <w:widowControl w:val="0"/>
        <w:numPr>
          <w:ilvl w:val="0"/>
          <w:numId w:val="30"/>
        </w:numPr>
        <w:tabs>
          <w:tab w:val="left" w:pos="1708"/>
          <w:tab w:val="left" w:pos="1709"/>
        </w:tabs>
        <w:autoSpaceDE w:val="0"/>
        <w:autoSpaceDN w:val="0"/>
        <w:spacing w:after="0" w:line="225" w:lineRule="auto"/>
        <w:ind w:right="1749"/>
        <w:rPr>
          <w:rFonts w:cstheme="minorHAnsi"/>
          <w:sz w:val="24"/>
        </w:rPr>
      </w:pPr>
      <w:r w:rsidRPr="006430FF">
        <w:rPr>
          <w:rFonts w:cstheme="minorHAnsi"/>
          <w:sz w:val="24"/>
        </w:rPr>
        <w:t>Welcome and encourage parents to stay and watch sessions, (for safety</w:t>
      </w:r>
      <w:r w:rsidRPr="006430FF">
        <w:rPr>
          <w:rFonts w:cstheme="minorHAnsi"/>
          <w:spacing w:val="-28"/>
          <w:sz w:val="24"/>
        </w:rPr>
        <w:t xml:space="preserve"> </w:t>
      </w:r>
      <w:r w:rsidRPr="006430FF">
        <w:rPr>
          <w:rFonts w:cstheme="minorHAnsi"/>
          <w:sz w:val="24"/>
        </w:rPr>
        <w:t>and supervision, not necessarily for their ‘technical’</w:t>
      </w:r>
      <w:r w:rsidRPr="006430FF">
        <w:rPr>
          <w:rFonts w:cstheme="minorHAnsi"/>
          <w:spacing w:val="7"/>
          <w:sz w:val="24"/>
        </w:rPr>
        <w:t xml:space="preserve"> </w:t>
      </w:r>
      <w:r w:rsidRPr="006430FF">
        <w:rPr>
          <w:rFonts w:cstheme="minorHAnsi"/>
          <w:sz w:val="24"/>
        </w:rPr>
        <w:t>expertise).</w:t>
      </w:r>
    </w:p>
    <w:p w14:paraId="24784CF2" w14:textId="77777777" w:rsidR="00E67457" w:rsidRPr="006430FF" w:rsidRDefault="00E67457" w:rsidP="00E67457">
      <w:pPr>
        <w:spacing w:line="225" w:lineRule="auto"/>
        <w:rPr>
          <w:rFonts w:cstheme="minorHAnsi"/>
          <w:sz w:val="24"/>
        </w:rPr>
      </w:pPr>
    </w:p>
    <w:p w14:paraId="362C957D" w14:textId="77777777" w:rsidR="00E67457" w:rsidRPr="006430FF" w:rsidRDefault="00E67457" w:rsidP="00E67457">
      <w:pPr>
        <w:pStyle w:val="Heading5"/>
        <w:spacing w:before="60"/>
        <w:rPr>
          <w:rFonts w:asciiTheme="minorHAnsi" w:hAnsiTheme="minorHAnsi" w:cstheme="minorHAnsi"/>
        </w:rPr>
      </w:pPr>
      <w:r w:rsidRPr="006430FF">
        <w:rPr>
          <w:rFonts w:asciiTheme="minorHAnsi" w:hAnsiTheme="minorHAnsi" w:cstheme="minorHAnsi"/>
        </w:rPr>
        <w:t>Away trips/Overnight stays</w:t>
      </w:r>
    </w:p>
    <w:p w14:paraId="676FB160" w14:textId="77777777" w:rsidR="00E67457" w:rsidRPr="006430FF" w:rsidRDefault="00E67457" w:rsidP="00E67457">
      <w:pPr>
        <w:widowControl w:val="0"/>
        <w:tabs>
          <w:tab w:val="left" w:pos="1679"/>
          <w:tab w:val="left" w:pos="1680"/>
        </w:tabs>
        <w:autoSpaceDE w:val="0"/>
        <w:autoSpaceDN w:val="0"/>
        <w:spacing w:before="228" w:after="0" w:line="240" w:lineRule="auto"/>
        <w:ind w:right="1500"/>
        <w:rPr>
          <w:rFonts w:cstheme="minorHAnsi"/>
          <w:sz w:val="24"/>
        </w:rPr>
      </w:pPr>
      <w:r w:rsidRPr="006430FF">
        <w:rPr>
          <w:rFonts w:cstheme="minorHAnsi"/>
          <w:sz w:val="24"/>
        </w:rPr>
        <w:t xml:space="preserve">Separate permission forms should be signed by parents and participants, containing an emergency contact </w:t>
      </w:r>
      <w:r w:rsidRPr="006430FF">
        <w:rPr>
          <w:rFonts w:cstheme="minorHAnsi"/>
          <w:spacing w:val="-2"/>
          <w:sz w:val="24"/>
        </w:rPr>
        <w:t xml:space="preserve">number </w:t>
      </w:r>
      <w:r w:rsidRPr="006430FF">
        <w:rPr>
          <w:rFonts w:cstheme="minorHAnsi"/>
          <w:sz w:val="24"/>
        </w:rPr>
        <w:t xml:space="preserve">to which there will </w:t>
      </w:r>
      <w:r w:rsidRPr="006430FF">
        <w:rPr>
          <w:rFonts w:cstheme="minorHAnsi"/>
          <w:spacing w:val="-3"/>
          <w:sz w:val="24"/>
        </w:rPr>
        <w:t xml:space="preserve">be </w:t>
      </w:r>
      <w:r w:rsidRPr="006430FF">
        <w:rPr>
          <w:rFonts w:cstheme="minorHAnsi"/>
          <w:sz w:val="24"/>
        </w:rPr>
        <w:t xml:space="preserve">a person responding – this includes maintaining mobile telephones </w:t>
      </w:r>
      <w:r w:rsidRPr="006430FF">
        <w:rPr>
          <w:rFonts w:cstheme="minorHAnsi"/>
          <w:spacing w:val="-3"/>
          <w:sz w:val="24"/>
        </w:rPr>
        <w:t xml:space="preserve">in </w:t>
      </w:r>
      <w:r w:rsidRPr="006430FF">
        <w:rPr>
          <w:rFonts w:cstheme="minorHAnsi"/>
          <w:sz w:val="24"/>
        </w:rPr>
        <w:t>credit, maintaining mobile telephones ‘on</w:t>
      </w:r>
      <w:proofErr w:type="gramStart"/>
      <w:r w:rsidRPr="006430FF">
        <w:rPr>
          <w:rFonts w:cstheme="minorHAnsi"/>
          <w:sz w:val="24"/>
        </w:rPr>
        <w:t>’</w:t>
      </w:r>
      <w:proofErr w:type="gramEnd"/>
      <w:r w:rsidRPr="006430FF">
        <w:rPr>
          <w:rFonts w:cstheme="minorHAnsi"/>
          <w:sz w:val="24"/>
        </w:rPr>
        <w:t xml:space="preserve"> and fully charged, avoiding long</w:t>
      </w:r>
      <w:r w:rsidRPr="006430FF">
        <w:rPr>
          <w:rFonts w:cstheme="minorHAnsi"/>
          <w:spacing w:val="-35"/>
          <w:sz w:val="24"/>
        </w:rPr>
        <w:t xml:space="preserve"> </w:t>
      </w:r>
      <w:r w:rsidRPr="006430FF">
        <w:rPr>
          <w:rFonts w:cstheme="minorHAnsi"/>
          <w:sz w:val="24"/>
        </w:rPr>
        <w:t>blocking conversations on the emergency telephone and not utilising any call diversion system.</w:t>
      </w:r>
    </w:p>
    <w:p w14:paraId="42F4AF54" w14:textId="77777777" w:rsidR="00E67457" w:rsidRPr="00F861B2" w:rsidRDefault="00E67457" w:rsidP="00E67457">
      <w:pPr>
        <w:pStyle w:val="BodyText"/>
        <w:spacing w:before="9"/>
        <w:rPr>
          <w:rFonts w:asciiTheme="minorHAnsi" w:hAnsiTheme="minorHAnsi" w:cstheme="minorHAnsi"/>
          <w:sz w:val="16"/>
          <w:szCs w:val="16"/>
          <w:lang w:val="en-IE"/>
        </w:rPr>
      </w:pPr>
    </w:p>
    <w:p w14:paraId="3FF7023B" w14:textId="77777777" w:rsidR="00E67457" w:rsidRPr="006430FF" w:rsidRDefault="00E67457" w:rsidP="00E67457">
      <w:pPr>
        <w:pStyle w:val="ListParagraph"/>
        <w:widowControl w:val="0"/>
        <w:numPr>
          <w:ilvl w:val="0"/>
          <w:numId w:val="31"/>
        </w:numPr>
        <w:tabs>
          <w:tab w:val="left" w:pos="1679"/>
          <w:tab w:val="left" w:pos="1680"/>
        </w:tabs>
        <w:autoSpaceDE w:val="0"/>
        <w:autoSpaceDN w:val="0"/>
        <w:spacing w:after="0" w:line="240" w:lineRule="auto"/>
        <w:rPr>
          <w:rFonts w:cstheme="minorHAnsi"/>
          <w:sz w:val="24"/>
        </w:rPr>
      </w:pPr>
      <w:r w:rsidRPr="006430FF">
        <w:rPr>
          <w:rFonts w:cstheme="minorHAnsi"/>
          <w:sz w:val="24"/>
        </w:rPr>
        <w:t>Young participants should sign a detailed behaviour</w:t>
      </w:r>
      <w:r w:rsidRPr="006430FF">
        <w:rPr>
          <w:rFonts w:cstheme="minorHAnsi"/>
          <w:spacing w:val="3"/>
          <w:sz w:val="24"/>
        </w:rPr>
        <w:t xml:space="preserve"> </w:t>
      </w:r>
      <w:r w:rsidRPr="006430FF">
        <w:rPr>
          <w:rFonts w:cstheme="minorHAnsi"/>
          <w:sz w:val="24"/>
        </w:rPr>
        <w:t>agreement.</w:t>
      </w:r>
    </w:p>
    <w:p w14:paraId="021D6DAD" w14:textId="77777777" w:rsidR="00E67457" w:rsidRPr="00F861B2" w:rsidRDefault="00E67457" w:rsidP="00E67457">
      <w:pPr>
        <w:pStyle w:val="BodyText"/>
        <w:spacing w:before="9"/>
        <w:rPr>
          <w:rFonts w:asciiTheme="minorHAnsi" w:hAnsiTheme="minorHAnsi" w:cstheme="minorHAnsi"/>
          <w:sz w:val="16"/>
          <w:szCs w:val="16"/>
          <w:lang w:val="en-IE"/>
        </w:rPr>
      </w:pPr>
    </w:p>
    <w:p w14:paraId="3E0529F7" w14:textId="77777777" w:rsidR="00E67457" w:rsidRPr="006430FF" w:rsidRDefault="00E67457" w:rsidP="00E67457">
      <w:pPr>
        <w:pStyle w:val="ListParagraph"/>
        <w:widowControl w:val="0"/>
        <w:numPr>
          <w:ilvl w:val="0"/>
          <w:numId w:val="31"/>
        </w:numPr>
        <w:tabs>
          <w:tab w:val="left" w:pos="1679"/>
          <w:tab w:val="left" w:pos="1680"/>
        </w:tabs>
        <w:autoSpaceDE w:val="0"/>
        <w:autoSpaceDN w:val="0"/>
        <w:spacing w:after="0" w:line="240" w:lineRule="auto"/>
        <w:rPr>
          <w:rFonts w:cstheme="minorHAnsi"/>
          <w:sz w:val="24"/>
        </w:rPr>
      </w:pPr>
      <w:r w:rsidRPr="006430FF">
        <w:rPr>
          <w:rFonts w:cstheme="minorHAnsi"/>
          <w:sz w:val="24"/>
        </w:rPr>
        <w:t xml:space="preserve">Appoint a </w:t>
      </w:r>
      <w:r w:rsidRPr="006430FF">
        <w:rPr>
          <w:rFonts w:cstheme="minorHAnsi"/>
          <w:spacing w:val="-3"/>
          <w:sz w:val="24"/>
        </w:rPr>
        <w:t xml:space="preserve">member </w:t>
      </w:r>
      <w:r w:rsidRPr="006430FF">
        <w:rPr>
          <w:rFonts w:cstheme="minorHAnsi"/>
          <w:sz w:val="24"/>
        </w:rPr>
        <w:t>as manager who will make a report on returning</w:t>
      </w:r>
      <w:r w:rsidRPr="006430FF">
        <w:rPr>
          <w:rFonts w:cstheme="minorHAnsi"/>
          <w:spacing w:val="20"/>
          <w:sz w:val="24"/>
        </w:rPr>
        <w:t xml:space="preserve"> </w:t>
      </w:r>
      <w:r w:rsidRPr="006430FF">
        <w:rPr>
          <w:rFonts w:cstheme="minorHAnsi"/>
          <w:sz w:val="24"/>
        </w:rPr>
        <w:t>home.</w:t>
      </w:r>
    </w:p>
    <w:p w14:paraId="6727B156" w14:textId="77777777" w:rsidR="00E67457" w:rsidRPr="00F861B2" w:rsidRDefault="00E67457" w:rsidP="00E67457">
      <w:pPr>
        <w:pStyle w:val="BodyText"/>
        <w:spacing w:before="9"/>
        <w:rPr>
          <w:rFonts w:asciiTheme="minorHAnsi" w:hAnsiTheme="minorHAnsi" w:cstheme="minorHAnsi"/>
          <w:sz w:val="16"/>
          <w:szCs w:val="16"/>
          <w:lang w:val="en-IE"/>
        </w:rPr>
      </w:pPr>
    </w:p>
    <w:p w14:paraId="78CB2175" w14:textId="77777777" w:rsidR="00E67457" w:rsidRPr="006430FF" w:rsidRDefault="00E67457" w:rsidP="00E67457">
      <w:pPr>
        <w:pStyle w:val="ListParagraph"/>
        <w:widowControl w:val="0"/>
        <w:numPr>
          <w:ilvl w:val="0"/>
          <w:numId w:val="31"/>
        </w:numPr>
        <w:tabs>
          <w:tab w:val="left" w:pos="1679"/>
          <w:tab w:val="left" w:pos="1680"/>
        </w:tabs>
        <w:autoSpaceDE w:val="0"/>
        <w:autoSpaceDN w:val="0"/>
        <w:spacing w:after="0" w:line="240" w:lineRule="auto"/>
        <w:ind w:right="1459"/>
        <w:rPr>
          <w:rFonts w:cstheme="minorHAnsi"/>
          <w:sz w:val="24"/>
        </w:rPr>
      </w:pPr>
      <w:r w:rsidRPr="006430FF">
        <w:rPr>
          <w:rFonts w:cstheme="minorHAnsi"/>
          <w:sz w:val="24"/>
        </w:rPr>
        <w:t xml:space="preserve">A meeting with parents and participants </w:t>
      </w:r>
      <w:r w:rsidRPr="006430FF">
        <w:rPr>
          <w:rFonts w:cstheme="minorHAnsi"/>
          <w:spacing w:val="-5"/>
          <w:sz w:val="24"/>
        </w:rPr>
        <w:t xml:space="preserve">is </w:t>
      </w:r>
      <w:r w:rsidRPr="006430FF">
        <w:rPr>
          <w:rFonts w:cstheme="minorHAnsi"/>
          <w:sz w:val="24"/>
        </w:rPr>
        <w:t xml:space="preserve">useful </w:t>
      </w:r>
      <w:r w:rsidRPr="006430FF">
        <w:rPr>
          <w:rFonts w:cstheme="minorHAnsi"/>
          <w:spacing w:val="2"/>
          <w:sz w:val="24"/>
        </w:rPr>
        <w:t xml:space="preserve">to </w:t>
      </w:r>
      <w:r w:rsidRPr="006430FF">
        <w:rPr>
          <w:rFonts w:cstheme="minorHAnsi"/>
          <w:sz w:val="24"/>
        </w:rPr>
        <w:t xml:space="preserve">communicate travel times, competition details, other activities, gear requirements, medical requirements, special dietary </w:t>
      </w:r>
      <w:proofErr w:type="gramStart"/>
      <w:r w:rsidRPr="006430FF">
        <w:rPr>
          <w:rFonts w:cstheme="minorHAnsi"/>
          <w:sz w:val="24"/>
        </w:rPr>
        <w:t>needs</w:t>
      </w:r>
      <w:proofErr w:type="gramEnd"/>
      <w:r w:rsidRPr="006430FF">
        <w:rPr>
          <w:rFonts w:cstheme="minorHAnsi"/>
          <w:sz w:val="24"/>
        </w:rPr>
        <w:t xml:space="preserve"> and any other necessary</w:t>
      </w:r>
      <w:r w:rsidRPr="006430FF">
        <w:rPr>
          <w:rFonts w:cstheme="minorHAnsi"/>
          <w:spacing w:val="-21"/>
          <w:sz w:val="24"/>
        </w:rPr>
        <w:t xml:space="preserve"> </w:t>
      </w:r>
      <w:r w:rsidRPr="006430FF">
        <w:rPr>
          <w:rFonts w:cstheme="minorHAnsi"/>
          <w:sz w:val="24"/>
        </w:rPr>
        <w:t>details.</w:t>
      </w:r>
    </w:p>
    <w:p w14:paraId="23CF70F4" w14:textId="77777777" w:rsidR="00E67457" w:rsidRPr="00F861B2" w:rsidRDefault="00E67457" w:rsidP="00E67457">
      <w:pPr>
        <w:pStyle w:val="BodyText"/>
        <w:rPr>
          <w:rFonts w:asciiTheme="minorHAnsi" w:hAnsiTheme="minorHAnsi" w:cstheme="minorHAnsi"/>
          <w:sz w:val="16"/>
          <w:szCs w:val="16"/>
          <w:lang w:val="en-IE"/>
        </w:rPr>
      </w:pPr>
    </w:p>
    <w:p w14:paraId="682D0666" w14:textId="77777777" w:rsidR="00E67457" w:rsidRPr="006430FF" w:rsidRDefault="00E67457" w:rsidP="00E67457">
      <w:pPr>
        <w:pStyle w:val="ListParagraph"/>
        <w:widowControl w:val="0"/>
        <w:numPr>
          <w:ilvl w:val="0"/>
          <w:numId w:val="31"/>
        </w:numPr>
        <w:tabs>
          <w:tab w:val="left" w:pos="1679"/>
          <w:tab w:val="left" w:pos="1680"/>
        </w:tabs>
        <w:autoSpaceDE w:val="0"/>
        <w:autoSpaceDN w:val="0"/>
        <w:spacing w:after="0" w:line="240" w:lineRule="auto"/>
        <w:ind w:right="1433"/>
        <w:rPr>
          <w:rFonts w:cstheme="minorHAnsi"/>
          <w:sz w:val="24"/>
        </w:rPr>
      </w:pPr>
      <w:r w:rsidRPr="006430FF">
        <w:rPr>
          <w:rFonts w:cstheme="minorHAnsi"/>
          <w:sz w:val="24"/>
        </w:rPr>
        <w:t>Rooming arrangements – adults should not share rooms with children, children share rooms with those of same age and gender and adults should knock before entering rooms, and refrain from entering for a reasonable</w:t>
      </w:r>
      <w:r w:rsidRPr="006430FF">
        <w:rPr>
          <w:rFonts w:cstheme="minorHAnsi"/>
          <w:spacing w:val="-32"/>
          <w:sz w:val="24"/>
        </w:rPr>
        <w:t xml:space="preserve"> </w:t>
      </w:r>
      <w:r w:rsidRPr="006430FF">
        <w:rPr>
          <w:rFonts w:cstheme="minorHAnsi"/>
          <w:sz w:val="24"/>
        </w:rPr>
        <w:t xml:space="preserve">period if </w:t>
      </w:r>
      <w:r w:rsidRPr="006430FF">
        <w:rPr>
          <w:rFonts w:cstheme="minorHAnsi"/>
          <w:spacing w:val="-5"/>
          <w:sz w:val="24"/>
        </w:rPr>
        <w:t xml:space="preserve">it </w:t>
      </w:r>
      <w:r w:rsidRPr="006430FF">
        <w:rPr>
          <w:rFonts w:cstheme="minorHAnsi"/>
          <w:sz w:val="24"/>
        </w:rPr>
        <w:t xml:space="preserve">appears to </w:t>
      </w:r>
      <w:r w:rsidRPr="006430FF">
        <w:rPr>
          <w:rFonts w:cstheme="minorHAnsi"/>
          <w:spacing w:val="-3"/>
          <w:sz w:val="24"/>
        </w:rPr>
        <w:t xml:space="preserve">be </w:t>
      </w:r>
      <w:r w:rsidRPr="006430FF">
        <w:rPr>
          <w:rFonts w:cstheme="minorHAnsi"/>
          <w:sz w:val="24"/>
        </w:rPr>
        <w:t xml:space="preserve">inappropriate to </w:t>
      </w:r>
      <w:r w:rsidRPr="006430FF">
        <w:rPr>
          <w:rFonts w:cstheme="minorHAnsi"/>
          <w:spacing w:val="-3"/>
          <w:sz w:val="24"/>
        </w:rPr>
        <w:t>do</w:t>
      </w:r>
      <w:r w:rsidRPr="006430FF">
        <w:rPr>
          <w:rFonts w:cstheme="minorHAnsi"/>
          <w:spacing w:val="25"/>
          <w:sz w:val="24"/>
        </w:rPr>
        <w:t xml:space="preserve"> </w:t>
      </w:r>
      <w:r w:rsidRPr="006430FF">
        <w:rPr>
          <w:rFonts w:cstheme="minorHAnsi"/>
          <w:sz w:val="24"/>
        </w:rPr>
        <w:t>so.</w:t>
      </w:r>
    </w:p>
    <w:p w14:paraId="225B5504" w14:textId="77777777" w:rsidR="00E67457" w:rsidRPr="00F861B2" w:rsidRDefault="00E67457" w:rsidP="00E67457">
      <w:pPr>
        <w:pStyle w:val="BodyText"/>
        <w:rPr>
          <w:rFonts w:asciiTheme="minorHAnsi" w:hAnsiTheme="minorHAnsi" w:cstheme="minorHAnsi"/>
          <w:sz w:val="16"/>
          <w:szCs w:val="16"/>
          <w:lang w:val="en-IE"/>
        </w:rPr>
      </w:pPr>
    </w:p>
    <w:p w14:paraId="24D94BC1" w14:textId="77777777" w:rsidR="00E67457" w:rsidRPr="006430FF" w:rsidRDefault="00E67457" w:rsidP="00E67457">
      <w:pPr>
        <w:pStyle w:val="ListParagraph"/>
        <w:widowControl w:val="0"/>
        <w:numPr>
          <w:ilvl w:val="0"/>
          <w:numId w:val="31"/>
        </w:numPr>
        <w:tabs>
          <w:tab w:val="left" w:pos="1679"/>
          <w:tab w:val="left" w:pos="1680"/>
        </w:tabs>
        <w:autoSpaceDE w:val="0"/>
        <w:autoSpaceDN w:val="0"/>
        <w:spacing w:after="0" w:line="237" w:lineRule="auto"/>
        <w:ind w:right="1615"/>
        <w:rPr>
          <w:rFonts w:cstheme="minorHAnsi"/>
          <w:sz w:val="24"/>
        </w:rPr>
      </w:pPr>
      <w:r w:rsidRPr="006430FF">
        <w:rPr>
          <w:rFonts w:cstheme="minorHAnsi"/>
          <w:sz w:val="24"/>
        </w:rPr>
        <w:t xml:space="preserve">Any group socialisation should take place </w:t>
      </w:r>
      <w:r w:rsidRPr="006430FF">
        <w:rPr>
          <w:rFonts w:cstheme="minorHAnsi"/>
          <w:spacing w:val="-3"/>
          <w:sz w:val="24"/>
        </w:rPr>
        <w:t xml:space="preserve">in </w:t>
      </w:r>
      <w:r w:rsidRPr="006430FF">
        <w:rPr>
          <w:rFonts w:cstheme="minorHAnsi"/>
          <w:sz w:val="24"/>
        </w:rPr>
        <w:t>communal areas (</w:t>
      </w:r>
      <w:proofErr w:type="gramStart"/>
      <w:r w:rsidRPr="006430FF">
        <w:rPr>
          <w:rFonts w:cstheme="minorHAnsi"/>
          <w:sz w:val="24"/>
        </w:rPr>
        <w:t>i.e.</w:t>
      </w:r>
      <w:proofErr w:type="gramEnd"/>
      <w:r w:rsidRPr="006430FF">
        <w:rPr>
          <w:rFonts w:cstheme="minorHAnsi"/>
          <w:sz w:val="24"/>
        </w:rPr>
        <w:t xml:space="preserve"> </w:t>
      </w:r>
      <w:r w:rsidRPr="006430FF">
        <w:rPr>
          <w:rFonts w:cstheme="minorHAnsi"/>
          <w:spacing w:val="-3"/>
          <w:sz w:val="24"/>
        </w:rPr>
        <w:t xml:space="preserve">no </w:t>
      </w:r>
      <w:r w:rsidRPr="006430FF">
        <w:rPr>
          <w:rFonts w:cstheme="minorHAnsi"/>
          <w:sz w:val="24"/>
        </w:rPr>
        <w:t xml:space="preserve">boys </w:t>
      </w:r>
      <w:r w:rsidRPr="006430FF">
        <w:rPr>
          <w:rFonts w:cstheme="minorHAnsi"/>
          <w:spacing w:val="-3"/>
          <w:sz w:val="24"/>
        </w:rPr>
        <w:t xml:space="preserve">in </w:t>
      </w:r>
      <w:r w:rsidRPr="006430FF">
        <w:rPr>
          <w:rFonts w:cstheme="minorHAnsi"/>
          <w:sz w:val="24"/>
        </w:rPr>
        <w:t xml:space="preserve">girls’ rooms and vice-versa) as </w:t>
      </w:r>
      <w:r w:rsidRPr="006430FF">
        <w:rPr>
          <w:rFonts w:cstheme="minorHAnsi"/>
          <w:spacing w:val="-3"/>
          <w:sz w:val="24"/>
        </w:rPr>
        <w:t xml:space="preserve">may </w:t>
      </w:r>
      <w:r w:rsidRPr="006430FF">
        <w:rPr>
          <w:rFonts w:cstheme="minorHAnsi"/>
          <w:sz w:val="24"/>
        </w:rPr>
        <w:t>be defined by the team</w:t>
      </w:r>
      <w:r w:rsidRPr="006430FF">
        <w:rPr>
          <w:rFonts w:cstheme="minorHAnsi"/>
          <w:spacing w:val="-8"/>
          <w:sz w:val="24"/>
        </w:rPr>
        <w:t xml:space="preserve"> </w:t>
      </w:r>
      <w:r w:rsidRPr="006430FF">
        <w:rPr>
          <w:rFonts w:cstheme="minorHAnsi"/>
          <w:sz w:val="24"/>
        </w:rPr>
        <w:t>officials.</w:t>
      </w:r>
    </w:p>
    <w:p w14:paraId="3F3BE1A9" w14:textId="77777777" w:rsidR="00E67457" w:rsidRPr="00F861B2" w:rsidRDefault="00E67457" w:rsidP="00E67457">
      <w:pPr>
        <w:pStyle w:val="BodyText"/>
        <w:spacing w:before="1"/>
        <w:rPr>
          <w:rFonts w:asciiTheme="minorHAnsi" w:hAnsiTheme="minorHAnsi" w:cstheme="minorHAnsi"/>
          <w:sz w:val="16"/>
          <w:szCs w:val="16"/>
          <w:lang w:val="en-IE"/>
        </w:rPr>
      </w:pPr>
    </w:p>
    <w:p w14:paraId="774CF339" w14:textId="77777777" w:rsidR="00E67457" w:rsidRPr="006430FF" w:rsidRDefault="00E67457" w:rsidP="00E67457">
      <w:pPr>
        <w:pStyle w:val="ListParagraph"/>
        <w:widowControl w:val="0"/>
        <w:numPr>
          <w:ilvl w:val="0"/>
          <w:numId w:val="31"/>
        </w:numPr>
        <w:tabs>
          <w:tab w:val="left" w:pos="1679"/>
          <w:tab w:val="left" w:pos="1680"/>
        </w:tabs>
        <w:autoSpaceDE w:val="0"/>
        <w:autoSpaceDN w:val="0"/>
        <w:spacing w:after="0" w:line="242" w:lineRule="auto"/>
        <w:ind w:right="1966"/>
        <w:rPr>
          <w:rFonts w:cstheme="minorHAnsi"/>
          <w:sz w:val="24"/>
        </w:rPr>
      </w:pPr>
      <w:r w:rsidRPr="006430FF">
        <w:rPr>
          <w:rFonts w:cstheme="minorHAnsi"/>
          <w:sz w:val="24"/>
        </w:rPr>
        <w:t>Alcoholic drink, smoking, unlawful or illegal substances are forbidden</w:t>
      </w:r>
      <w:r w:rsidRPr="006430FF">
        <w:rPr>
          <w:rFonts w:cstheme="minorHAnsi"/>
          <w:spacing w:val="-31"/>
          <w:sz w:val="24"/>
        </w:rPr>
        <w:t xml:space="preserve"> </w:t>
      </w:r>
      <w:r w:rsidRPr="006430FF">
        <w:rPr>
          <w:rFonts w:cstheme="minorHAnsi"/>
          <w:spacing w:val="2"/>
          <w:sz w:val="24"/>
        </w:rPr>
        <w:t xml:space="preserve">to </w:t>
      </w:r>
      <w:r w:rsidRPr="006430FF">
        <w:rPr>
          <w:rFonts w:cstheme="minorHAnsi"/>
          <w:sz w:val="24"/>
        </w:rPr>
        <w:t>children.</w:t>
      </w:r>
    </w:p>
    <w:p w14:paraId="5E1BC1F3" w14:textId="77777777" w:rsidR="00E67457" w:rsidRPr="00F861B2" w:rsidRDefault="00E67457" w:rsidP="00E67457">
      <w:pPr>
        <w:pStyle w:val="BodyText"/>
        <w:spacing w:before="8"/>
        <w:rPr>
          <w:rFonts w:asciiTheme="minorHAnsi" w:hAnsiTheme="minorHAnsi" w:cstheme="minorHAnsi"/>
          <w:sz w:val="16"/>
          <w:szCs w:val="16"/>
          <w:lang w:val="en-IE"/>
        </w:rPr>
      </w:pPr>
    </w:p>
    <w:p w14:paraId="69EC6503" w14:textId="77777777" w:rsidR="00E67457" w:rsidRPr="006430FF" w:rsidRDefault="00E67457" w:rsidP="00E67457">
      <w:pPr>
        <w:pStyle w:val="ListParagraph"/>
        <w:widowControl w:val="0"/>
        <w:numPr>
          <w:ilvl w:val="0"/>
          <w:numId w:val="31"/>
        </w:numPr>
        <w:tabs>
          <w:tab w:val="left" w:pos="1679"/>
          <w:tab w:val="left" w:pos="1680"/>
        </w:tabs>
        <w:autoSpaceDE w:val="0"/>
        <w:autoSpaceDN w:val="0"/>
        <w:spacing w:after="0" w:line="240" w:lineRule="auto"/>
        <w:ind w:right="2008"/>
        <w:rPr>
          <w:rFonts w:cstheme="minorHAnsi"/>
          <w:sz w:val="24"/>
        </w:rPr>
      </w:pPr>
      <w:r w:rsidRPr="006430FF">
        <w:rPr>
          <w:rFonts w:cstheme="minorHAnsi"/>
          <w:sz w:val="24"/>
        </w:rPr>
        <w:t xml:space="preserve">There </w:t>
      </w:r>
      <w:r w:rsidRPr="006430FF">
        <w:rPr>
          <w:rFonts w:cstheme="minorHAnsi"/>
          <w:spacing w:val="-4"/>
          <w:sz w:val="24"/>
        </w:rPr>
        <w:t xml:space="preserve">must </w:t>
      </w:r>
      <w:r w:rsidRPr="006430FF">
        <w:rPr>
          <w:rFonts w:cstheme="minorHAnsi"/>
          <w:spacing w:val="-3"/>
          <w:sz w:val="24"/>
        </w:rPr>
        <w:t xml:space="preserve">be </w:t>
      </w:r>
      <w:r w:rsidRPr="006430FF">
        <w:rPr>
          <w:rFonts w:cstheme="minorHAnsi"/>
          <w:sz w:val="24"/>
        </w:rPr>
        <w:t xml:space="preserve">at </w:t>
      </w:r>
      <w:r w:rsidRPr="006430FF">
        <w:rPr>
          <w:rFonts w:cstheme="minorHAnsi"/>
          <w:spacing w:val="-3"/>
          <w:sz w:val="24"/>
        </w:rPr>
        <w:t xml:space="preserve">least </w:t>
      </w:r>
      <w:r w:rsidRPr="006430FF">
        <w:rPr>
          <w:rFonts w:cstheme="minorHAnsi"/>
          <w:sz w:val="24"/>
        </w:rPr>
        <w:t xml:space="preserve">one adult of each gender with a </w:t>
      </w:r>
      <w:r w:rsidRPr="006430FF">
        <w:rPr>
          <w:rFonts w:cstheme="minorHAnsi"/>
          <w:spacing w:val="-3"/>
          <w:sz w:val="24"/>
        </w:rPr>
        <w:t xml:space="preserve">mixed </w:t>
      </w:r>
      <w:r w:rsidRPr="006430FF">
        <w:rPr>
          <w:rFonts w:cstheme="minorHAnsi"/>
          <w:sz w:val="24"/>
        </w:rPr>
        <w:t xml:space="preserve">party, there should </w:t>
      </w:r>
      <w:r w:rsidRPr="006430FF">
        <w:rPr>
          <w:rFonts w:cstheme="minorHAnsi"/>
          <w:spacing w:val="-3"/>
          <w:sz w:val="24"/>
        </w:rPr>
        <w:t xml:space="preserve">be </w:t>
      </w:r>
      <w:r w:rsidRPr="006430FF">
        <w:rPr>
          <w:rFonts w:cstheme="minorHAnsi"/>
          <w:sz w:val="24"/>
        </w:rPr>
        <w:t xml:space="preserve">a good </w:t>
      </w:r>
      <w:r w:rsidRPr="006430FF">
        <w:rPr>
          <w:rFonts w:cstheme="minorHAnsi"/>
          <w:spacing w:val="-3"/>
          <w:sz w:val="24"/>
        </w:rPr>
        <w:t xml:space="preserve">adult </w:t>
      </w:r>
      <w:r w:rsidRPr="006430FF">
        <w:rPr>
          <w:rFonts w:cstheme="minorHAnsi"/>
          <w:sz w:val="24"/>
        </w:rPr>
        <w:t xml:space="preserve">– </w:t>
      </w:r>
      <w:r w:rsidRPr="006430FF">
        <w:rPr>
          <w:rFonts w:cstheme="minorHAnsi"/>
          <w:spacing w:val="-3"/>
          <w:sz w:val="24"/>
        </w:rPr>
        <w:t xml:space="preserve">child </w:t>
      </w:r>
      <w:r w:rsidRPr="006430FF">
        <w:rPr>
          <w:rFonts w:cstheme="minorHAnsi"/>
          <w:sz w:val="24"/>
        </w:rPr>
        <w:t>ratio, 1:6, and proper access to medical personnel.</w:t>
      </w:r>
    </w:p>
    <w:p w14:paraId="2CEC06D9" w14:textId="77777777" w:rsidR="00E67457" w:rsidRPr="00F861B2" w:rsidRDefault="00E67457" w:rsidP="00E67457">
      <w:pPr>
        <w:pStyle w:val="BodyText"/>
        <w:rPr>
          <w:rFonts w:asciiTheme="minorHAnsi" w:hAnsiTheme="minorHAnsi" w:cstheme="minorHAnsi"/>
          <w:sz w:val="16"/>
          <w:szCs w:val="16"/>
          <w:lang w:val="en-IE"/>
        </w:rPr>
      </w:pPr>
    </w:p>
    <w:p w14:paraId="75CF75BD" w14:textId="77777777" w:rsidR="00E67457" w:rsidRPr="006430FF" w:rsidRDefault="00E67457" w:rsidP="00E67457">
      <w:pPr>
        <w:pStyle w:val="ListParagraph"/>
        <w:widowControl w:val="0"/>
        <w:numPr>
          <w:ilvl w:val="0"/>
          <w:numId w:val="31"/>
        </w:numPr>
        <w:tabs>
          <w:tab w:val="left" w:pos="1679"/>
          <w:tab w:val="left" w:pos="1680"/>
        </w:tabs>
        <w:autoSpaceDE w:val="0"/>
        <w:autoSpaceDN w:val="0"/>
        <w:spacing w:after="0" w:line="240" w:lineRule="auto"/>
        <w:rPr>
          <w:rFonts w:cstheme="minorHAnsi"/>
          <w:sz w:val="24"/>
        </w:rPr>
      </w:pPr>
      <w:r w:rsidRPr="006430FF">
        <w:rPr>
          <w:rFonts w:cstheme="minorHAnsi"/>
          <w:sz w:val="24"/>
        </w:rPr>
        <w:t xml:space="preserve">Lights out times should </w:t>
      </w:r>
      <w:r w:rsidRPr="006430FF">
        <w:rPr>
          <w:rFonts w:cstheme="minorHAnsi"/>
          <w:spacing w:val="-3"/>
          <w:sz w:val="24"/>
        </w:rPr>
        <w:t>be</w:t>
      </w:r>
      <w:r w:rsidRPr="006430FF">
        <w:rPr>
          <w:rFonts w:cstheme="minorHAnsi"/>
          <w:spacing w:val="4"/>
          <w:sz w:val="24"/>
        </w:rPr>
        <w:t xml:space="preserve"> </w:t>
      </w:r>
      <w:r w:rsidRPr="006430FF">
        <w:rPr>
          <w:rFonts w:cstheme="minorHAnsi"/>
          <w:sz w:val="24"/>
        </w:rPr>
        <w:t>enforced.</w:t>
      </w:r>
    </w:p>
    <w:p w14:paraId="32E4DBBB" w14:textId="77777777" w:rsidR="00E67457" w:rsidRPr="00F861B2" w:rsidRDefault="00E67457" w:rsidP="00E67457">
      <w:pPr>
        <w:pStyle w:val="BodyText"/>
        <w:spacing w:before="2"/>
        <w:rPr>
          <w:rFonts w:asciiTheme="minorHAnsi" w:hAnsiTheme="minorHAnsi" w:cstheme="minorHAnsi"/>
          <w:sz w:val="16"/>
          <w:szCs w:val="16"/>
          <w:lang w:val="en-IE"/>
        </w:rPr>
      </w:pPr>
    </w:p>
    <w:p w14:paraId="10CE6962" w14:textId="77777777" w:rsidR="00E67457" w:rsidRPr="006430FF" w:rsidRDefault="00E67457" w:rsidP="00E67457">
      <w:pPr>
        <w:pStyle w:val="ListParagraph"/>
        <w:widowControl w:val="0"/>
        <w:numPr>
          <w:ilvl w:val="0"/>
          <w:numId w:val="31"/>
        </w:numPr>
        <w:tabs>
          <w:tab w:val="left" w:pos="1679"/>
          <w:tab w:val="left" w:pos="1680"/>
        </w:tabs>
        <w:autoSpaceDE w:val="0"/>
        <w:autoSpaceDN w:val="0"/>
        <w:spacing w:before="1" w:after="0" w:line="237" w:lineRule="auto"/>
        <w:ind w:right="1803"/>
        <w:rPr>
          <w:rFonts w:cstheme="minorHAnsi"/>
          <w:sz w:val="24"/>
        </w:rPr>
      </w:pPr>
      <w:r w:rsidRPr="006430FF">
        <w:rPr>
          <w:rFonts w:cstheme="minorHAnsi"/>
          <w:sz w:val="24"/>
        </w:rPr>
        <w:t xml:space="preserve">Young participants should </w:t>
      </w:r>
      <w:r w:rsidRPr="006430FF">
        <w:rPr>
          <w:rFonts w:cstheme="minorHAnsi"/>
          <w:spacing w:val="-3"/>
          <w:sz w:val="24"/>
        </w:rPr>
        <w:t xml:space="preserve">be </w:t>
      </w:r>
      <w:r w:rsidRPr="006430FF">
        <w:rPr>
          <w:rFonts w:cstheme="minorHAnsi"/>
          <w:sz w:val="24"/>
        </w:rPr>
        <w:t xml:space="preserve">under reasonable supervision at all times and should never leave the venue or </w:t>
      </w:r>
      <w:r w:rsidRPr="006430FF">
        <w:rPr>
          <w:rFonts w:cstheme="minorHAnsi"/>
          <w:spacing w:val="-3"/>
          <w:sz w:val="24"/>
        </w:rPr>
        <w:t xml:space="preserve">go </w:t>
      </w:r>
      <w:r w:rsidRPr="006430FF">
        <w:rPr>
          <w:rFonts w:cstheme="minorHAnsi"/>
          <w:sz w:val="24"/>
        </w:rPr>
        <w:t>unsupervised without prior</w:t>
      </w:r>
      <w:r w:rsidRPr="006430FF">
        <w:rPr>
          <w:rFonts w:cstheme="minorHAnsi"/>
          <w:spacing w:val="-12"/>
          <w:sz w:val="24"/>
        </w:rPr>
        <w:t xml:space="preserve"> </w:t>
      </w:r>
      <w:r w:rsidRPr="006430FF">
        <w:rPr>
          <w:rFonts w:cstheme="minorHAnsi"/>
          <w:sz w:val="24"/>
        </w:rPr>
        <w:t>permission.</w:t>
      </w:r>
    </w:p>
    <w:p w14:paraId="59AD7CE9" w14:textId="77777777" w:rsidR="00E67457" w:rsidRPr="006430FF" w:rsidRDefault="00E67457" w:rsidP="00E67457">
      <w:pPr>
        <w:pStyle w:val="Heading5"/>
        <w:rPr>
          <w:rFonts w:asciiTheme="minorHAnsi" w:hAnsiTheme="minorHAnsi" w:cstheme="minorHAnsi"/>
        </w:rPr>
      </w:pPr>
    </w:p>
    <w:p w14:paraId="6F9DEC34" w14:textId="77777777" w:rsidR="00E67457" w:rsidRPr="006430FF" w:rsidRDefault="00E67457" w:rsidP="00E67457">
      <w:pPr>
        <w:pStyle w:val="Heading5"/>
        <w:rPr>
          <w:rFonts w:asciiTheme="minorHAnsi" w:hAnsiTheme="minorHAnsi" w:cstheme="minorHAnsi"/>
        </w:rPr>
      </w:pPr>
      <w:r w:rsidRPr="006430FF">
        <w:rPr>
          <w:rFonts w:asciiTheme="minorHAnsi" w:hAnsiTheme="minorHAnsi" w:cstheme="minorHAnsi"/>
        </w:rPr>
        <w:t>Safety</w:t>
      </w:r>
    </w:p>
    <w:p w14:paraId="187B86DF" w14:textId="77777777" w:rsidR="00E67457" w:rsidRPr="00F861B2" w:rsidRDefault="00E67457" w:rsidP="00E67457">
      <w:pPr>
        <w:pStyle w:val="BodyText"/>
        <w:spacing w:before="7"/>
        <w:rPr>
          <w:rFonts w:asciiTheme="minorHAnsi" w:hAnsiTheme="minorHAnsi" w:cstheme="minorHAnsi"/>
          <w:b/>
          <w:i/>
          <w:sz w:val="23"/>
          <w:lang w:val="en-IE"/>
        </w:rPr>
      </w:pPr>
    </w:p>
    <w:p w14:paraId="55F1D5C7" w14:textId="77777777" w:rsidR="00E67457" w:rsidRPr="00F861B2" w:rsidRDefault="00E67457" w:rsidP="00E67457">
      <w:pPr>
        <w:pStyle w:val="BodyText"/>
        <w:ind w:right="1409"/>
        <w:rPr>
          <w:rFonts w:asciiTheme="minorHAnsi" w:hAnsiTheme="minorHAnsi" w:cstheme="minorHAnsi"/>
          <w:lang w:val="en-IE"/>
        </w:rPr>
      </w:pPr>
      <w:r w:rsidRPr="00F861B2">
        <w:rPr>
          <w:rFonts w:asciiTheme="minorHAnsi" w:hAnsiTheme="minorHAnsi" w:cstheme="minorHAnsi"/>
          <w:lang w:val="en-IE"/>
        </w:rPr>
        <w:t xml:space="preserve">Water Safety Ireland has a safety statement as required by law, which includes specific and potential risks attached to swimming and lifesaving. WSI has procedures in place for safeguarding against such risks. In </w:t>
      </w:r>
      <w:proofErr w:type="gramStart"/>
      <w:r w:rsidRPr="00F861B2">
        <w:rPr>
          <w:rFonts w:asciiTheme="minorHAnsi" w:hAnsiTheme="minorHAnsi" w:cstheme="minorHAnsi"/>
          <w:lang w:val="en-IE"/>
        </w:rPr>
        <w:t>addition</w:t>
      </w:r>
      <w:proofErr w:type="gramEnd"/>
      <w:r w:rsidRPr="00F861B2">
        <w:rPr>
          <w:rFonts w:asciiTheme="minorHAnsi" w:hAnsiTheme="minorHAnsi" w:cstheme="minorHAnsi"/>
          <w:lang w:val="en-IE"/>
        </w:rPr>
        <w:t xml:space="preserve"> all WSAC’s should:</w:t>
      </w:r>
    </w:p>
    <w:p w14:paraId="39A3190C" w14:textId="77777777" w:rsidR="00E67457" w:rsidRPr="00F861B2" w:rsidRDefault="00E67457" w:rsidP="00E67457">
      <w:pPr>
        <w:pStyle w:val="BodyText"/>
        <w:rPr>
          <w:rFonts w:asciiTheme="minorHAnsi" w:hAnsiTheme="minorHAnsi" w:cstheme="minorHAnsi"/>
          <w:lang w:val="en-IE"/>
        </w:rPr>
      </w:pPr>
    </w:p>
    <w:p w14:paraId="4104AE76" w14:textId="77777777" w:rsidR="00E67457" w:rsidRPr="006430FF" w:rsidRDefault="00E67457" w:rsidP="00E67457">
      <w:pPr>
        <w:pStyle w:val="ListParagraph"/>
        <w:widowControl w:val="0"/>
        <w:numPr>
          <w:ilvl w:val="0"/>
          <w:numId w:val="28"/>
        </w:numPr>
        <w:tabs>
          <w:tab w:val="left" w:pos="1679"/>
          <w:tab w:val="left" w:pos="1680"/>
        </w:tabs>
        <w:autoSpaceDE w:val="0"/>
        <w:autoSpaceDN w:val="0"/>
        <w:spacing w:after="0" w:line="240" w:lineRule="auto"/>
        <w:rPr>
          <w:rFonts w:cstheme="minorHAnsi"/>
          <w:sz w:val="24"/>
        </w:rPr>
      </w:pPr>
      <w:r w:rsidRPr="006430FF">
        <w:rPr>
          <w:rFonts w:cstheme="minorHAnsi"/>
          <w:sz w:val="24"/>
        </w:rPr>
        <w:t>Ensure activities are suitable for age and stage of development of</w:t>
      </w:r>
      <w:r w:rsidRPr="006430FF">
        <w:rPr>
          <w:rFonts w:cstheme="minorHAnsi"/>
          <w:spacing w:val="-5"/>
          <w:sz w:val="24"/>
        </w:rPr>
        <w:t xml:space="preserve"> </w:t>
      </w:r>
      <w:r w:rsidRPr="006430FF">
        <w:rPr>
          <w:rFonts w:cstheme="minorHAnsi"/>
          <w:sz w:val="24"/>
        </w:rPr>
        <w:t>participants.</w:t>
      </w:r>
    </w:p>
    <w:p w14:paraId="6BA5BB2F" w14:textId="77777777" w:rsidR="00E67457" w:rsidRPr="00F861B2" w:rsidRDefault="00E67457" w:rsidP="00E67457">
      <w:pPr>
        <w:pStyle w:val="BodyText"/>
        <w:rPr>
          <w:rFonts w:asciiTheme="minorHAnsi" w:hAnsiTheme="minorHAnsi" w:cstheme="minorHAnsi"/>
          <w:lang w:val="en-IE"/>
        </w:rPr>
      </w:pPr>
    </w:p>
    <w:p w14:paraId="500ADD81" w14:textId="77777777" w:rsidR="00E67457" w:rsidRPr="006430FF" w:rsidRDefault="00E67457" w:rsidP="00E67457">
      <w:pPr>
        <w:pStyle w:val="ListParagraph"/>
        <w:widowControl w:val="0"/>
        <w:numPr>
          <w:ilvl w:val="0"/>
          <w:numId w:val="28"/>
        </w:numPr>
        <w:tabs>
          <w:tab w:val="left" w:pos="1679"/>
          <w:tab w:val="left" w:pos="1680"/>
        </w:tabs>
        <w:autoSpaceDE w:val="0"/>
        <w:autoSpaceDN w:val="0"/>
        <w:spacing w:after="0" w:line="240" w:lineRule="auto"/>
        <w:rPr>
          <w:rFonts w:cstheme="minorHAnsi"/>
          <w:sz w:val="24"/>
        </w:rPr>
      </w:pPr>
      <w:r w:rsidRPr="006430FF">
        <w:rPr>
          <w:rFonts w:cstheme="minorHAnsi"/>
          <w:sz w:val="24"/>
        </w:rPr>
        <w:t>Keep a record of any specific medical conditions of the</w:t>
      </w:r>
      <w:r w:rsidRPr="006430FF">
        <w:rPr>
          <w:rFonts w:cstheme="minorHAnsi"/>
          <w:spacing w:val="-25"/>
          <w:sz w:val="24"/>
        </w:rPr>
        <w:t xml:space="preserve"> </w:t>
      </w:r>
      <w:r w:rsidRPr="006430FF">
        <w:rPr>
          <w:rFonts w:cstheme="minorHAnsi"/>
          <w:sz w:val="24"/>
        </w:rPr>
        <w:t>participants.</w:t>
      </w:r>
    </w:p>
    <w:p w14:paraId="4BE07933" w14:textId="77777777" w:rsidR="00E67457" w:rsidRPr="00F861B2" w:rsidRDefault="00E67457" w:rsidP="00E67457">
      <w:pPr>
        <w:pStyle w:val="BodyText"/>
        <w:rPr>
          <w:rFonts w:asciiTheme="minorHAnsi" w:hAnsiTheme="minorHAnsi" w:cstheme="minorHAnsi"/>
          <w:lang w:val="en-IE"/>
        </w:rPr>
      </w:pPr>
    </w:p>
    <w:p w14:paraId="7D968379" w14:textId="77777777" w:rsidR="00E67457" w:rsidRPr="006430FF" w:rsidRDefault="00E67457" w:rsidP="00E67457">
      <w:pPr>
        <w:pStyle w:val="ListParagraph"/>
        <w:widowControl w:val="0"/>
        <w:numPr>
          <w:ilvl w:val="0"/>
          <w:numId w:val="28"/>
        </w:numPr>
        <w:tabs>
          <w:tab w:val="left" w:pos="1679"/>
          <w:tab w:val="left" w:pos="1680"/>
        </w:tabs>
        <w:autoSpaceDE w:val="0"/>
        <w:autoSpaceDN w:val="0"/>
        <w:spacing w:after="0" w:line="240" w:lineRule="auto"/>
        <w:rPr>
          <w:rFonts w:cstheme="minorHAnsi"/>
          <w:sz w:val="24"/>
        </w:rPr>
      </w:pPr>
      <w:r w:rsidRPr="006430FF">
        <w:rPr>
          <w:rFonts w:cstheme="minorHAnsi"/>
          <w:sz w:val="24"/>
        </w:rPr>
        <w:t>Keep a record of emergency contact numbers for</w:t>
      </w:r>
      <w:r w:rsidRPr="006430FF">
        <w:rPr>
          <w:rFonts w:cstheme="minorHAnsi"/>
          <w:spacing w:val="-24"/>
          <w:sz w:val="24"/>
        </w:rPr>
        <w:t xml:space="preserve"> </w:t>
      </w:r>
      <w:r w:rsidRPr="006430FF">
        <w:rPr>
          <w:rFonts w:cstheme="minorHAnsi"/>
          <w:sz w:val="24"/>
        </w:rPr>
        <w:t>parents/guardians.</w:t>
      </w:r>
    </w:p>
    <w:p w14:paraId="601E55AF" w14:textId="77777777" w:rsidR="00E67457" w:rsidRPr="006430FF" w:rsidRDefault="00E67457" w:rsidP="00E67457">
      <w:pPr>
        <w:widowControl w:val="0"/>
        <w:tabs>
          <w:tab w:val="left" w:pos="1679"/>
          <w:tab w:val="left" w:pos="1680"/>
        </w:tabs>
        <w:autoSpaceDE w:val="0"/>
        <w:autoSpaceDN w:val="0"/>
        <w:spacing w:after="0" w:line="240" w:lineRule="auto"/>
        <w:rPr>
          <w:rFonts w:cstheme="minorHAnsi"/>
          <w:sz w:val="24"/>
        </w:rPr>
      </w:pPr>
    </w:p>
    <w:p w14:paraId="123EB305" w14:textId="77777777" w:rsidR="00E67457" w:rsidRPr="006430FF" w:rsidRDefault="00E67457" w:rsidP="00E67457">
      <w:pPr>
        <w:pStyle w:val="ListParagraph"/>
        <w:widowControl w:val="0"/>
        <w:numPr>
          <w:ilvl w:val="0"/>
          <w:numId w:val="28"/>
        </w:numPr>
        <w:tabs>
          <w:tab w:val="left" w:pos="1679"/>
          <w:tab w:val="left" w:pos="1680"/>
        </w:tabs>
        <w:autoSpaceDE w:val="0"/>
        <w:autoSpaceDN w:val="0"/>
        <w:spacing w:after="0" w:line="240" w:lineRule="auto"/>
        <w:rPr>
          <w:rFonts w:cstheme="minorHAnsi"/>
          <w:sz w:val="24"/>
        </w:rPr>
      </w:pPr>
      <w:r w:rsidRPr="006430FF">
        <w:rPr>
          <w:rFonts w:cstheme="minorHAnsi"/>
          <w:sz w:val="24"/>
        </w:rPr>
        <w:t xml:space="preserve">Ensure any necessary protective equipment </w:t>
      </w:r>
      <w:r w:rsidRPr="006430FF">
        <w:rPr>
          <w:rFonts w:cstheme="minorHAnsi"/>
          <w:spacing w:val="-5"/>
          <w:sz w:val="24"/>
        </w:rPr>
        <w:t>is</w:t>
      </w:r>
      <w:r w:rsidRPr="006430FF">
        <w:rPr>
          <w:rFonts w:cstheme="minorHAnsi"/>
          <w:spacing w:val="1"/>
          <w:sz w:val="24"/>
        </w:rPr>
        <w:t xml:space="preserve"> </w:t>
      </w:r>
      <w:r w:rsidRPr="006430FF">
        <w:rPr>
          <w:rFonts w:cstheme="minorHAnsi"/>
          <w:sz w:val="24"/>
        </w:rPr>
        <w:t>used.</w:t>
      </w:r>
    </w:p>
    <w:p w14:paraId="0A667640" w14:textId="77777777" w:rsidR="00E67457" w:rsidRPr="006430FF" w:rsidRDefault="00E67457" w:rsidP="00E67457">
      <w:pPr>
        <w:rPr>
          <w:rFonts w:cstheme="minorHAnsi"/>
          <w:sz w:val="24"/>
        </w:rPr>
      </w:pPr>
    </w:p>
    <w:p w14:paraId="17D327E8" w14:textId="77777777" w:rsidR="00E67457" w:rsidRPr="006430FF" w:rsidRDefault="00E67457" w:rsidP="00E67457">
      <w:pPr>
        <w:pStyle w:val="ListParagraph"/>
        <w:widowControl w:val="0"/>
        <w:numPr>
          <w:ilvl w:val="0"/>
          <w:numId w:val="28"/>
        </w:numPr>
        <w:tabs>
          <w:tab w:val="left" w:pos="1679"/>
          <w:tab w:val="left" w:pos="1680"/>
        </w:tabs>
        <w:autoSpaceDE w:val="0"/>
        <w:autoSpaceDN w:val="0"/>
        <w:spacing w:before="63" w:after="0" w:line="237" w:lineRule="auto"/>
        <w:ind w:right="1751"/>
        <w:rPr>
          <w:rFonts w:cstheme="minorHAnsi"/>
          <w:sz w:val="24"/>
        </w:rPr>
      </w:pPr>
      <w:r w:rsidRPr="006430FF">
        <w:rPr>
          <w:rFonts w:cstheme="minorHAnsi"/>
          <w:sz w:val="24"/>
        </w:rPr>
        <w:t xml:space="preserve">Ensure First </w:t>
      </w:r>
      <w:r w:rsidRPr="006430FF">
        <w:rPr>
          <w:rFonts w:cstheme="minorHAnsi"/>
          <w:spacing w:val="-4"/>
          <w:sz w:val="24"/>
        </w:rPr>
        <w:t xml:space="preserve">Aid </w:t>
      </w:r>
      <w:r w:rsidRPr="006430FF">
        <w:rPr>
          <w:rFonts w:cstheme="minorHAnsi"/>
          <w:sz w:val="24"/>
        </w:rPr>
        <w:t xml:space="preserve">kit </w:t>
      </w:r>
      <w:r w:rsidRPr="006430FF">
        <w:rPr>
          <w:rFonts w:cstheme="minorHAnsi"/>
          <w:spacing w:val="-3"/>
          <w:sz w:val="24"/>
        </w:rPr>
        <w:t xml:space="preserve">is </w:t>
      </w:r>
      <w:r w:rsidRPr="006430FF">
        <w:rPr>
          <w:rFonts w:cstheme="minorHAnsi"/>
          <w:sz w:val="24"/>
        </w:rPr>
        <w:t xml:space="preserve">close at </w:t>
      </w:r>
      <w:r w:rsidRPr="006430FF">
        <w:rPr>
          <w:rFonts w:cstheme="minorHAnsi"/>
          <w:spacing w:val="-3"/>
          <w:sz w:val="24"/>
        </w:rPr>
        <w:t xml:space="preserve">hand </w:t>
      </w:r>
      <w:r w:rsidRPr="006430FF">
        <w:rPr>
          <w:rFonts w:cstheme="minorHAnsi"/>
          <w:sz w:val="24"/>
        </w:rPr>
        <w:t xml:space="preserve">with access to qualified </w:t>
      </w:r>
      <w:proofErr w:type="gramStart"/>
      <w:r w:rsidRPr="006430FF">
        <w:rPr>
          <w:rFonts w:cstheme="minorHAnsi"/>
          <w:sz w:val="24"/>
        </w:rPr>
        <w:t>first-aiders</w:t>
      </w:r>
      <w:proofErr w:type="gramEnd"/>
      <w:r w:rsidRPr="006430FF">
        <w:rPr>
          <w:rFonts w:cstheme="minorHAnsi"/>
          <w:sz w:val="24"/>
        </w:rPr>
        <w:t xml:space="preserve"> and check/maintain/restock the kit</w:t>
      </w:r>
      <w:r w:rsidRPr="006430FF">
        <w:rPr>
          <w:rFonts w:cstheme="minorHAnsi"/>
          <w:spacing w:val="3"/>
          <w:sz w:val="24"/>
        </w:rPr>
        <w:t xml:space="preserve"> </w:t>
      </w:r>
      <w:r w:rsidRPr="006430FF">
        <w:rPr>
          <w:rFonts w:cstheme="minorHAnsi"/>
          <w:sz w:val="24"/>
        </w:rPr>
        <w:t>regularly.</w:t>
      </w:r>
    </w:p>
    <w:p w14:paraId="1AAE9AAB" w14:textId="77777777" w:rsidR="00E67457" w:rsidRPr="00F861B2" w:rsidRDefault="00E67457" w:rsidP="00E67457">
      <w:pPr>
        <w:pStyle w:val="BodyText"/>
        <w:spacing w:before="1"/>
        <w:rPr>
          <w:rFonts w:asciiTheme="minorHAnsi" w:hAnsiTheme="minorHAnsi" w:cstheme="minorHAnsi"/>
          <w:lang w:val="en-IE"/>
        </w:rPr>
      </w:pPr>
    </w:p>
    <w:p w14:paraId="37704C1E" w14:textId="77777777" w:rsidR="00E67457" w:rsidRPr="006430FF" w:rsidRDefault="00E67457" w:rsidP="00E67457">
      <w:pPr>
        <w:pStyle w:val="ListParagraph"/>
        <w:widowControl w:val="0"/>
        <w:numPr>
          <w:ilvl w:val="0"/>
          <w:numId w:val="28"/>
        </w:numPr>
        <w:tabs>
          <w:tab w:val="left" w:pos="1679"/>
          <w:tab w:val="left" w:pos="1680"/>
        </w:tabs>
        <w:autoSpaceDE w:val="0"/>
        <w:autoSpaceDN w:val="0"/>
        <w:spacing w:after="0" w:line="240" w:lineRule="auto"/>
        <w:rPr>
          <w:rFonts w:cstheme="minorHAnsi"/>
          <w:sz w:val="24"/>
        </w:rPr>
      </w:pPr>
      <w:r w:rsidRPr="006430FF">
        <w:rPr>
          <w:rFonts w:cstheme="minorHAnsi"/>
          <w:sz w:val="24"/>
        </w:rPr>
        <w:t>Know the contact numbers of emergency</w:t>
      </w:r>
      <w:r w:rsidRPr="006430FF">
        <w:rPr>
          <w:rFonts w:cstheme="minorHAnsi"/>
          <w:spacing w:val="-7"/>
          <w:sz w:val="24"/>
        </w:rPr>
        <w:t xml:space="preserve"> </w:t>
      </w:r>
      <w:r w:rsidRPr="006430FF">
        <w:rPr>
          <w:rFonts w:cstheme="minorHAnsi"/>
          <w:sz w:val="24"/>
        </w:rPr>
        <w:t>services.</w:t>
      </w:r>
    </w:p>
    <w:p w14:paraId="6A24E500" w14:textId="77777777" w:rsidR="00E67457" w:rsidRPr="00F861B2" w:rsidRDefault="00E67457" w:rsidP="00E67457">
      <w:pPr>
        <w:pStyle w:val="BodyText"/>
        <w:rPr>
          <w:rFonts w:asciiTheme="minorHAnsi" w:hAnsiTheme="minorHAnsi" w:cstheme="minorHAnsi"/>
          <w:lang w:val="en-IE"/>
        </w:rPr>
      </w:pPr>
    </w:p>
    <w:p w14:paraId="2472237E" w14:textId="632C3160" w:rsidR="00E67457" w:rsidRPr="006430FF" w:rsidRDefault="00E67457" w:rsidP="00E67457">
      <w:pPr>
        <w:pStyle w:val="ListParagraph"/>
        <w:widowControl w:val="0"/>
        <w:numPr>
          <w:ilvl w:val="0"/>
          <w:numId w:val="28"/>
        </w:numPr>
        <w:tabs>
          <w:tab w:val="left" w:pos="1679"/>
          <w:tab w:val="left" w:pos="1680"/>
        </w:tabs>
        <w:autoSpaceDE w:val="0"/>
        <w:autoSpaceDN w:val="0"/>
        <w:spacing w:after="0" w:line="240" w:lineRule="auto"/>
        <w:rPr>
          <w:rFonts w:cstheme="minorHAnsi"/>
          <w:sz w:val="24"/>
        </w:rPr>
      </w:pPr>
      <w:r w:rsidRPr="006430FF">
        <w:rPr>
          <w:rFonts w:cstheme="minorHAnsi"/>
          <w:sz w:val="24"/>
        </w:rPr>
        <w:t xml:space="preserve">Ensure easy access </w:t>
      </w:r>
      <w:r w:rsidRPr="006430FF">
        <w:rPr>
          <w:rFonts w:cstheme="minorHAnsi"/>
          <w:spacing w:val="2"/>
          <w:sz w:val="24"/>
        </w:rPr>
        <w:t xml:space="preserve">to </w:t>
      </w:r>
      <w:r w:rsidRPr="006430FF">
        <w:rPr>
          <w:rFonts w:cstheme="minorHAnsi"/>
          <w:sz w:val="24"/>
        </w:rPr>
        <w:t xml:space="preserve">medical personnel </w:t>
      </w:r>
      <w:r w:rsidRPr="006430FF">
        <w:rPr>
          <w:rFonts w:cstheme="minorHAnsi"/>
          <w:spacing w:val="-3"/>
          <w:sz w:val="24"/>
        </w:rPr>
        <w:t xml:space="preserve">if </w:t>
      </w:r>
      <w:r w:rsidRPr="006430FF">
        <w:rPr>
          <w:rFonts w:cstheme="minorHAnsi"/>
          <w:sz w:val="24"/>
        </w:rPr>
        <w:t>needed and have a</w:t>
      </w:r>
      <w:r w:rsidR="00F06A57">
        <w:rPr>
          <w:rFonts w:cstheme="minorHAnsi"/>
          <w:sz w:val="24"/>
        </w:rPr>
        <w:t>n</w:t>
      </w:r>
      <w:r w:rsidRPr="006430FF">
        <w:rPr>
          <w:rFonts w:cstheme="minorHAnsi"/>
          <w:sz w:val="24"/>
        </w:rPr>
        <w:t xml:space="preserve"> emergency</w:t>
      </w:r>
      <w:r w:rsidRPr="006430FF">
        <w:rPr>
          <w:rFonts w:cstheme="minorHAnsi"/>
          <w:spacing w:val="-3"/>
          <w:sz w:val="24"/>
        </w:rPr>
        <w:t xml:space="preserve"> </w:t>
      </w:r>
      <w:r w:rsidRPr="006430FF">
        <w:rPr>
          <w:rFonts w:cstheme="minorHAnsi"/>
          <w:sz w:val="24"/>
        </w:rPr>
        <w:t>plan.</w:t>
      </w:r>
    </w:p>
    <w:p w14:paraId="49C8613B" w14:textId="77777777" w:rsidR="00E67457" w:rsidRPr="00F861B2" w:rsidRDefault="00E67457" w:rsidP="00E67457">
      <w:pPr>
        <w:pStyle w:val="BodyText"/>
        <w:rPr>
          <w:rFonts w:asciiTheme="minorHAnsi" w:hAnsiTheme="minorHAnsi" w:cstheme="minorHAnsi"/>
          <w:lang w:val="en-IE"/>
        </w:rPr>
      </w:pPr>
    </w:p>
    <w:p w14:paraId="2746E0B6" w14:textId="77777777" w:rsidR="00E67457" w:rsidRPr="006430FF" w:rsidRDefault="00E67457" w:rsidP="00E67457">
      <w:pPr>
        <w:pStyle w:val="ListParagraph"/>
        <w:widowControl w:val="0"/>
        <w:numPr>
          <w:ilvl w:val="0"/>
          <w:numId w:val="28"/>
        </w:numPr>
        <w:tabs>
          <w:tab w:val="left" w:pos="1680"/>
        </w:tabs>
        <w:autoSpaceDE w:val="0"/>
        <w:autoSpaceDN w:val="0"/>
        <w:spacing w:before="1" w:after="0" w:line="240" w:lineRule="auto"/>
        <w:ind w:right="1681"/>
        <w:jc w:val="both"/>
        <w:rPr>
          <w:rFonts w:cstheme="minorHAnsi"/>
          <w:sz w:val="24"/>
        </w:rPr>
      </w:pPr>
      <w:r w:rsidRPr="006430FF">
        <w:rPr>
          <w:rFonts w:cstheme="minorHAnsi"/>
          <w:sz w:val="24"/>
        </w:rPr>
        <w:t>If an incident occurs, make a brief record of injury and action taken. Make a brief record of the problem/action/outcome. Contact the participants parents and keep them informed of all</w:t>
      </w:r>
      <w:r w:rsidRPr="006430FF">
        <w:rPr>
          <w:rFonts w:cstheme="minorHAnsi"/>
          <w:spacing w:val="-10"/>
          <w:sz w:val="24"/>
        </w:rPr>
        <w:t xml:space="preserve"> </w:t>
      </w:r>
      <w:r w:rsidRPr="006430FF">
        <w:rPr>
          <w:rFonts w:cstheme="minorHAnsi"/>
          <w:sz w:val="24"/>
        </w:rPr>
        <w:t>details</w:t>
      </w:r>
    </w:p>
    <w:p w14:paraId="36E071A0" w14:textId="77777777" w:rsidR="00E67457" w:rsidRPr="00F861B2" w:rsidRDefault="00E67457" w:rsidP="00E67457">
      <w:pPr>
        <w:pStyle w:val="BodyText"/>
        <w:spacing w:before="4"/>
        <w:rPr>
          <w:rFonts w:asciiTheme="minorHAnsi" w:hAnsiTheme="minorHAnsi" w:cstheme="minorHAnsi"/>
          <w:sz w:val="22"/>
          <w:lang w:val="en-IE"/>
        </w:rPr>
      </w:pPr>
    </w:p>
    <w:p w14:paraId="5B73DE44" w14:textId="77777777" w:rsidR="00E67457" w:rsidRPr="006430FF" w:rsidRDefault="00E67457" w:rsidP="00E67457">
      <w:pPr>
        <w:pStyle w:val="ListParagraph"/>
        <w:widowControl w:val="0"/>
        <w:numPr>
          <w:ilvl w:val="0"/>
          <w:numId w:val="28"/>
        </w:numPr>
        <w:tabs>
          <w:tab w:val="left" w:pos="1679"/>
          <w:tab w:val="left" w:pos="1680"/>
        </w:tabs>
        <w:autoSpaceDE w:val="0"/>
        <w:autoSpaceDN w:val="0"/>
        <w:spacing w:after="0" w:line="237" w:lineRule="auto"/>
        <w:ind w:right="1560"/>
        <w:rPr>
          <w:rFonts w:cstheme="minorHAnsi"/>
          <w:sz w:val="24"/>
        </w:rPr>
      </w:pPr>
      <w:r w:rsidRPr="006430FF">
        <w:rPr>
          <w:rFonts w:cstheme="minorHAnsi"/>
          <w:sz w:val="24"/>
        </w:rPr>
        <w:t xml:space="preserve">Participants should know and keep the rules, keeping </w:t>
      </w:r>
      <w:r w:rsidRPr="006430FF">
        <w:rPr>
          <w:rFonts w:cstheme="minorHAnsi"/>
          <w:spacing w:val="-3"/>
          <w:sz w:val="24"/>
        </w:rPr>
        <w:t xml:space="preserve">in </w:t>
      </w:r>
      <w:r w:rsidRPr="006430FF">
        <w:rPr>
          <w:rFonts w:cstheme="minorHAnsi"/>
          <w:sz w:val="24"/>
        </w:rPr>
        <w:t>mind that many rules are there for</w:t>
      </w:r>
      <w:r w:rsidRPr="006430FF">
        <w:rPr>
          <w:rFonts w:cstheme="minorHAnsi"/>
          <w:spacing w:val="5"/>
          <w:sz w:val="24"/>
        </w:rPr>
        <w:t xml:space="preserve"> </w:t>
      </w:r>
      <w:r w:rsidRPr="006430FF">
        <w:rPr>
          <w:rFonts w:cstheme="minorHAnsi"/>
          <w:sz w:val="24"/>
        </w:rPr>
        <w:t>safety</w:t>
      </w:r>
    </w:p>
    <w:p w14:paraId="0722BA10" w14:textId="77777777" w:rsidR="00E67457" w:rsidRPr="00F861B2" w:rsidRDefault="00E67457" w:rsidP="00E67457">
      <w:pPr>
        <w:pStyle w:val="BodyText"/>
        <w:spacing w:before="1"/>
        <w:rPr>
          <w:rFonts w:asciiTheme="minorHAnsi" w:hAnsiTheme="minorHAnsi" w:cstheme="minorHAnsi"/>
          <w:lang w:val="en-IE"/>
        </w:rPr>
      </w:pPr>
    </w:p>
    <w:p w14:paraId="5A48A5BE" w14:textId="77777777" w:rsidR="00E67457" w:rsidRPr="006430FF" w:rsidRDefault="00E67457" w:rsidP="00E67457">
      <w:pPr>
        <w:pStyle w:val="ListParagraph"/>
        <w:widowControl w:val="0"/>
        <w:numPr>
          <w:ilvl w:val="0"/>
          <w:numId w:val="28"/>
        </w:numPr>
        <w:tabs>
          <w:tab w:val="left" w:pos="1679"/>
          <w:tab w:val="left" w:pos="1680"/>
        </w:tabs>
        <w:autoSpaceDE w:val="0"/>
        <w:autoSpaceDN w:val="0"/>
        <w:spacing w:after="0" w:line="242" w:lineRule="auto"/>
        <w:ind w:right="1846"/>
        <w:rPr>
          <w:rFonts w:cstheme="minorHAnsi"/>
          <w:sz w:val="24"/>
        </w:rPr>
      </w:pPr>
      <w:r w:rsidRPr="006430FF">
        <w:rPr>
          <w:rFonts w:cstheme="minorHAnsi"/>
          <w:sz w:val="24"/>
        </w:rPr>
        <w:t>Members should hold appropriate qualifications required by the</w:t>
      </w:r>
      <w:r w:rsidRPr="006430FF">
        <w:rPr>
          <w:rFonts w:cstheme="minorHAnsi"/>
          <w:spacing w:val="-32"/>
          <w:sz w:val="24"/>
        </w:rPr>
        <w:t xml:space="preserve"> </w:t>
      </w:r>
      <w:r w:rsidRPr="006430FF">
        <w:rPr>
          <w:rFonts w:cstheme="minorHAnsi"/>
          <w:sz w:val="24"/>
        </w:rPr>
        <w:t>governing body</w:t>
      </w:r>
    </w:p>
    <w:p w14:paraId="300B5120" w14:textId="77777777" w:rsidR="00E67457" w:rsidRPr="00F861B2" w:rsidRDefault="00E67457" w:rsidP="00E67457">
      <w:pPr>
        <w:pStyle w:val="BodyText"/>
        <w:spacing w:before="8"/>
        <w:rPr>
          <w:rFonts w:asciiTheme="minorHAnsi" w:hAnsiTheme="minorHAnsi" w:cstheme="minorHAnsi"/>
          <w:sz w:val="23"/>
          <w:lang w:val="en-IE"/>
        </w:rPr>
      </w:pPr>
    </w:p>
    <w:p w14:paraId="3D341011" w14:textId="77777777" w:rsidR="00E67457" w:rsidRPr="006430FF" w:rsidRDefault="00E67457" w:rsidP="00E67457">
      <w:pPr>
        <w:pStyle w:val="ListParagraph"/>
        <w:widowControl w:val="0"/>
        <w:numPr>
          <w:ilvl w:val="0"/>
          <w:numId w:val="28"/>
        </w:numPr>
        <w:tabs>
          <w:tab w:val="left" w:pos="1679"/>
          <w:tab w:val="left" w:pos="1680"/>
        </w:tabs>
        <w:autoSpaceDE w:val="0"/>
        <w:autoSpaceDN w:val="0"/>
        <w:spacing w:before="1" w:after="0" w:line="240" w:lineRule="auto"/>
        <w:rPr>
          <w:rFonts w:cstheme="minorHAnsi"/>
          <w:sz w:val="24"/>
        </w:rPr>
      </w:pPr>
      <w:r w:rsidRPr="006430FF">
        <w:rPr>
          <w:rFonts w:cstheme="minorHAnsi"/>
          <w:sz w:val="24"/>
        </w:rPr>
        <w:t xml:space="preserve">Ensure there </w:t>
      </w:r>
      <w:r w:rsidRPr="006430FF">
        <w:rPr>
          <w:rFonts w:cstheme="minorHAnsi"/>
          <w:spacing w:val="-5"/>
          <w:sz w:val="24"/>
        </w:rPr>
        <w:t xml:space="preserve">is </w:t>
      </w:r>
      <w:r w:rsidRPr="006430FF">
        <w:rPr>
          <w:rFonts w:cstheme="minorHAnsi"/>
          <w:sz w:val="24"/>
        </w:rPr>
        <w:t>adequate insurance cover for all</w:t>
      </w:r>
      <w:r w:rsidRPr="006430FF">
        <w:rPr>
          <w:rFonts w:cstheme="minorHAnsi"/>
          <w:spacing w:val="24"/>
          <w:sz w:val="24"/>
        </w:rPr>
        <w:t xml:space="preserve"> </w:t>
      </w:r>
      <w:r w:rsidRPr="006430FF">
        <w:rPr>
          <w:rFonts w:cstheme="minorHAnsi"/>
          <w:sz w:val="24"/>
        </w:rPr>
        <w:t>activities</w:t>
      </w:r>
    </w:p>
    <w:p w14:paraId="1159350B" w14:textId="77777777" w:rsidR="00E67457" w:rsidRPr="00F861B2" w:rsidRDefault="00E67457" w:rsidP="00E67457">
      <w:pPr>
        <w:pStyle w:val="BodyText"/>
        <w:rPr>
          <w:rFonts w:asciiTheme="minorHAnsi" w:hAnsiTheme="minorHAnsi" w:cstheme="minorHAnsi"/>
          <w:lang w:val="en-IE"/>
        </w:rPr>
      </w:pPr>
    </w:p>
    <w:p w14:paraId="2654AACF" w14:textId="77777777" w:rsidR="00E67457" w:rsidRPr="006430FF" w:rsidRDefault="00E67457" w:rsidP="00E67457">
      <w:pPr>
        <w:pStyle w:val="ListParagraph"/>
        <w:widowControl w:val="0"/>
        <w:numPr>
          <w:ilvl w:val="0"/>
          <w:numId w:val="28"/>
        </w:numPr>
        <w:tabs>
          <w:tab w:val="left" w:pos="1679"/>
          <w:tab w:val="left" w:pos="1680"/>
        </w:tabs>
        <w:autoSpaceDE w:val="0"/>
        <w:autoSpaceDN w:val="0"/>
        <w:spacing w:after="0" w:line="240" w:lineRule="auto"/>
        <w:rPr>
          <w:rFonts w:cstheme="minorHAnsi"/>
          <w:sz w:val="24"/>
        </w:rPr>
      </w:pPr>
      <w:r w:rsidRPr="006430FF">
        <w:rPr>
          <w:rFonts w:cstheme="minorHAnsi"/>
          <w:sz w:val="24"/>
        </w:rPr>
        <w:t>Ensure parents/guardians are present at finishing time of sessions or</w:t>
      </w:r>
      <w:r w:rsidRPr="006430FF">
        <w:rPr>
          <w:rFonts w:cstheme="minorHAnsi"/>
          <w:spacing w:val="-3"/>
          <w:sz w:val="24"/>
        </w:rPr>
        <w:t xml:space="preserve"> </w:t>
      </w:r>
      <w:r w:rsidRPr="006430FF">
        <w:rPr>
          <w:rFonts w:cstheme="minorHAnsi"/>
          <w:sz w:val="24"/>
        </w:rPr>
        <w:t>events</w:t>
      </w:r>
    </w:p>
    <w:p w14:paraId="19298970" w14:textId="77777777" w:rsidR="00E67457" w:rsidRPr="006430FF" w:rsidRDefault="00E67457" w:rsidP="00E67457">
      <w:pPr>
        <w:pStyle w:val="ListParagraph"/>
        <w:rPr>
          <w:rFonts w:cstheme="minorHAnsi"/>
          <w:sz w:val="24"/>
        </w:rPr>
      </w:pPr>
    </w:p>
    <w:p w14:paraId="698A570A" w14:textId="77777777" w:rsidR="00E67457" w:rsidRPr="006430FF" w:rsidRDefault="00E67457" w:rsidP="00E67457">
      <w:pPr>
        <w:pStyle w:val="Heading5"/>
        <w:spacing w:before="1"/>
        <w:rPr>
          <w:rFonts w:asciiTheme="minorHAnsi" w:hAnsiTheme="minorHAnsi" w:cstheme="minorHAnsi"/>
        </w:rPr>
      </w:pPr>
      <w:r w:rsidRPr="006430FF">
        <w:rPr>
          <w:rFonts w:asciiTheme="minorHAnsi" w:hAnsiTheme="minorHAnsi" w:cstheme="minorHAnsi"/>
        </w:rPr>
        <w:t>Touching</w:t>
      </w:r>
    </w:p>
    <w:p w14:paraId="7B3A142A" w14:textId="77777777" w:rsidR="00E67457" w:rsidRPr="00F861B2" w:rsidRDefault="00E67457" w:rsidP="00E67457">
      <w:pPr>
        <w:pStyle w:val="BodyText"/>
        <w:spacing w:before="6"/>
        <w:rPr>
          <w:rFonts w:asciiTheme="minorHAnsi" w:hAnsiTheme="minorHAnsi" w:cstheme="minorHAnsi"/>
          <w:b/>
          <w:i/>
          <w:sz w:val="23"/>
          <w:lang w:val="en-IE"/>
        </w:rPr>
      </w:pPr>
    </w:p>
    <w:p w14:paraId="7E2480EC" w14:textId="2328DCFA" w:rsidR="00E67457" w:rsidRPr="00F861B2" w:rsidRDefault="00E67457" w:rsidP="00E67457">
      <w:pPr>
        <w:pStyle w:val="BodyText"/>
        <w:ind w:right="1852"/>
        <w:rPr>
          <w:rFonts w:asciiTheme="minorHAnsi" w:hAnsiTheme="minorHAnsi" w:cstheme="minorHAnsi"/>
          <w:lang w:val="en-IE"/>
        </w:rPr>
      </w:pPr>
      <w:r w:rsidRPr="00F861B2">
        <w:rPr>
          <w:rFonts w:asciiTheme="minorHAnsi" w:hAnsiTheme="minorHAnsi" w:cstheme="minorHAnsi"/>
          <w:lang w:val="en-IE"/>
        </w:rPr>
        <w:t xml:space="preserve">Some aspects of lifesaving classes require a ‘hands on approach’, especially in a teaching situation/scenario, e.g., it may be necessary to gives demonstrations as a child learns a new </w:t>
      </w:r>
      <w:r w:rsidR="00024D4E" w:rsidRPr="00F861B2">
        <w:rPr>
          <w:rFonts w:asciiTheme="minorHAnsi" w:hAnsiTheme="minorHAnsi" w:cstheme="minorHAnsi"/>
          <w:lang w:val="en-IE"/>
        </w:rPr>
        <w:t>skill,</w:t>
      </w:r>
      <w:r w:rsidRPr="00F861B2">
        <w:rPr>
          <w:rFonts w:asciiTheme="minorHAnsi" w:hAnsiTheme="minorHAnsi" w:cstheme="minorHAnsi"/>
          <w:lang w:val="en-IE"/>
        </w:rPr>
        <w:t xml:space="preserve"> but the following should be taken into consideration.</w:t>
      </w:r>
    </w:p>
    <w:p w14:paraId="5972CCB4" w14:textId="77777777" w:rsidR="00E67457" w:rsidRPr="00F861B2" w:rsidRDefault="00E67457" w:rsidP="00E67457">
      <w:pPr>
        <w:pStyle w:val="BodyText"/>
        <w:rPr>
          <w:rFonts w:asciiTheme="minorHAnsi" w:hAnsiTheme="minorHAnsi" w:cstheme="minorHAnsi"/>
          <w:lang w:val="en-IE"/>
        </w:rPr>
      </w:pPr>
    </w:p>
    <w:p w14:paraId="2423EFAE" w14:textId="77777777" w:rsidR="00E67457" w:rsidRPr="006430FF" w:rsidRDefault="00E67457" w:rsidP="00E67457">
      <w:pPr>
        <w:pStyle w:val="ListParagraph"/>
        <w:widowControl w:val="0"/>
        <w:numPr>
          <w:ilvl w:val="0"/>
          <w:numId w:val="29"/>
        </w:numPr>
        <w:tabs>
          <w:tab w:val="left" w:pos="1785"/>
          <w:tab w:val="left" w:pos="1786"/>
        </w:tabs>
        <w:autoSpaceDE w:val="0"/>
        <w:autoSpaceDN w:val="0"/>
        <w:spacing w:after="0" w:line="240" w:lineRule="auto"/>
        <w:rPr>
          <w:rFonts w:cstheme="minorHAnsi"/>
          <w:sz w:val="24"/>
        </w:rPr>
      </w:pPr>
      <w:r w:rsidRPr="006430FF">
        <w:rPr>
          <w:rFonts w:cstheme="minorHAnsi"/>
          <w:sz w:val="24"/>
        </w:rPr>
        <w:t>Avoid unnecessary physical</w:t>
      </w:r>
      <w:r w:rsidRPr="006430FF">
        <w:rPr>
          <w:rFonts w:cstheme="minorHAnsi"/>
          <w:spacing w:val="-9"/>
          <w:sz w:val="24"/>
        </w:rPr>
        <w:t xml:space="preserve"> </w:t>
      </w:r>
      <w:r w:rsidRPr="006430FF">
        <w:rPr>
          <w:rFonts w:cstheme="minorHAnsi"/>
          <w:sz w:val="24"/>
        </w:rPr>
        <w:t>contact.</w:t>
      </w:r>
    </w:p>
    <w:p w14:paraId="11AEBB55" w14:textId="77777777" w:rsidR="00E67457" w:rsidRPr="00F861B2" w:rsidRDefault="00E67457" w:rsidP="00E67457">
      <w:pPr>
        <w:pStyle w:val="BodyText"/>
        <w:spacing w:before="3"/>
        <w:rPr>
          <w:rFonts w:asciiTheme="minorHAnsi" w:hAnsiTheme="minorHAnsi" w:cstheme="minorHAnsi"/>
          <w:lang w:val="en-IE"/>
        </w:rPr>
      </w:pPr>
    </w:p>
    <w:p w14:paraId="77556C8A" w14:textId="77777777" w:rsidR="00E67457" w:rsidRPr="006430FF" w:rsidRDefault="00E67457" w:rsidP="00E67457">
      <w:pPr>
        <w:pStyle w:val="ListParagraph"/>
        <w:widowControl w:val="0"/>
        <w:numPr>
          <w:ilvl w:val="0"/>
          <w:numId w:val="29"/>
        </w:numPr>
        <w:tabs>
          <w:tab w:val="left" w:pos="1785"/>
          <w:tab w:val="left" w:pos="1786"/>
        </w:tabs>
        <w:autoSpaceDE w:val="0"/>
        <w:autoSpaceDN w:val="0"/>
        <w:spacing w:after="0" w:line="237" w:lineRule="auto"/>
        <w:ind w:right="1467"/>
        <w:rPr>
          <w:rFonts w:cstheme="minorHAnsi"/>
          <w:sz w:val="24"/>
        </w:rPr>
      </w:pPr>
      <w:r w:rsidRPr="006430FF">
        <w:rPr>
          <w:rFonts w:cstheme="minorHAnsi"/>
          <w:sz w:val="24"/>
        </w:rPr>
        <w:t xml:space="preserve">Any necessary contact should </w:t>
      </w:r>
      <w:r w:rsidRPr="006430FF">
        <w:rPr>
          <w:rFonts w:cstheme="minorHAnsi"/>
          <w:spacing w:val="-3"/>
          <w:sz w:val="24"/>
        </w:rPr>
        <w:t xml:space="preserve">be in </w:t>
      </w:r>
      <w:r w:rsidRPr="006430FF">
        <w:rPr>
          <w:rFonts w:cstheme="minorHAnsi"/>
          <w:sz w:val="24"/>
        </w:rPr>
        <w:t>response to the needs of the child and not the adult.</w:t>
      </w:r>
    </w:p>
    <w:p w14:paraId="2331E0F9" w14:textId="77777777" w:rsidR="00E67457" w:rsidRPr="00F861B2" w:rsidRDefault="00E67457" w:rsidP="00E67457">
      <w:pPr>
        <w:pStyle w:val="BodyText"/>
        <w:rPr>
          <w:rFonts w:asciiTheme="minorHAnsi" w:hAnsiTheme="minorHAnsi" w:cstheme="minorHAnsi"/>
          <w:lang w:val="en-IE"/>
        </w:rPr>
      </w:pPr>
    </w:p>
    <w:p w14:paraId="4B90673B" w14:textId="77777777" w:rsidR="00E67457" w:rsidRPr="006430FF" w:rsidRDefault="00E67457" w:rsidP="00E67457">
      <w:pPr>
        <w:pStyle w:val="ListParagraph"/>
        <w:widowControl w:val="0"/>
        <w:numPr>
          <w:ilvl w:val="0"/>
          <w:numId w:val="29"/>
        </w:numPr>
        <w:tabs>
          <w:tab w:val="left" w:pos="1785"/>
          <w:tab w:val="left" w:pos="1786"/>
        </w:tabs>
        <w:autoSpaceDE w:val="0"/>
        <w:autoSpaceDN w:val="0"/>
        <w:spacing w:before="1" w:after="0" w:line="242" w:lineRule="auto"/>
        <w:ind w:right="1909"/>
        <w:rPr>
          <w:rFonts w:cstheme="minorHAnsi"/>
          <w:sz w:val="24"/>
        </w:rPr>
      </w:pPr>
      <w:r w:rsidRPr="006430FF">
        <w:rPr>
          <w:rFonts w:cstheme="minorHAnsi"/>
          <w:sz w:val="24"/>
        </w:rPr>
        <w:t xml:space="preserve">Demonstrations should </w:t>
      </w:r>
      <w:r w:rsidRPr="006430FF">
        <w:rPr>
          <w:rFonts w:cstheme="minorHAnsi"/>
          <w:spacing w:val="-3"/>
          <w:sz w:val="24"/>
        </w:rPr>
        <w:t xml:space="preserve">be </w:t>
      </w:r>
      <w:r w:rsidRPr="006430FF">
        <w:rPr>
          <w:rFonts w:cstheme="minorHAnsi"/>
          <w:sz w:val="24"/>
        </w:rPr>
        <w:t>done on another instructor or consenting adult rather than on a</w:t>
      </w:r>
      <w:r w:rsidRPr="006430FF">
        <w:rPr>
          <w:rFonts w:cstheme="minorHAnsi"/>
          <w:spacing w:val="-7"/>
          <w:sz w:val="24"/>
        </w:rPr>
        <w:t xml:space="preserve"> </w:t>
      </w:r>
      <w:r w:rsidRPr="006430FF">
        <w:rPr>
          <w:rFonts w:cstheme="minorHAnsi"/>
          <w:sz w:val="24"/>
        </w:rPr>
        <w:t>participant.</w:t>
      </w:r>
    </w:p>
    <w:p w14:paraId="7DD513CD" w14:textId="77777777" w:rsidR="00E67457" w:rsidRPr="00F861B2" w:rsidRDefault="00E67457" w:rsidP="00E67457">
      <w:pPr>
        <w:pStyle w:val="BodyText"/>
        <w:spacing w:before="10"/>
        <w:rPr>
          <w:rFonts w:asciiTheme="minorHAnsi" w:hAnsiTheme="minorHAnsi" w:cstheme="minorHAnsi"/>
          <w:sz w:val="23"/>
          <w:lang w:val="en-IE"/>
        </w:rPr>
      </w:pPr>
    </w:p>
    <w:p w14:paraId="7265A9B6" w14:textId="77777777" w:rsidR="00E67457" w:rsidRPr="006430FF" w:rsidRDefault="00E67457" w:rsidP="00E67457">
      <w:pPr>
        <w:pStyle w:val="ListParagraph"/>
        <w:widowControl w:val="0"/>
        <w:numPr>
          <w:ilvl w:val="0"/>
          <w:numId w:val="29"/>
        </w:numPr>
        <w:tabs>
          <w:tab w:val="left" w:pos="1785"/>
          <w:tab w:val="left" w:pos="1786"/>
        </w:tabs>
        <w:autoSpaceDE w:val="0"/>
        <w:autoSpaceDN w:val="0"/>
        <w:spacing w:after="0" w:line="237" w:lineRule="auto"/>
        <w:ind w:right="1654"/>
        <w:rPr>
          <w:rFonts w:cstheme="minorHAnsi"/>
          <w:sz w:val="24"/>
        </w:rPr>
      </w:pPr>
      <w:r w:rsidRPr="006430FF">
        <w:rPr>
          <w:rFonts w:cstheme="minorHAnsi"/>
          <w:sz w:val="24"/>
        </w:rPr>
        <w:t xml:space="preserve">It </w:t>
      </w:r>
      <w:r w:rsidRPr="006430FF">
        <w:rPr>
          <w:rFonts w:cstheme="minorHAnsi"/>
          <w:spacing w:val="-3"/>
          <w:sz w:val="24"/>
        </w:rPr>
        <w:t xml:space="preserve">should be in </w:t>
      </w:r>
      <w:r w:rsidRPr="006430FF">
        <w:rPr>
          <w:rFonts w:cstheme="minorHAnsi"/>
          <w:sz w:val="24"/>
        </w:rPr>
        <w:t>an open environment with the permission and understanding of the</w:t>
      </w:r>
      <w:r w:rsidRPr="006430FF">
        <w:rPr>
          <w:rFonts w:cstheme="minorHAnsi"/>
          <w:spacing w:val="-6"/>
          <w:sz w:val="24"/>
        </w:rPr>
        <w:t xml:space="preserve"> </w:t>
      </w:r>
      <w:r w:rsidRPr="006430FF">
        <w:rPr>
          <w:rFonts w:cstheme="minorHAnsi"/>
          <w:sz w:val="24"/>
        </w:rPr>
        <w:t>participant.</w:t>
      </w:r>
    </w:p>
    <w:p w14:paraId="412CB044" w14:textId="77777777" w:rsidR="00E67457" w:rsidRPr="00F861B2" w:rsidRDefault="00E67457" w:rsidP="00E67457">
      <w:pPr>
        <w:pStyle w:val="BodyText"/>
        <w:spacing w:before="1"/>
        <w:rPr>
          <w:rFonts w:asciiTheme="minorHAnsi" w:hAnsiTheme="minorHAnsi" w:cstheme="minorHAnsi"/>
          <w:lang w:val="en-IE"/>
        </w:rPr>
      </w:pPr>
    </w:p>
    <w:p w14:paraId="6A72F200" w14:textId="77777777" w:rsidR="00E67457" w:rsidRPr="006430FF" w:rsidRDefault="00E67457" w:rsidP="00E67457">
      <w:pPr>
        <w:pStyle w:val="ListParagraph"/>
        <w:widowControl w:val="0"/>
        <w:numPr>
          <w:ilvl w:val="0"/>
          <w:numId w:val="29"/>
        </w:numPr>
        <w:tabs>
          <w:tab w:val="left" w:pos="1785"/>
          <w:tab w:val="left" w:pos="1786"/>
        </w:tabs>
        <w:autoSpaceDE w:val="0"/>
        <w:autoSpaceDN w:val="0"/>
        <w:spacing w:after="0" w:line="240" w:lineRule="auto"/>
        <w:rPr>
          <w:rFonts w:cstheme="minorHAnsi"/>
          <w:sz w:val="24"/>
        </w:rPr>
      </w:pPr>
      <w:r w:rsidRPr="006430FF">
        <w:rPr>
          <w:rFonts w:cstheme="minorHAnsi"/>
          <w:sz w:val="24"/>
        </w:rPr>
        <w:t xml:space="preserve">It </w:t>
      </w:r>
      <w:r w:rsidRPr="006430FF">
        <w:rPr>
          <w:rFonts w:cstheme="minorHAnsi"/>
          <w:spacing w:val="-3"/>
          <w:sz w:val="24"/>
        </w:rPr>
        <w:t xml:space="preserve">should be </w:t>
      </w:r>
      <w:r w:rsidRPr="006430FF">
        <w:rPr>
          <w:rFonts w:cstheme="minorHAnsi"/>
          <w:sz w:val="24"/>
        </w:rPr>
        <w:t>determined by the age and developmental stage of the</w:t>
      </w:r>
      <w:r w:rsidRPr="006430FF">
        <w:rPr>
          <w:rFonts w:cstheme="minorHAnsi"/>
          <w:spacing w:val="3"/>
          <w:sz w:val="24"/>
        </w:rPr>
        <w:t xml:space="preserve"> </w:t>
      </w:r>
      <w:r w:rsidRPr="006430FF">
        <w:rPr>
          <w:rFonts w:cstheme="minorHAnsi"/>
          <w:sz w:val="24"/>
        </w:rPr>
        <w:t>participant</w:t>
      </w:r>
    </w:p>
    <w:p w14:paraId="56BAC6E9" w14:textId="48E6AD98" w:rsidR="00E67457" w:rsidRPr="00F861B2" w:rsidRDefault="00E67457" w:rsidP="00E67457">
      <w:pPr>
        <w:pStyle w:val="BodyText"/>
        <w:numPr>
          <w:ilvl w:val="3"/>
          <w:numId w:val="29"/>
        </w:numPr>
        <w:spacing w:before="3"/>
        <w:rPr>
          <w:rFonts w:asciiTheme="minorHAnsi" w:hAnsiTheme="minorHAnsi" w:cstheme="minorHAnsi"/>
          <w:lang w:val="en-IE"/>
        </w:rPr>
      </w:pPr>
      <w:proofErr w:type="gramStart"/>
      <w:r w:rsidRPr="00F861B2">
        <w:rPr>
          <w:rFonts w:asciiTheme="minorHAnsi" w:hAnsiTheme="minorHAnsi" w:cstheme="minorHAnsi"/>
          <w:lang w:val="en-IE"/>
        </w:rPr>
        <w:t>e.g.</w:t>
      </w:r>
      <w:proofErr w:type="gramEnd"/>
      <w:r w:rsidRPr="00F861B2">
        <w:rPr>
          <w:rFonts w:asciiTheme="minorHAnsi" w:hAnsiTheme="minorHAnsi" w:cstheme="minorHAnsi"/>
          <w:lang w:val="en-IE"/>
        </w:rPr>
        <w:t xml:space="preserve"> </w:t>
      </w:r>
      <w:r w:rsidRPr="00F861B2">
        <w:rPr>
          <w:rFonts w:asciiTheme="minorHAnsi" w:hAnsiTheme="minorHAnsi" w:cstheme="minorHAnsi"/>
          <w:spacing w:val="-3"/>
          <w:lang w:val="en-IE"/>
        </w:rPr>
        <w:t xml:space="preserve">Don’t do </w:t>
      </w:r>
      <w:r w:rsidRPr="00F861B2">
        <w:rPr>
          <w:rFonts w:asciiTheme="minorHAnsi" w:hAnsiTheme="minorHAnsi" w:cstheme="minorHAnsi"/>
          <w:lang w:val="en-IE"/>
        </w:rPr>
        <w:t xml:space="preserve">something that a </w:t>
      </w:r>
      <w:r w:rsidRPr="00F861B2">
        <w:rPr>
          <w:rFonts w:asciiTheme="minorHAnsi" w:hAnsiTheme="minorHAnsi" w:cstheme="minorHAnsi"/>
          <w:spacing w:val="-3"/>
          <w:lang w:val="en-IE"/>
        </w:rPr>
        <w:t xml:space="preserve">child </w:t>
      </w:r>
      <w:r w:rsidRPr="00F861B2">
        <w:rPr>
          <w:rFonts w:asciiTheme="minorHAnsi" w:hAnsiTheme="minorHAnsi" w:cstheme="minorHAnsi"/>
          <w:lang w:val="en-IE"/>
        </w:rPr>
        <w:t>can do for</w:t>
      </w:r>
      <w:r w:rsidRPr="00F861B2">
        <w:rPr>
          <w:rFonts w:asciiTheme="minorHAnsi" w:hAnsiTheme="minorHAnsi" w:cstheme="minorHAnsi"/>
          <w:spacing w:val="22"/>
          <w:lang w:val="en-IE"/>
        </w:rPr>
        <w:t xml:space="preserve"> </w:t>
      </w:r>
      <w:r w:rsidRPr="00F861B2">
        <w:rPr>
          <w:rFonts w:asciiTheme="minorHAnsi" w:hAnsiTheme="minorHAnsi" w:cstheme="minorHAnsi"/>
          <w:lang w:val="en-IE"/>
        </w:rPr>
        <w:t>themselves.</w:t>
      </w:r>
    </w:p>
    <w:p w14:paraId="566DBB79" w14:textId="77777777" w:rsidR="00E67457" w:rsidRPr="00F861B2" w:rsidRDefault="00E67457" w:rsidP="00E67457">
      <w:pPr>
        <w:pStyle w:val="BodyText"/>
        <w:rPr>
          <w:rFonts w:asciiTheme="minorHAnsi" w:hAnsiTheme="minorHAnsi" w:cstheme="minorHAnsi"/>
          <w:lang w:val="en-IE"/>
        </w:rPr>
      </w:pPr>
    </w:p>
    <w:p w14:paraId="4ABE0133" w14:textId="77777777" w:rsidR="00E67457" w:rsidRPr="006430FF" w:rsidRDefault="00E67457" w:rsidP="00E67457">
      <w:pPr>
        <w:pStyle w:val="ListParagraph"/>
        <w:widowControl w:val="0"/>
        <w:numPr>
          <w:ilvl w:val="0"/>
          <w:numId w:val="29"/>
        </w:numPr>
        <w:tabs>
          <w:tab w:val="left" w:pos="1785"/>
          <w:tab w:val="left" w:pos="1786"/>
        </w:tabs>
        <w:autoSpaceDE w:val="0"/>
        <w:autoSpaceDN w:val="0"/>
        <w:spacing w:after="0" w:line="240" w:lineRule="auto"/>
        <w:rPr>
          <w:rFonts w:cstheme="minorHAnsi"/>
          <w:sz w:val="24"/>
        </w:rPr>
      </w:pPr>
      <w:r w:rsidRPr="006430FF">
        <w:rPr>
          <w:rFonts w:cstheme="minorHAnsi"/>
          <w:sz w:val="24"/>
        </w:rPr>
        <w:t xml:space="preserve">Never engage </w:t>
      </w:r>
      <w:r w:rsidRPr="006430FF">
        <w:rPr>
          <w:rFonts w:cstheme="minorHAnsi"/>
          <w:spacing w:val="-3"/>
          <w:sz w:val="24"/>
        </w:rPr>
        <w:t xml:space="preserve">in </w:t>
      </w:r>
      <w:r w:rsidRPr="006430FF">
        <w:rPr>
          <w:rFonts w:cstheme="minorHAnsi"/>
          <w:sz w:val="24"/>
        </w:rPr>
        <w:t>inappropriate</w:t>
      </w:r>
      <w:r w:rsidRPr="006430FF">
        <w:rPr>
          <w:rFonts w:cstheme="minorHAnsi"/>
          <w:spacing w:val="-7"/>
          <w:sz w:val="24"/>
        </w:rPr>
        <w:t xml:space="preserve"> </w:t>
      </w:r>
      <w:r w:rsidRPr="006430FF">
        <w:rPr>
          <w:rFonts w:cstheme="minorHAnsi"/>
          <w:sz w:val="24"/>
        </w:rPr>
        <w:t>touching</w:t>
      </w:r>
    </w:p>
    <w:p w14:paraId="7640DF1C" w14:textId="77777777" w:rsidR="00E67457" w:rsidRPr="00F861B2" w:rsidRDefault="00E67457" w:rsidP="00E67457">
      <w:pPr>
        <w:pStyle w:val="BodyText"/>
        <w:spacing w:before="2"/>
        <w:rPr>
          <w:rFonts w:asciiTheme="minorHAnsi" w:hAnsiTheme="minorHAnsi" w:cstheme="minorHAnsi"/>
          <w:lang w:val="en-IE"/>
        </w:rPr>
      </w:pPr>
    </w:p>
    <w:p w14:paraId="31BC305B" w14:textId="77777777" w:rsidR="00E67457" w:rsidRPr="00F861B2" w:rsidRDefault="00E67457" w:rsidP="00E67457">
      <w:pPr>
        <w:pStyle w:val="BodyText"/>
        <w:spacing w:line="237" w:lineRule="auto"/>
        <w:ind w:left="960" w:right="2161"/>
        <w:rPr>
          <w:rFonts w:asciiTheme="minorHAnsi" w:hAnsiTheme="minorHAnsi" w:cstheme="minorHAnsi"/>
          <w:sz w:val="16"/>
          <w:szCs w:val="16"/>
          <w:lang w:val="en-IE"/>
        </w:rPr>
      </w:pPr>
      <w:r w:rsidRPr="00F861B2">
        <w:rPr>
          <w:rFonts w:asciiTheme="minorHAnsi" w:hAnsiTheme="minorHAnsi" w:cstheme="minorHAnsi"/>
          <w:sz w:val="16"/>
          <w:szCs w:val="16"/>
          <w:lang w:val="en-IE"/>
        </w:rPr>
        <w:t>For more information on Supervision Guidelines see Code of Ethics and Good Practice for Children's Sport, page 30 section 4.5</w:t>
      </w:r>
    </w:p>
    <w:p w14:paraId="59481DA2" w14:textId="77777777" w:rsidR="00A26B14" w:rsidRPr="006430FF" w:rsidRDefault="00A26B14" w:rsidP="00C852C1">
      <w:pPr>
        <w:rPr>
          <w:rFonts w:cstheme="minorHAnsi"/>
          <w:sz w:val="16"/>
          <w:szCs w:val="16"/>
        </w:rPr>
      </w:pPr>
    </w:p>
    <w:p w14:paraId="6A622197" w14:textId="77777777" w:rsidR="003A2D36" w:rsidRPr="006430FF" w:rsidRDefault="003A2D36" w:rsidP="00C852C1">
      <w:pPr>
        <w:rPr>
          <w:rFonts w:cstheme="minorHAnsi"/>
          <w:sz w:val="16"/>
          <w:szCs w:val="16"/>
        </w:rPr>
      </w:pPr>
    </w:p>
    <w:p w14:paraId="02DCF8D9" w14:textId="77777777" w:rsidR="003A2D36" w:rsidRPr="006430FF" w:rsidRDefault="003A2D36" w:rsidP="00C852C1">
      <w:pPr>
        <w:rPr>
          <w:rFonts w:cstheme="minorHAnsi"/>
          <w:sz w:val="16"/>
          <w:szCs w:val="16"/>
        </w:rPr>
      </w:pPr>
    </w:p>
    <w:p w14:paraId="232D66C2" w14:textId="77777777" w:rsidR="003A2D36" w:rsidRPr="006430FF" w:rsidRDefault="003A2D36" w:rsidP="00C852C1">
      <w:pPr>
        <w:rPr>
          <w:rFonts w:cstheme="minorHAnsi"/>
          <w:sz w:val="16"/>
          <w:szCs w:val="16"/>
        </w:rPr>
      </w:pPr>
    </w:p>
    <w:p w14:paraId="6EB94DD2" w14:textId="77777777" w:rsidR="003A2D36" w:rsidRPr="006430FF" w:rsidRDefault="003A2D36" w:rsidP="00C852C1">
      <w:pPr>
        <w:rPr>
          <w:rFonts w:cstheme="minorHAnsi"/>
          <w:sz w:val="16"/>
          <w:szCs w:val="16"/>
        </w:rPr>
      </w:pPr>
    </w:p>
    <w:p w14:paraId="3342EB92" w14:textId="77777777" w:rsidR="00024D4E" w:rsidRPr="006430FF" w:rsidRDefault="00024D4E" w:rsidP="00C852C1">
      <w:pPr>
        <w:rPr>
          <w:rFonts w:cstheme="minorHAnsi"/>
          <w:sz w:val="16"/>
          <w:szCs w:val="16"/>
        </w:rPr>
      </w:pPr>
    </w:p>
    <w:p w14:paraId="0E45A4E4" w14:textId="77777777" w:rsidR="00024D4E" w:rsidRPr="00F861B2" w:rsidRDefault="00024D4E" w:rsidP="00024D4E">
      <w:pPr>
        <w:pStyle w:val="Heading1"/>
        <w:ind w:left="0"/>
        <w:jc w:val="center"/>
        <w:rPr>
          <w:rFonts w:asciiTheme="minorHAnsi" w:hAnsiTheme="minorHAnsi" w:cstheme="minorHAnsi"/>
          <w:b/>
          <w:bCs/>
          <w:i/>
          <w:sz w:val="28"/>
          <w:szCs w:val="28"/>
          <w:lang w:val="en-IE"/>
        </w:rPr>
      </w:pPr>
      <w:bookmarkStart w:id="36" w:name="_Toc142906913"/>
      <w:r w:rsidRPr="00F861B2">
        <w:rPr>
          <w:rFonts w:asciiTheme="minorHAnsi" w:hAnsiTheme="minorHAnsi" w:cstheme="minorHAnsi"/>
          <w:b/>
          <w:bCs/>
          <w:sz w:val="28"/>
          <w:szCs w:val="28"/>
          <w:lang w:val="en-IE"/>
        </w:rPr>
        <w:t>Use of Photographic and Filming Equipment Policy</w:t>
      </w:r>
      <w:bookmarkEnd w:id="36"/>
    </w:p>
    <w:p w14:paraId="20D3742E" w14:textId="77777777" w:rsidR="00024D4E" w:rsidRPr="00F861B2" w:rsidRDefault="00024D4E" w:rsidP="00024D4E">
      <w:pPr>
        <w:pStyle w:val="BodyText"/>
        <w:spacing w:before="7"/>
        <w:rPr>
          <w:rFonts w:asciiTheme="minorHAnsi" w:hAnsiTheme="minorHAnsi" w:cstheme="minorHAnsi"/>
          <w:b/>
          <w:sz w:val="23"/>
          <w:lang w:val="en-IE"/>
        </w:rPr>
      </w:pPr>
    </w:p>
    <w:p w14:paraId="6B1CC8C6" w14:textId="77777777" w:rsidR="00024D4E" w:rsidRPr="00F861B2" w:rsidRDefault="00024D4E" w:rsidP="00024D4E">
      <w:pPr>
        <w:pStyle w:val="BodyText"/>
        <w:ind w:left="960" w:right="1410"/>
        <w:jc w:val="both"/>
        <w:rPr>
          <w:rFonts w:asciiTheme="minorHAnsi" w:hAnsiTheme="minorHAnsi" w:cstheme="minorHAnsi"/>
          <w:lang w:val="en-IE"/>
        </w:rPr>
      </w:pPr>
      <w:r w:rsidRPr="00F861B2">
        <w:rPr>
          <w:rFonts w:asciiTheme="minorHAnsi" w:hAnsiTheme="minorHAnsi" w:cstheme="minorHAnsi"/>
          <w:b/>
          <w:lang w:val="en-IE"/>
        </w:rPr>
        <w:t xml:space="preserve">Water Safety Ireland </w:t>
      </w:r>
      <w:r w:rsidRPr="00F861B2">
        <w:rPr>
          <w:rFonts w:asciiTheme="minorHAnsi" w:hAnsiTheme="minorHAnsi" w:cstheme="minorHAnsi"/>
          <w:lang w:val="en-IE"/>
        </w:rPr>
        <w:t>has adopted a policy in relation to the use of images of participants on their websites and in other publications, as there have been concerns about the risks posed directly and indirectly to children and young people through the use of photographs on sports websites and other publications. Where possible we will try to use models or illustrations when promoting an activity and avoid the use of the first name and surname of individuals in a photograph. This reduces the risk of inappropriate, unsolicited attention from people within and outside the sport.</w:t>
      </w:r>
    </w:p>
    <w:p w14:paraId="4A4F3962" w14:textId="77777777" w:rsidR="00024D4E" w:rsidRPr="00F861B2" w:rsidRDefault="00024D4E" w:rsidP="00024D4E">
      <w:pPr>
        <w:pStyle w:val="BodyText"/>
        <w:spacing w:before="5"/>
        <w:rPr>
          <w:rFonts w:asciiTheme="minorHAnsi" w:hAnsiTheme="minorHAnsi" w:cstheme="minorHAnsi"/>
          <w:lang w:val="en-IE"/>
        </w:rPr>
      </w:pPr>
    </w:p>
    <w:p w14:paraId="5C593C57" w14:textId="77777777" w:rsidR="00024D4E" w:rsidRPr="006430FF" w:rsidRDefault="00024D4E" w:rsidP="00024D4E">
      <w:pPr>
        <w:pStyle w:val="Heading4"/>
        <w:rPr>
          <w:rFonts w:asciiTheme="minorHAnsi" w:hAnsiTheme="minorHAnsi" w:cstheme="minorHAnsi"/>
        </w:rPr>
      </w:pPr>
      <w:r w:rsidRPr="006430FF">
        <w:rPr>
          <w:rFonts w:asciiTheme="minorHAnsi" w:hAnsiTheme="minorHAnsi" w:cstheme="minorHAnsi"/>
        </w:rPr>
        <w:t>Rules to guide the use of photography: -</w:t>
      </w:r>
    </w:p>
    <w:p w14:paraId="666CCA57" w14:textId="77777777" w:rsidR="00024D4E" w:rsidRPr="00F861B2" w:rsidRDefault="00024D4E" w:rsidP="00024D4E">
      <w:pPr>
        <w:pStyle w:val="BodyText"/>
        <w:spacing w:before="8"/>
        <w:rPr>
          <w:rFonts w:asciiTheme="minorHAnsi" w:hAnsiTheme="minorHAnsi" w:cstheme="minorHAnsi"/>
          <w:b/>
          <w:sz w:val="23"/>
          <w:lang w:val="en-IE"/>
        </w:rPr>
      </w:pPr>
    </w:p>
    <w:p w14:paraId="769B6BA8"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after="0" w:line="240" w:lineRule="auto"/>
        <w:contextualSpacing w:val="0"/>
        <w:rPr>
          <w:rFonts w:cstheme="minorHAnsi"/>
          <w:sz w:val="24"/>
        </w:rPr>
      </w:pPr>
      <w:r w:rsidRPr="006430FF">
        <w:rPr>
          <w:rFonts w:cstheme="minorHAnsi"/>
          <w:sz w:val="24"/>
        </w:rPr>
        <w:t xml:space="preserve">If the participant </w:t>
      </w:r>
      <w:r w:rsidRPr="006430FF">
        <w:rPr>
          <w:rFonts w:cstheme="minorHAnsi"/>
          <w:spacing w:val="-5"/>
          <w:sz w:val="24"/>
        </w:rPr>
        <w:t xml:space="preserve">is </w:t>
      </w:r>
      <w:r w:rsidRPr="006430FF">
        <w:rPr>
          <w:rFonts w:cstheme="minorHAnsi"/>
          <w:sz w:val="24"/>
        </w:rPr>
        <w:t>named, avoid using their</w:t>
      </w:r>
      <w:r w:rsidRPr="006430FF">
        <w:rPr>
          <w:rFonts w:cstheme="minorHAnsi"/>
          <w:spacing w:val="20"/>
          <w:sz w:val="24"/>
        </w:rPr>
        <w:t xml:space="preserve"> </w:t>
      </w:r>
      <w:r w:rsidRPr="006430FF">
        <w:rPr>
          <w:rFonts w:cstheme="minorHAnsi"/>
          <w:sz w:val="24"/>
        </w:rPr>
        <w:t>photograph.</w:t>
      </w:r>
    </w:p>
    <w:p w14:paraId="437DF621" w14:textId="77777777" w:rsidR="00024D4E" w:rsidRPr="00F861B2" w:rsidRDefault="00024D4E" w:rsidP="00024D4E">
      <w:pPr>
        <w:pStyle w:val="BodyText"/>
        <w:spacing w:before="2"/>
        <w:rPr>
          <w:rFonts w:asciiTheme="minorHAnsi" w:hAnsiTheme="minorHAnsi" w:cstheme="minorHAnsi"/>
          <w:lang w:val="en-IE"/>
        </w:rPr>
      </w:pPr>
    </w:p>
    <w:p w14:paraId="5258319E"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after="0" w:line="240" w:lineRule="auto"/>
        <w:contextualSpacing w:val="0"/>
        <w:rPr>
          <w:rFonts w:cstheme="minorHAnsi"/>
          <w:sz w:val="24"/>
        </w:rPr>
      </w:pPr>
      <w:r w:rsidRPr="006430FF">
        <w:rPr>
          <w:rFonts w:cstheme="minorHAnsi"/>
          <w:sz w:val="24"/>
        </w:rPr>
        <w:t xml:space="preserve">If a photograph </w:t>
      </w:r>
      <w:r w:rsidRPr="006430FF">
        <w:rPr>
          <w:rFonts w:cstheme="minorHAnsi"/>
          <w:spacing w:val="-5"/>
          <w:sz w:val="24"/>
        </w:rPr>
        <w:t xml:space="preserve">is </w:t>
      </w:r>
      <w:r w:rsidRPr="006430FF">
        <w:rPr>
          <w:rFonts w:cstheme="minorHAnsi"/>
          <w:sz w:val="24"/>
        </w:rPr>
        <w:t>used, avoid naming the</w:t>
      </w:r>
      <w:r w:rsidRPr="006430FF">
        <w:rPr>
          <w:rFonts w:cstheme="minorHAnsi"/>
          <w:spacing w:val="-3"/>
          <w:sz w:val="24"/>
        </w:rPr>
        <w:t xml:space="preserve"> </w:t>
      </w:r>
      <w:r w:rsidRPr="006430FF">
        <w:rPr>
          <w:rFonts w:cstheme="minorHAnsi"/>
          <w:sz w:val="24"/>
        </w:rPr>
        <w:t>participant.</w:t>
      </w:r>
    </w:p>
    <w:p w14:paraId="1C746E3D" w14:textId="77777777" w:rsidR="00024D4E" w:rsidRPr="00F861B2" w:rsidRDefault="00024D4E" w:rsidP="00024D4E">
      <w:pPr>
        <w:pStyle w:val="BodyText"/>
        <w:spacing w:before="7"/>
        <w:rPr>
          <w:rFonts w:asciiTheme="minorHAnsi" w:hAnsiTheme="minorHAnsi" w:cstheme="minorHAnsi"/>
          <w:sz w:val="23"/>
          <w:lang w:val="en-IE"/>
        </w:rPr>
      </w:pPr>
    </w:p>
    <w:p w14:paraId="39B5ECF5"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before="1" w:after="0" w:line="240" w:lineRule="auto"/>
        <w:ind w:right="1561"/>
        <w:contextualSpacing w:val="0"/>
        <w:rPr>
          <w:rFonts w:cstheme="minorHAnsi"/>
          <w:sz w:val="24"/>
        </w:rPr>
      </w:pPr>
      <w:r w:rsidRPr="006430FF">
        <w:rPr>
          <w:rFonts w:cstheme="minorHAnsi"/>
          <w:sz w:val="24"/>
        </w:rPr>
        <w:t xml:space="preserve">Ask for the participant’s permission </w:t>
      </w:r>
      <w:r w:rsidRPr="006430FF">
        <w:rPr>
          <w:rFonts w:cstheme="minorHAnsi"/>
          <w:spacing w:val="2"/>
          <w:sz w:val="24"/>
        </w:rPr>
        <w:t xml:space="preserve">to </w:t>
      </w:r>
      <w:r w:rsidRPr="006430FF">
        <w:rPr>
          <w:rFonts w:cstheme="minorHAnsi"/>
          <w:sz w:val="24"/>
        </w:rPr>
        <w:t>use their image. This ensures that they</w:t>
      </w:r>
      <w:r w:rsidRPr="006430FF">
        <w:rPr>
          <w:rFonts w:cstheme="minorHAnsi"/>
          <w:spacing w:val="-39"/>
          <w:sz w:val="24"/>
        </w:rPr>
        <w:t xml:space="preserve"> </w:t>
      </w:r>
      <w:r w:rsidRPr="006430FF">
        <w:rPr>
          <w:rFonts w:cstheme="minorHAnsi"/>
          <w:sz w:val="24"/>
        </w:rPr>
        <w:t xml:space="preserve">are aware of the way the </w:t>
      </w:r>
      <w:r w:rsidRPr="006430FF">
        <w:rPr>
          <w:rFonts w:cstheme="minorHAnsi"/>
          <w:spacing w:val="-3"/>
          <w:sz w:val="24"/>
        </w:rPr>
        <w:t xml:space="preserve">image is </w:t>
      </w:r>
      <w:r w:rsidRPr="006430FF">
        <w:rPr>
          <w:rFonts w:cstheme="minorHAnsi"/>
          <w:sz w:val="24"/>
        </w:rPr>
        <w:t xml:space="preserve">to </w:t>
      </w:r>
      <w:r w:rsidRPr="006430FF">
        <w:rPr>
          <w:rFonts w:cstheme="minorHAnsi"/>
          <w:spacing w:val="-3"/>
          <w:sz w:val="24"/>
        </w:rPr>
        <w:t xml:space="preserve">be </w:t>
      </w:r>
      <w:r w:rsidRPr="006430FF">
        <w:rPr>
          <w:rFonts w:cstheme="minorHAnsi"/>
          <w:sz w:val="24"/>
        </w:rPr>
        <w:t xml:space="preserve">used to represent the sport. A participant’s permission form </w:t>
      </w:r>
      <w:r w:rsidRPr="006430FF">
        <w:rPr>
          <w:rFonts w:cstheme="minorHAnsi"/>
          <w:spacing w:val="-3"/>
          <w:sz w:val="24"/>
        </w:rPr>
        <w:t xml:space="preserve">is </w:t>
      </w:r>
      <w:r w:rsidRPr="006430FF">
        <w:rPr>
          <w:rFonts w:cstheme="minorHAnsi"/>
          <w:sz w:val="24"/>
        </w:rPr>
        <w:t xml:space="preserve">one way </w:t>
      </w:r>
      <w:r w:rsidRPr="006430FF">
        <w:rPr>
          <w:rFonts w:cstheme="minorHAnsi"/>
          <w:spacing w:val="4"/>
          <w:sz w:val="24"/>
        </w:rPr>
        <w:t xml:space="preserve">of </w:t>
      </w:r>
      <w:r w:rsidRPr="006430FF">
        <w:rPr>
          <w:rFonts w:cstheme="minorHAnsi"/>
          <w:sz w:val="24"/>
        </w:rPr>
        <w:t>achieving</w:t>
      </w:r>
      <w:r w:rsidRPr="006430FF">
        <w:rPr>
          <w:rFonts w:cstheme="minorHAnsi"/>
          <w:spacing w:val="-14"/>
          <w:sz w:val="24"/>
        </w:rPr>
        <w:t xml:space="preserve"> </w:t>
      </w:r>
      <w:r w:rsidRPr="006430FF">
        <w:rPr>
          <w:rFonts w:cstheme="minorHAnsi"/>
          <w:sz w:val="24"/>
        </w:rPr>
        <w:t>this.</w:t>
      </w:r>
    </w:p>
    <w:p w14:paraId="135041D5" w14:textId="77777777" w:rsidR="00024D4E" w:rsidRPr="00F861B2" w:rsidRDefault="00024D4E" w:rsidP="00024D4E">
      <w:pPr>
        <w:pStyle w:val="BodyText"/>
        <w:spacing w:before="3"/>
        <w:rPr>
          <w:rFonts w:asciiTheme="minorHAnsi" w:hAnsiTheme="minorHAnsi" w:cstheme="minorHAnsi"/>
          <w:lang w:val="en-IE"/>
        </w:rPr>
      </w:pPr>
    </w:p>
    <w:p w14:paraId="08FA3F28" w14:textId="77777777" w:rsidR="00024D4E" w:rsidRPr="006430FF" w:rsidRDefault="00024D4E" w:rsidP="00024D4E">
      <w:pPr>
        <w:pStyle w:val="ListParagraph"/>
        <w:widowControl w:val="0"/>
        <w:numPr>
          <w:ilvl w:val="0"/>
          <w:numId w:val="17"/>
        </w:numPr>
        <w:tabs>
          <w:tab w:val="left" w:pos="1320"/>
        </w:tabs>
        <w:autoSpaceDE w:val="0"/>
        <w:autoSpaceDN w:val="0"/>
        <w:spacing w:after="0" w:line="237" w:lineRule="auto"/>
        <w:ind w:right="1444"/>
        <w:contextualSpacing w:val="0"/>
        <w:jc w:val="both"/>
        <w:rPr>
          <w:rFonts w:cstheme="minorHAnsi"/>
          <w:sz w:val="24"/>
        </w:rPr>
      </w:pPr>
      <w:r w:rsidRPr="006430FF">
        <w:rPr>
          <w:rFonts w:cstheme="minorHAnsi"/>
          <w:sz w:val="24"/>
        </w:rPr>
        <w:t xml:space="preserve">Ask for parental permission to use their </w:t>
      </w:r>
      <w:r w:rsidRPr="006430FF">
        <w:rPr>
          <w:rFonts w:cstheme="minorHAnsi"/>
          <w:spacing w:val="-2"/>
          <w:sz w:val="24"/>
        </w:rPr>
        <w:t xml:space="preserve">image. </w:t>
      </w:r>
      <w:r w:rsidRPr="006430FF">
        <w:rPr>
          <w:rFonts w:cstheme="minorHAnsi"/>
          <w:sz w:val="24"/>
        </w:rPr>
        <w:t xml:space="preserve">This ensures that they are aware of the way the </w:t>
      </w:r>
      <w:r w:rsidRPr="006430FF">
        <w:rPr>
          <w:rFonts w:cstheme="minorHAnsi"/>
          <w:spacing w:val="-3"/>
          <w:sz w:val="24"/>
        </w:rPr>
        <w:t xml:space="preserve">image is </w:t>
      </w:r>
      <w:r w:rsidRPr="006430FF">
        <w:rPr>
          <w:rFonts w:cstheme="minorHAnsi"/>
          <w:sz w:val="24"/>
        </w:rPr>
        <w:t xml:space="preserve">to </w:t>
      </w:r>
      <w:r w:rsidRPr="006430FF">
        <w:rPr>
          <w:rFonts w:cstheme="minorHAnsi"/>
          <w:spacing w:val="-3"/>
          <w:sz w:val="24"/>
        </w:rPr>
        <w:t xml:space="preserve">be </w:t>
      </w:r>
      <w:r w:rsidRPr="006430FF">
        <w:rPr>
          <w:rFonts w:cstheme="minorHAnsi"/>
          <w:sz w:val="24"/>
        </w:rPr>
        <w:t xml:space="preserve">used to represent the sport. A parental permission form </w:t>
      </w:r>
      <w:r w:rsidRPr="006430FF">
        <w:rPr>
          <w:rFonts w:cstheme="minorHAnsi"/>
          <w:spacing w:val="-3"/>
          <w:sz w:val="24"/>
        </w:rPr>
        <w:t xml:space="preserve">is </w:t>
      </w:r>
      <w:r w:rsidRPr="006430FF">
        <w:rPr>
          <w:rFonts w:cstheme="minorHAnsi"/>
          <w:sz w:val="24"/>
        </w:rPr>
        <w:t xml:space="preserve">one way </w:t>
      </w:r>
      <w:r w:rsidRPr="006430FF">
        <w:rPr>
          <w:rFonts w:cstheme="minorHAnsi"/>
          <w:spacing w:val="4"/>
          <w:sz w:val="24"/>
        </w:rPr>
        <w:t xml:space="preserve">of </w:t>
      </w:r>
      <w:r w:rsidRPr="006430FF">
        <w:rPr>
          <w:rFonts w:cstheme="minorHAnsi"/>
          <w:sz w:val="24"/>
        </w:rPr>
        <w:t>achieving</w:t>
      </w:r>
      <w:r w:rsidRPr="006430FF">
        <w:rPr>
          <w:rFonts w:cstheme="minorHAnsi"/>
          <w:spacing w:val="-13"/>
          <w:sz w:val="24"/>
        </w:rPr>
        <w:t xml:space="preserve"> </w:t>
      </w:r>
      <w:r w:rsidRPr="006430FF">
        <w:rPr>
          <w:rFonts w:cstheme="minorHAnsi"/>
          <w:sz w:val="24"/>
        </w:rPr>
        <w:t>this.</w:t>
      </w:r>
    </w:p>
    <w:p w14:paraId="03558C8B" w14:textId="77777777" w:rsidR="00024D4E" w:rsidRPr="00F861B2" w:rsidRDefault="00024D4E" w:rsidP="00024D4E">
      <w:pPr>
        <w:pStyle w:val="BodyText"/>
        <w:spacing w:before="3"/>
        <w:rPr>
          <w:rFonts w:asciiTheme="minorHAnsi" w:hAnsiTheme="minorHAnsi" w:cstheme="minorHAnsi"/>
          <w:lang w:val="en-IE"/>
        </w:rPr>
      </w:pPr>
    </w:p>
    <w:p w14:paraId="03FD6E04"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after="0" w:line="240" w:lineRule="auto"/>
        <w:ind w:right="1591"/>
        <w:contextualSpacing w:val="0"/>
        <w:rPr>
          <w:rFonts w:cstheme="minorHAnsi"/>
          <w:sz w:val="24"/>
        </w:rPr>
      </w:pPr>
      <w:r w:rsidRPr="006430FF">
        <w:rPr>
          <w:rFonts w:cstheme="minorHAnsi"/>
          <w:sz w:val="24"/>
        </w:rPr>
        <w:t xml:space="preserve">Only use images of participants </w:t>
      </w:r>
      <w:r w:rsidRPr="006430FF">
        <w:rPr>
          <w:rFonts w:cstheme="minorHAnsi"/>
          <w:spacing w:val="-3"/>
          <w:sz w:val="24"/>
        </w:rPr>
        <w:t xml:space="preserve">in </w:t>
      </w:r>
      <w:r w:rsidRPr="006430FF">
        <w:rPr>
          <w:rFonts w:cstheme="minorHAnsi"/>
          <w:sz w:val="24"/>
        </w:rPr>
        <w:t>suitable dress to reduce the risk of inappropriate use. The content of the photograph should focus on the activity not on a particular</w:t>
      </w:r>
      <w:r w:rsidRPr="006430FF">
        <w:rPr>
          <w:rFonts w:cstheme="minorHAnsi"/>
          <w:spacing w:val="1"/>
          <w:sz w:val="24"/>
        </w:rPr>
        <w:t xml:space="preserve"> </w:t>
      </w:r>
      <w:r w:rsidRPr="006430FF">
        <w:rPr>
          <w:rFonts w:cstheme="minorHAnsi"/>
          <w:sz w:val="24"/>
        </w:rPr>
        <w:t>child.</w:t>
      </w:r>
    </w:p>
    <w:p w14:paraId="2C7247CD" w14:textId="77777777" w:rsidR="00024D4E" w:rsidRPr="00F861B2" w:rsidRDefault="00024D4E" w:rsidP="00024D4E">
      <w:pPr>
        <w:pStyle w:val="BodyText"/>
        <w:spacing w:before="1"/>
        <w:rPr>
          <w:rFonts w:asciiTheme="minorHAnsi" w:hAnsiTheme="minorHAnsi" w:cstheme="minorHAnsi"/>
          <w:lang w:val="en-IE"/>
        </w:rPr>
      </w:pPr>
    </w:p>
    <w:p w14:paraId="37394DBA"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after="0" w:line="240" w:lineRule="auto"/>
        <w:ind w:right="1605"/>
        <w:contextualSpacing w:val="0"/>
        <w:rPr>
          <w:rFonts w:cstheme="minorHAnsi"/>
          <w:sz w:val="24"/>
        </w:rPr>
      </w:pPr>
      <w:r w:rsidRPr="006430FF">
        <w:rPr>
          <w:rFonts w:cstheme="minorHAnsi"/>
          <w:sz w:val="24"/>
        </w:rPr>
        <w:t xml:space="preserve">Create recognised procedures for reporting the use of inappropriate images to reduce the risks to participants. Follow the child protection procedures, ensuring either the designated person or, </w:t>
      </w:r>
      <w:r w:rsidRPr="006430FF">
        <w:rPr>
          <w:rFonts w:cstheme="minorHAnsi"/>
          <w:spacing w:val="-3"/>
          <w:sz w:val="24"/>
        </w:rPr>
        <w:t xml:space="preserve">if </w:t>
      </w:r>
      <w:r w:rsidRPr="006430FF">
        <w:rPr>
          <w:rFonts w:cstheme="minorHAnsi"/>
          <w:sz w:val="24"/>
        </w:rPr>
        <w:t>necessary, the social services and/or gardaí are informed.</w:t>
      </w:r>
    </w:p>
    <w:p w14:paraId="2C67B2A3" w14:textId="77777777" w:rsidR="00024D4E" w:rsidRPr="00F861B2" w:rsidRDefault="00024D4E" w:rsidP="00024D4E">
      <w:pPr>
        <w:pStyle w:val="BodyText"/>
        <w:spacing w:before="8"/>
        <w:rPr>
          <w:rFonts w:asciiTheme="minorHAnsi" w:hAnsiTheme="minorHAnsi" w:cstheme="minorHAnsi"/>
          <w:sz w:val="23"/>
          <w:lang w:val="en-IE"/>
        </w:rPr>
      </w:pPr>
    </w:p>
    <w:p w14:paraId="213CD76E" w14:textId="77777777" w:rsidR="00024D4E" w:rsidRPr="00F861B2" w:rsidRDefault="00024D4E" w:rsidP="00024D4E">
      <w:pPr>
        <w:pStyle w:val="BodyText"/>
        <w:ind w:left="960" w:right="1410"/>
        <w:jc w:val="both"/>
        <w:rPr>
          <w:rFonts w:asciiTheme="minorHAnsi" w:hAnsiTheme="minorHAnsi" w:cstheme="minorHAnsi"/>
          <w:lang w:val="en-IE"/>
        </w:rPr>
      </w:pPr>
      <w:r w:rsidRPr="00F861B2">
        <w:rPr>
          <w:rFonts w:asciiTheme="minorHAnsi" w:hAnsiTheme="minorHAnsi" w:cstheme="minorHAnsi"/>
          <w:lang w:val="en-IE"/>
        </w:rPr>
        <w:t>Amateur photographers/film/video operators wishing to record an event or practice session should seek accreditation with the National DLP and event organiser of session. Water Safety Ireland will display the following information prior to the start of an event to inform spectators of the policy: -</w:t>
      </w:r>
    </w:p>
    <w:p w14:paraId="362163FD" w14:textId="77777777" w:rsidR="00024D4E" w:rsidRPr="00F861B2" w:rsidRDefault="00024D4E" w:rsidP="00024D4E">
      <w:pPr>
        <w:pStyle w:val="BodyText"/>
        <w:spacing w:before="3"/>
        <w:rPr>
          <w:rFonts w:asciiTheme="minorHAnsi" w:hAnsiTheme="minorHAnsi" w:cstheme="minorHAnsi"/>
          <w:lang w:val="en-IE"/>
        </w:rPr>
      </w:pPr>
    </w:p>
    <w:p w14:paraId="3A05B043" w14:textId="77777777" w:rsidR="00024D4E" w:rsidRPr="006430FF" w:rsidRDefault="00024D4E" w:rsidP="00024D4E">
      <w:pPr>
        <w:rPr>
          <w:rFonts w:cstheme="minorHAnsi"/>
          <w:b/>
          <w:bCs/>
          <w:i/>
          <w:iCs/>
        </w:rPr>
      </w:pPr>
      <w:r w:rsidRPr="006430FF">
        <w:rPr>
          <w:rFonts w:cstheme="minorHAnsi"/>
          <w:b/>
          <w:bCs/>
          <w:i/>
          <w:iCs/>
        </w:rPr>
        <w:t xml:space="preserve">“In line with the recommendation in the Water Safety Ireland’s Code of Conduct, the promoters of this event request that any person wishing to engage </w:t>
      </w:r>
      <w:r w:rsidRPr="006430FF">
        <w:rPr>
          <w:rFonts w:cstheme="minorHAnsi"/>
          <w:b/>
          <w:bCs/>
          <w:i/>
          <w:iCs/>
          <w:spacing w:val="-3"/>
        </w:rPr>
        <w:t xml:space="preserve">in </w:t>
      </w:r>
      <w:r w:rsidRPr="006430FF">
        <w:rPr>
          <w:rFonts w:cstheme="minorHAnsi"/>
          <w:b/>
          <w:bCs/>
          <w:i/>
          <w:iCs/>
        </w:rPr>
        <w:t>any video, zoom or close-range photography should register their details with the organisers. Children and young people should only be photographed or filmed with their permission and/or the permission of their</w:t>
      </w:r>
      <w:r w:rsidRPr="006430FF">
        <w:rPr>
          <w:rFonts w:cstheme="minorHAnsi"/>
          <w:b/>
          <w:bCs/>
          <w:i/>
          <w:iCs/>
          <w:spacing w:val="2"/>
        </w:rPr>
        <w:t xml:space="preserve"> </w:t>
      </w:r>
      <w:r w:rsidRPr="006430FF">
        <w:rPr>
          <w:rFonts w:cstheme="minorHAnsi"/>
          <w:b/>
          <w:bCs/>
          <w:i/>
          <w:iCs/>
        </w:rPr>
        <w:t>parents/guardian”.</w:t>
      </w:r>
    </w:p>
    <w:p w14:paraId="0747BB88" w14:textId="77777777" w:rsidR="00024D4E" w:rsidRPr="00F861B2" w:rsidRDefault="00024D4E" w:rsidP="00024D4E">
      <w:pPr>
        <w:pStyle w:val="BodyText"/>
        <w:spacing w:before="7"/>
        <w:rPr>
          <w:rFonts w:asciiTheme="minorHAnsi" w:hAnsiTheme="minorHAnsi" w:cstheme="minorHAnsi"/>
          <w:b/>
          <w:i/>
          <w:sz w:val="23"/>
          <w:lang w:val="en-IE"/>
        </w:rPr>
      </w:pPr>
    </w:p>
    <w:p w14:paraId="65F204EE" w14:textId="77777777" w:rsidR="00024D4E" w:rsidRPr="00F861B2" w:rsidRDefault="00024D4E" w:rsidP="00024D4E">
      <w:pPr>
        <w:pStyle w:val="BodyText"/>
        <w:ind w:left="960" w:right="1482"/>
        <w:rPr>
          <w:rFonts w:asciiTheme="minorHAnsi" w:hAnsiTheme="minorHAnsi" w:cstheme="minorHAnsi"/>
          <w:lang w:val="en-IE"/>
        </w:rPr>
      </w:pPr>
      <w:r w:rsidRPr="00F861B2">
        <w:rPr>
          <w:rFonts w:asciiTheme="minorHAnsi" w:hAnsiTheme="minorHAnsi" w:cstheme="minorHAnsi"/>
          <w:lang w:val="en-IE"/>
        </w:rPr>
        <w:t>When commissioning professional photographers or inviting the press to an activity or event we will aim to ensure they are clear about our expectations of them in relation to child protection. Professional photographers/film/video operators wishing to record an event or practice session should seek accreditation with the children’s officer or event organiser by producing their professional identification for the details to be recorded. WSI will then: -</w:t>
      </w:r>
    </w:p>
    <w:p w14:paraId="10B404F7" w14:textId="77777777" w:rsidR="00024D4E" w:rsidRPr="006430FF" w:rsidRDefault="00024D4E" w:rsidP="00024D4E">
      <w:pPr>
        <w:rPr>
          <w:rFonts w:cstheme="minorHAnsi"/>
        </w:rPr>
      </w:pPr>
    </w:p>
    <w:p w14:paraId="652F3DC9"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before="86" w:after="0" w:line="237" w:lineRule="auto"/>
        <w:ind w:right="1543"/>
        <w:contextualSpacing w:val="0"/>
        <w:rPr>
          <w:rFonts w:cstheme="minorHAnsi"/>
          <w:sz w:val="24"/>
        </w:rPr>
      </w:pPr>
      <w:r w:rsidRPr="006430FF">
        <w:rPr>
          <w:rFonts w:cstheme="minorHAnsi"/>
          <w:sz w:val="24"/>
        </w:rPr>
        <w:t xml:space="preserve">Provide a clear brief about what </w:t>
      </w:r>
      <w:r w:rsidRPr="006430FF">
        <w:rPr>
          <w:rFonts w:cstheme="minorHAnsi"/>
          <w:spacing w:val="-3"/>
          <w:sz w:val="24"/>
        </w:rPr>
        <w:t xml:space="preserve">is </w:t>
      </w:r>
      <w:r w:rsidRPr="006430FF">
        <w:rPr>
          <w:rFonts w:cstheme="minorHAnsi"/>
          <w:sz w:val="24"/>
        </w:rPr>
        <w:t xml:space="preserve">considered appropriate </w:t>
      </w:r>
      <w:r w:rsidRPr="006430FF">
        <w:rPr>
          <w:rFonts w:cstheme="minorHAnsi"/>
          <w:spacing w:val="-3"/>
          <w:sz w:val="24"/>
        </w:rPr>
        <w:t xml:space="preserve">in </w:t>
      </w:r>
      <w:r w:rsidRPr="006430FF">
        <w:rPr>
          <w:rFonts w:cstheme="minorHAnsi"/>
          <w:sz w:val="24"/>
        </w:rPr>
        <w:t>terms of content and behaviour.</w:t>
      </w:r>
    </w:p>
    <w:p w14:paraId="606241DA" w14:textId="77777777" w:rsidR="00024D4E" w:rsidRPr="00F861B2" w:rsidRDefault="00024D4E" w:rsidP="00024D4E">
      <w:pPr>
        <w:pStyle w:val="BodyText"/>
        <w:spacing w:before="2"/>
        <w:rPr>
          <w:lang w:val="en-IE"/>
        </w:rPr>
      </w:pPr>
    </w:p>
    <w:p w14:paraId="34852F5F"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after="0" w:line="240" w:lineRule="auto"/>
        <w:contextualSpacing w:val="0"/>
        <w:rPr>
          <w:sz w:val="24"/>
        </w:rPr>
      </w:pPr>
      <w:r w:rsidRPr="006430FF">
        <w:rPr>
          <w:sz w:val="24"/>
        </w:rPr>
        <w:t xml:space="preserve">Issue the photographer with identification which must </w:t>
      </w:r>
      <w:r w:rsidRPr="006430FF">
        <w:rPr>
          <w:spacing w:val="-3"/>
          <w:sz w:val="24"/>
        </w:rPr>
        <w:t xml:space="preserve">be </w:t>
      </w:r>
      <w:r w:rsidRPr="006430FF">
        <w:rPr>
          <w:sz w:val="24"/>
        </w:rPr>
        <w:t>worn at all</w:t>
      </w:r>
      <w:r w:rsidRPr="006430FF">
        <w:rPr>
          <w:spacing w:val="6"/>
          <w:sz w:val="24"/>
        </w:rPr>
        <w:t xml:space="preserve"> </w:t>
      </w:r>
      <w:r w:rsidRPr="006430FF">
        <w:rPr>
          <w:sz w:val="24"/>
        </w:rPr>
        <w:t>times.</w:t>
      </w:r>
    </w:p>
    <w:p w14:paraId="74772DEB" w14:textId="77777777" w:rsidR="00024D4E" w:rsidRPr="00F861B2" w:rsidRDefault="00024D4E" w:rsidP="00024D4E">
      <w:pPr>
        <w:pStyle w:val="BodyText"/>
        <w:spacing w:before="1"/>
        <w:rPr>
          <w:lang w:val="en-IE"/>
        </w:rPr>
      </w:pPr>
    </w:p>
    <w:p w14:paraId="1B298B7B"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after="0" w:line="240" w:lineRule="auto"/>
        <w:contextualSpacing w:val="0"/>
        <w:rPr>
          <w:sz w:val="24"/>
        </w:rPr>
      </w:pPr>
      <w:r w:rsidRPr="006430FF">
        <w:rPr>
          <w:sz w:val="24"/>
        </w:rPr>
        <w:t>Keep a record of</w:t>
      </w:r>
      <w:r w:rsidRPr="006430FF">
        <w:rPr>
          <w:spacing w:val="-7"/>
          <w:sz w:val="24"/>
        </w:rPr>
        <w:t xml:space="preserve"> </w:t>
      </w:r>
      <w:r w:rsidRPr="006430FF">
        <w:rPr>
          <w:sz w:val="24"/>
        </w:rPr>
        <w:t>accreditations.</w:t>
      </w:r>
    </w:p>
    <w:p w14:paraId="23D8B1F2" w14:textId="77777777" w:rsidR="00024D4E" w:rsidRPr="00F861B2" w:rsidRDefault="00024D4E" w:rsidP="00024D4E">
      <w:pPr>
        <w:pStyle w:val="BodyText"/>
        <w:spacing w:before="8"/>
        <w:rPr>
          <w:sz w:val="23"/>
          <w:lang w:val="en-IE"/>
        </w:rPr>
      </w:pPr>
    </w:p>
    <w:p w14:paraId="4B2F5699"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after="0" w:line="240" w:lineRule="auto"/>
        <w:ind w:right="1850"/>
        <w:contextualSpacing w:val="0"/>
        <w:rPr>
          <w:sz w:val="24"/>
        </w:rPr>
      </w:pPr>
      <w:r w:rsidRPr="006430FF">
        <w:rPr>
          <w:sz w:val="24"/>
        </w:rPr>
        <w:t xml:space="preserve">Inform participants and parents that a photographer will </w:t>
      </w:r>
      <w:proofErr w:type="gramStart"/>
      <w:r w:rsidRPr="006430FF">
        <w:rPr>
          <w:sz w:val="24"/>
        </w:rPr>
        <w:t xml:space="preserve">be </w:t>
      </w:r>
      <w:r w:rsidRPr="006430FF">
        <w:rPr>
          <w:spacing w:val="-3"/>
          <w:sz w:val="24"/>
        </w:rPr>
        <w:t xml:space="preserve">in </w:t>
      </w:r>
      <w:r w:rsidRPr="006430FF">
        <w:rPr>
          <w:sz w:val="24"/>
        </w:rPr>
        <w:t>attendance at</w:t>
      </w:r>
      <w:proofErr w:type="gramEnd"/>
      <w:r w:rsidRPr="006430FF">
        <w:rPr>
          <w:sz w:val="24"/>
        </w:rPr>
        <w:t xml:space="preserve"> an event and ensure they consent to both the taking and publication </w:t>
      </w:r>
      <w:r w:rsidRPr="006430FF">
        <w:rPr>
          <w:spacing w:val="4"/>
          <w:sz w:val="24"/>
        </w:rPr>
        <w:t xml:space="preserve">of </w:t>
      </w:r>
      <w:r w:rsidRPr="006430FF">
        <w:rPr>
          <w:spacing w:val="-3"/>
          <w:sz w:val="24"/>
        </w:rPr>
        <w:t xml:space="preserve">films </w:t>
      </w:r>
      <w:r w:rsidRPr="006430FF">
        <w:rPr>
          <w:sz w:val="24"/>
        </w:rPr>
        <w:t>or photographs.</w:t>
      </w:r>
    </w:p>
    <w:p w14:paraId="721A0292" w14:textId="77777777" w:rsidR="00024D4E" w:rsidRPr="00F861B2" w:rsidRDefault="00024D4E" w:rsidP="00024D4E">
      <w:pPr>
        <w:pStyle w:val="BodyText"/>
        <w:spacing w:before="3"/>
        <w:rPr>
          <w:lang w:val="en-IE"/>
        </w:rPr>
      </w:pPr>
    </w:p>
    <w:p w14:paraId="6AE196D1"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after="0" w:line="237" w:lineRule="auto"/>
        <w:ind w:right="1817"/>
        <w:contextualSpacing w:val="0"/>
        <w:rPr>
          <w:sz w:val="24"/>
        </w:rPr>
      </w:pPr>
      <w:r w:rsidRPr="006430FF">
        <w:rPr>
          <w:sz w:val="24"/>
        </w:rPr>
        <w:t>Not allow unsupervised access to participants or one- to- one photo sessions</w:t>
      </w:r>
      <w:r w:rsidRPr="006430FF">
        <w:rPr>
          <w:spacing w:val="-32"/>
          <w:sz w:val="24"/>
        </w:rPr>
        <w:t xml:space="preserve"> </w:t>
      </w:r>
      <w:r w:rsidRPr="006430FF">
        <w:rPr>
          <w:sz w:val="24"/>
        </w:rPr>
        <w:t>at events.</w:t>
      </w:r>
    </w:p>
    <w:p w14:paraId="6B63D2D3" w14:textId="77777777" w:rsidR="00024D4E" w:rsidRPr="00F861B2" w:rsidRDefault="00024D4E" w:rsidP="00024D4E">
      <w:pPr>
        <w:pStyle w:val="BodyText"/>
        <w:spacing w:before="2"/>
        <w:rPr>
          <w:lang w:val="en-IE"/>
        </w:rPr>
      </w:pPr>
    </w:p>
    <w:p w14:paraId="6F9BCF14"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before="1" w:after="0" w:line="240" w:lineRule="auto"/>
        <w:contextualSpacing w:val="0"/>
        <w:rPr>
          <w:sz w:val="24"/>
        </w:rPr>
      </w:pPr>
      <w:r w:rsidRPr="006430FF">
        <w:rPr>
          <w:sz w:val="24"/>
        </w:rPr>
        <w:t xml:space="preserve">Not approve/allow photo sessions </w:t>
      </w:r>
      <w:r w:rsidRPr="006430FF">
        <w:rPr>
          <w:spacing w:val="-3"/>
          <w:sz w:val="24"/>
        </w:rPr>
        <w:t>in</w:t>
      </w:r>
      <w:r w:rsidRPr="006430FF">
        <w:rPr>
          <w:spacing w:val="-11"/>
          <w:sz w:val="24"/>
        </w:rPr>
        <w:t xml:space="preserve"> </w:t>
      </w:r>
      <w:r w:rsidRPr="006430FF">
        <w:rPr>
          <w:sz w:val="24"/>
        </w:rPr>
        <w:t>private.</w:t>
      </w:r>
    </w:p>
    <w:p w14:paraId="476417CB" w14:textId="77777777" w:rsidR="00024D4E" w:rsidRPr="00F861B2" w:rsidRDefault="00024D4E" w:rsidP="00024D4E">
      <w:pPr>
        <w:pStyle w:val="BodyText"/>
        <w:spacing w:before="7"/>
        <w:rPr>
          <w:sz w:val="23"/>
          <w:lang w:val="en-IE"/>
        </w:rPr>
      </w:pPr>
    </w:p>
    <w:p w14:paraId="65F1A561" w14:textId="77777777" w:rsidR="00024D4E" w:rsidRPr="006430FF" w:rsidRDefault="00024D4E" w:rsidP="00024D4E">
      <w:pPr>
        <w:pStyle w:val="ListParagraph"/>
        <w:widowControl w:val="0"/>
        <w:numPr>
          <w:ilvl w:val="0"/>
          <w:numId w:val="17"/>
        </w:numPr>
        <w:tabs>
          <w:tab w:val="left" w:pos="1319"/>
          <w:tab w:val="left" w:pos="1320"/>
        </w:tabs>
        <w:autoSpaceDE w:val="0"/>
        <w:autoSpaceDN w:val="0"/>
        <w:spacing w:before="1" w:after="0" w:line="240" w:lineRule="auto"/>
        <w:contextualSpacing w:val="0"/>
        <w:rPr>
          <w:sz w:val="24"/>
        </w:rPr>
      </w:pPr>
      <w:r w:rsidRPr="006430FF">
        <w:rPr>
          <w:sz w:val="24"/>
        </w:rPr>
        <w:t xml:space="preserve">Not allow camera phones </w:t>
      </w:r>
      <w:r w:rsidRPr="006430FF">
        <w:rPr>
          <w:spacing w:val="-3"/>
          <w:sz w:val="24"/>
        </w:rPr>
        <w:t xml:space="preserve">in </w:t>
      </w:r>
      <w:r w:rsidRPr="006430FF">
        <w:rPr>
          <w:sz w:val="24"/>
        </w:rPr>
        <w:t>dressing</w:t>
      </w:r>
      <w:r w:rsidRPr="006430FF">
        <w:rPr>
          <w:spacing w:val="-14"/>
          <w:sz w:val="24"/>
        </w:rPr>
        <w:t xml:space="preserve"> </w:t>
      </w:r>
      <w:r w:rsidRPr="006430FF">
        <w:rPr>
          <w:sz w:val="24"/>
        </w:rPr>
        <w:t>rooms.</w:t>
      </w:r>
    </w:p>
    <w:p w14:paraId="026263E4" w14:textId="77777777" w:rsidR="00024D4E" w:rsidRPr="00F861B2" w:rsidRDefault="00024D4E" w:rsidP="00024D4E">
      <w:pPr>
        <w:pStyle w:val="BodyText"/>
        <w:rPr>
          <w:sz w:val="28"/>
          <w:lang w:val="en-IE"/>
        </w:rPr>
      </w:pPr>
    </w:p>
    <w:p w14:paraId="139ED9A7" w14:textId="77777777" w:rsidR="00024D4E" w:rsidRPr="006430FF" w:rsidRDefault="00024D4E" w:rsidP="00024D4E">
      <w:pPr>
        <w:pStyle w:val="Heading4"/>
        <w:spacing w:before="236"/>
        <w:ind w:left="3676"/>
      </w:pPr>
      <w:r w:rsidRPr="006430FF">
        <w:t>Using Video as coaching aid</w:t>
      </w:r>
    </w:p>
    <w:p w14:paraId="50109B82" w14:textId="77777777" w:rsidR="00024D4E" w:rsidRPr="00F861B2" w:rsidRDefault="00024D4E" w:rsidP="00024D4E">
      <w:pPr>
        <w:pStyle w:val="BodyText"/>
        <w:spacing w:before="9"/>
        <w:rPr>
          <w:b/>
          <w:sz w:val="23"/>
          <w:lang w:val="en-IE"/>
        </w:rPr>
      </w:pPr>
    </w:p>
    <w:p w14:paraId="282AB1C7" w14:textId="77777777" w:rsidR="00024D4E" w:rsidRPr="00F861B2" w:rsidRDefault="00024D4E" w:rsidP="00024D4E">
      <w:pPr>
        <w:pStyle w:val="BodyText"/>
        <w:spacing w:line="237" w:lineRule="auto"/>
        <w:ind w:left="960" w:right="1852"/>
        <w:rPr>
          <w:rFonts w:asciiTheme="minorHAnsi" w:hAnsiTheme="minorHAnsi" w:cstheme="minorHAnsi"/>
          <w:lang w:val="en-IE"/>
        </w:rPr>
      </w:pPr>
      <w:r w:rsidRPr="00F861B2">
        <w:rPr>
          <w:rFonts w:asciiTheme="minorHAnsi" w:hAnsiTheme="minorHAnsi" w:cstheme="minorHAnsi"/>
          <w:lang w:val="en-IE"/>
        </w:rPr>
        <w:t>Video equipment can be used as a legitimate coaching aid. However, permission should first be obtained from the participant’s parent/guardian.</w:t>
      </w:r>
    </w:p>
    <w:p w14:paraId="08F2FA2F" w14:textId="77777777" w:rsidR="00024D4E" w:rsidRPr="00F861B2" w:rsidRDefault="00024D4E" w:rsidP="00024D4E">
      <w:pPr>
        <w:pStyle w:val="BodyText"/>
        <w:spacing w:before="3"/>
        <w:rPr>
          <w:rFonts w:asciiTheme="minorHAnsi" w:hAnsiTheme="minorHAnsi" w:cstheme="minorHAnsi"/>
          <w:lang w:val="en-IE"/>
        </w:rPr>
      </w:pPr>
    </w:p>
    <w:p w14:paraId="547C00B4" w14:textId="629BBB43" w:rsidR="00897C15" w:rsidRPr="00627F5E" w:rsidRDefault="00024D4E" w:rsidP="00627F5E">
      <w:pPr>
        <w:pStyle w:val="BodyText"/>
        <w:spacing w:line="237" w:lineRule="auto"/>
        <w:ind w:left="960" w:right="1502"/>
        <w:rPr>
          <w:rFonts w:asciiTheme="minorHAnsi" w:hAnsiTheme="minorHAnsi" w:cstheme="minorHAnsi"/>
          <w:lang w:val="en-IE"/>
        </w:rPr>
      </w:pPr>
      <w:r w:rsidRPr="00F861B2">
        <w:rPr>
          <w:rFonts w:asciiTheme="minorHAnsi" w:hAnsiTheme="minorHAnsi" w:cstheme="minorHAnsi"/>
          <w:lang w:val="en-IE"/>
        </w:rPr>
        <w:t>Anyone concerned about any photography taking place at events or training sessions can contact the DLP and ask them to deal with the matter.</w:t>
      </w:r>
    </w:p>
    <w:p w14:paraId="026A5260" w14:textId="77777777" w:rsidR="00897C15" w:rsidRPr="00F861B2" w:rsidRDefault="00897C15" w:rsidP="00024D4E">
      <w:pPr>
        <w:pStyle w:val="Heading1"/>
        <w:ind w:left="0"/>
        <w:jc w:val="center"/>
        <w:rPr>
          <w:rFonts w:asciiTheme="minorHAnsi" w:hAnsiTheme="minorHAnsi" w:cstheme="minorHAnsi"/>
          <w:b/>
          <w:bCs/>
          <w:sz w:val="28"/>
          <w:szCs w:val="28"/>
          <w:lang w:val="en-IE"/>
        </w:rPr>
      </w:pPr>
    </w:p>
    <w:p w14:paraId="132FB91A" w14:textId="70F8588F" w:rsidR="00024D4E" w:rsidRPr="00F861B2" w:rsidRDefault="00024D4E" w:rsidP="00024D4E">
      <w:pPr>
        <w:pStyle w:val="Heading1"/>
        <w:ind w:left="0"/>
        <w:jc w:val="center"/>
        <w:rPr>
          <w:rFonts w:asciiTheme="minorHAnsi" w:hAnsiTheme="minorHAnsi" w:cstheme="minorHAnsi"/>
          <w:b/>
          <w:bCs/>
          <w:sz w:val="28"/>
          <w:szCs w:val="28"/>
          <w:lang w:val="en-IE"/>
        </w:rPr>
      </w:pPr>
      <w:bookmarkStart w:id="37" w:name="_Toc142906914"/>
      <w:r w:rsidRPr="00F861B2">
        <w:rPr>
          <w:rFonts w:asciiTheme="minorHAnsi" w:hAnsiTheme="minorHAnsi" w:cstheme="minorHAnsi"/>
          <w:b/>
          <w:bCs/>
          <w:sz w:val="28"/>
          <w:szCs w:val="28"/>
          <w:lang w:val="en-IE"/>
        </w:rPr>
        <w:t>Child Welfare and Protection Procedures</w:t>
      </w:r>
      <w:bookmarkEnd w:id="37"/>
    </w:p>
    <w:p w14:paraId="28DCCAC7" w14:textId="77777777" w:rsidR="00024D4E" w:rsidRPr="00F861B2" w:rsidRDefault="00024D4E" w:rsidP="00024D4E">
      <w:pPr>
        <w:pStyle w:val="BodyText"/>
        <w:spacing w:before="7"/>
        <w:rPr>
          <w:rFonts w:asciiTheme="minorHAnsi" w:hAnsiTheme="minorHAnsi" w:cstheme="minorHAnsi"/>
          <w:b/>
          <w:sz w:val="23"/>
          <w:lang w:val="en-IE"/>
        </w:rPr>
      </w:pPr>
    </w:p>
    <w:p w14:paraId="4C387F18" w14:textId="43FD9E26" w:rsidR="00897C15" w:rsidRPr="00F861B2" w:rsidRDefault="00897C15" w:rsidP="00897C15">
      <w:pPr>
        <w:pStyle w:val="BodyText"/>
        <w:ind w:left="960" w:right="1409"/>
        <w:rPr>
          <w:rFonts w:asciiTheme="minorHAnsi" w:hAnsiTheme="minorHAnsi" w:cstheme="minorHAnsi"/>
          <w:bCs/>
          <w:lang w:val="en-IE"/>
        </w:rPr>
      </w:pPr>
      <w:r w:rsidRPr="00F861B2">
        <w:rPr>
          <w:rFonts w:asciiTheme="minorHAnsi" w:hAnsiTheme="minorHAnsi" w:cstheme="minorHAnsi"/>
          <w:b/>
          <w:lang w:val="en-IE"/>
        </w:rPr>
        <w:t xml:space="preserve">Water Safety Ireland (“WSI”) </w:t>
      </w:r>
      <w:r w:rsidRPr="00F861B2">
        <w:rPr>
          <w:rFonts w:asciiTheme="minorHAnsi" w:hAnsiTheme="minorHAnsi" w:cstheme="minorHAnsi"/>
          <w:bCs/>
          <w:lang w:val="en-IE"/>
        </w:rPr>
        <w:t>is committed to a child-</w:t>
      </w:r>
      <w:r w:rsidR="006430FF" w:rsidRPr="006430FF">
        <w:rPr>
          <w:rFonts w:asciiTheme="minorHAnsi" w:hAnsiTheme="minorHAnsi" w:cstheme="minorHAnsi"/>
          <w:bCs/>
          <w:lang w:val="en-IE"/>
        </w:rPr>
        <w:t xml:space="preserve">centred </w:t>
      </w:r>
      <w:r w:rsidRPr="00F861B2">
        <w:rPr>
          <w:rFonts w:asciiTheme="minorHAnsi" w:hAnsiTheme="minorHAnsi" w:cstheme="minorHAnsi"/>
          <w:bCs/>
          <w:lang w:val="en-IE"/>
        </w:rPr>
        <w:t xml:space="preserve">approach in its work with children and young people. WSI recognises its duty of care to children availing of its services. WSI undertakes to provide a safe environment and experience where the welfare of the child/young person is paramount. </w:t>
      </w:r>
    </w:p>
    <w:p w14:paraId="2E709C87" w14:textId="77777777" w:rsidR="00897C15" w:rsidRPr="00F861B2" w:rsidRDefault="00897C15" w:rsidP="00897C15">
      <w:pPr>
        <w:pStyle w:val="BodyText"/>
        <w:ind w:left="960" w:right="1409"/>
        <w:rPr>
          <w:rFonts w:asciiTheme="minorHAnsi" w:hAnsiTheme="minorHAnsi" w:cstheme="minorHAnsi"/>
          <w:b/>
          <w:lang w:val="en-IE"/>
        </w:rPr>
      </w:pPr>
    </w:p>
    <w:p w14:paraId="3CC518B7" w14:textId="3067C30A" w:rsidR="00897C15" w:rsidRPr="00F861B2" w:rsidRDefault="00897C15" w:rsidP="00897C15">
      <w:pPr>
        <w:pStyle w:val="BodyText"/>
        <w:ind w:left="960" w:right="1409"/>
        <w:rPr>
          <w:rFonts w:asciiTheme="minorHAnsi" w:hAnsiTheme="minorHAnsi" w:cstheme="minorHAnsi"/>
          <w:bCs/>
          <w:lang w:val="en-IE"/>
        </w:rPr>
      </w:pPr>
      <w:r w:rsidRPr="00F861B2">
        <w:rPr>
          <w:rFonts w:asciiTheme="minorHAnsi" w:hAnsiTheme="minorHAnsi" w:cstheme="minorHAnsi"/>
          <w:bCs/>
          <w:lang w:val="en-IE"/>
        </w:rPr>
        <w:t xml:space="preserve">WSI has adopted these Guiding Principles, the Child Protection Procedure, and a Child Safeguarding </w:t>
      </w:r>
      <w:proofErr w:type="gramStart"/>
      <w:r w:rsidRPr="00F861B2">
        <w:rPr>
          <w:rFonts w:asciiTheme="minorHAnsi" w:hAnsiTheme="minorHAnsi" w:cstheme="minorHAnsi"/>
          <w:bCs/>
          <w:lang w:val="en-IE"/>
        </w:rPr>
        <w:t>Statement  (</w:t>
      </w:r>
      <w:proofErr w:type="gramEnd"/>
      <w:r w:rsidRPr="00F861B2">
        <w:rPr>
          <w:rFonts w:asciiTheme="minorHAnsi" w:hAnsiTheme="minorHAnsi" w:cstheme="minorHAnsi"/>
          <w:bCs/>
          <w:lang w:val="en-IE"/>
        </w:rPr>
        <w:t>Collectively referred to as “the Child Protection Policy”) to underpin its commitment to the safety and welfare of children and young people who engage with WSI and its services. This Child Protection Policy provides staff with the necessary information and guidance to be compliant with The Children’s First Act 2015 (“The Act”) and to protect children. This document has been aligned with the Children’s First Act 2015 &amp; Children First: National Guidance for The Protection and Welfare of Children (DYCA 2017). This policy also refers to the Protection of Young Persons (Employment) Act 1996. Our guiding principles are also underpinned by the Child Care Act 1991, and Protection for Persons Reporting Child Abuse Act 1998.</w:t>
      </w:r>
    </w:p>
    <w:p w14:paraId="37EAC7EE" w14:textId="77777777" w:rsidR="00897C15" w:rsidRPr="00F861B2" w:rsidRDefault="00897C15" w:rsidP="00024D4E">
      <w:pPr>
        <w:pStyle w:val="BodyText"/>
        <w:ind w:left="960" w:right="1409"/>
        <w:rPr>
          <w:rFonts w:asciiTheme="minorHAnsi" w:hAnsiTheme="minorHAnsi" w:cstheme="minorHAnsi"/>
          <w:b/>
          <w:lang w:val="en-IE"/>
        </w:rPr>
      </w:pPr>
    </w:p>
    <w:p w14:paraId="011745D8" w14:textId="77777777" w:rsidR="00897C15" w:rsidRPr="00F861B2" w:rsidRDefault="00897C15" w:rsidP="00024D4E">
      <w:pPr>
        <w:pStyle w:val="BodyText"/>
        <w:ind w:left="960" w:right="1409"/>
        <w:rPr>
          <w:rFonts w:asciiTheme="minorHAnsi" w:hAnsiTheme="minorHAnsi" w:cstheme="minorHAnsi"/>
          <w:b/>
          <w:lang w:val="en-IE"/>
        </w:rPr>
      </w:pPr>
    </w:p>
    <w:p w14:paraId="395BEDD7" w14:textId="08676195" w:rsidR="00024D4E" w:rsidRPr="00F861B2" w:rsidRDefault="00024D4E" w:rsidP="00024D4E">
      <w:pPr>
        <w:pStyle w:val="BodyText"/>
        <w:ind w:left="960" w:right="1409"/>
        <w:rPr>
          <w:rFonts w:asciiTheme="minorHAnsi" w:hAnsiTheme="minorHAnsi" w:cstheme="minorHAnsi"/>
          <w:lang w:val="en-IE"/>
        </w:rPr>
      </w:pPr>
      <w:r w:rsidRPr="00F861B2">
        <w:rPr>
          <w:rFonts w:asciiTheme="minorHAnsi" w:hAnsiTheme="minorHAnsi" w:cstheme="minorHAnsi"/>
          <w:b/>
          <w:lang w:val="en-IE"/>
        </w:rPr>
        <w:t xml:space="preserve">Water Safety Ireland </w:t>
      </w:r>
      <w:r w:rsidRPr="00F861B2">
        <w:rPr>
          <w:rFonts w:asciiTheme="minorHAnsi" w:hAnsiTheme="minorHAnsi" w:cstheme="minorHAnsi"/>
          <w:lang w:val="en-IE"/>
        </w:rPr>
        <w:t>accepts that organisations, which include young people among its members, are vulnerable to the occurrence of child abuse. Below are the procedures for dealing with any welfare or protection issue that may arise. Child welfare and the protection of young people is the concern of all adults at all times, irrespective of their role within the organisation.</w:t>
      </w:r>
    </w:p>
    <w:p w14:paraId="16C017C4" w14:textId="77777777" w:rsidR="00024D4E" w:rsidRPr="00F861B2" w:rsidRDefault="00024D4E" w:rsidP="00024D4E">
      <w:pPr>
        <w:pStyle w:val="BodyText"/>
        <w:rPr>
          <w:rFonts w:asciiTheme="minorHAnsi" w:hAnsiTheme="minorHAnsi" w:cstheme="minorHAnsi"/>
          <w:lang w:val="en-IE"/>
        </w:rPr>
      </w:pPr>
    </w:p>
    <w:p w14:paraId="625C78B1" w14:textId="5987A30C" w:rsidR="00024D4E" w:rsidRPr="00F861B2" w:rsidRDefault="00024D4E" w:rsidP="00024D4E">
      <w:pPr>
        <w:pStyle w:val="BodyText"/>
        <w:ind w:left="960" w:right="1409"/>
        <w:rPr>
          <w:rFonts w:asciiTheme="minorHAnsi" w:hAnsiTheme="minorHAnsi" w:cstheme="minorHAnsi"/>
          <w:lang w:val="en-IE"/>
        </w:rPr>
      </w:pPr>
      <w:r w:rsidRPr="00F861B2">
        <w:rPr>
          <w:rFonts w:asciiTheme="minorHAnsi" w:hAnsiTheme="minorHAnsi" w:cstheme="minorHAnsi"/>
          <w:lang w:val="en-IE"/>
        </w:rPr>
        <w:t xml:space="preserve">If there are grounds for concern – see WSI Code of Ethics and Code of Ethics and Good Practice for Children’s Sport, page 41 – about the safety or welfare of a young person you should react to the concern. Persons unsure about whether or not certain behaviours are abusive and therefore reportable should contact </w:t>
      </w:r>
      <w:r w:rsidR="00D479C6">
        <w:rPr>
          <w:rFonts w:asciiTheme="minorHAnsi" w:hAnsiTheme="minorHAnsi" w:cstheme="minorHAnsi"/>
          <w:lang w:val="en-IE"/>
        </w:rPr>
        <w:t xml:space="preserve">TUSLA </w:t>
      </w:r>
      <w:r w:rsidRPr="00F861B2">
        <w:rPr>
          <w:rFonts w:asciiTheme="minorHAnsi" w:hAnsiTheme="minorHAnsi" w:cstheme="minorHAnsi"/>
          <w:lang w:val="en-IE"/>
        </w:rPr>
        <w:t xml:space="preserve">where they will receive advice. Grounds for concern include a specific indication from a child, a statement from a person who witnessed abuse or an illness, </w:t>
      </w:r>
      <w:proofErr w:type="gramStart"/>
      <w:r w:rsidRPr="00F861B2">
        <w:rPr>
          <w:rFonts w:asciiTheme="minorHAnsi" w:hAnsiTheme="minorHAnsi" w:cstheme="minorHAnsi"/>
          <w:lang w:val="en-IE"/>
        </w:rPr>
        <w:t>injury</w:t>
      </w:r>
      <w:proofErr w:type="gramEnd"/>
      <w:r w:rsidRPr="00F861B2">
        <w:rPr>
          <w:rFonts w:asciiTheme="minorHAnsi" w:hAnsiTheme="minorHAnsi" w:cstheme="minorHAnsi"/>
          <w:lang w:val="en-IE"/>
        </w:rPr>
        <w:t xml:space="preserve"> or behaviour consistent with abuse.</w:t>
      </w:r>
    </w:p>
    <w:p w14:paraId="108F0AE0" w14:textId="77777777" w:rsidR="00024D4E" w:rsidRPr="00F861B2" w:rsidRDefault="00024D4E" w:rsidP="00024D4E">
      <w:pPr>
        <w:pStyle w:val="BodyText"/>
        <w:spacing w:before="9"/>
        <w:rPr>
          <w:rFonts w:asciiTheme="minorHAnsi" w:hAnsiTheme="minorHAnsi" w:cstheme="minorHAnsi"/>
          <w:sz w:val="32"/>
          <w:lang w:val="en-IE"/>
        </w:rPr>
      </w:pPr>
    </w:p>
    <w:p w14:paraId="5AA0EE6B" w14:textId="77777777" w:rsidR="00024D4E" w:rsidRPr="00F861B2" w:rsidRDefault="00024D4E" w:rsidP="00024D4E">
      <w:pPr>
        <w:pStyle w:val="BodyText"/>
        <w:ind w:left="960" w:right="1434"/>
        <w:rPr>
          <w:rFonts w:asciiTheme="minorHAnsi" w:hAnsiTheme="minorHAnsi" w:cstheme="minorHAnsi"/>
          <w:lang w:val="en-IE"/>
        </w:rPr>
      </w:pPr>
      <w:r w:rsidRPr="00F861B2">
        <w:rPr>
          <w:rFonts w:asciiTheme="minorHAnsi" w:hAnsiTheme="minorHAnsi" w:cstheme="minorHAnsi"/>
          <w:lang w:val="en-IE"/>
        </w:rPr>
        <w:t xml:space="preserve">A report may </w:t>
      </w:r>
      <w:r w:rsidRPr="00F861B2">
        <w:rPr>
          <w:rFonts w:asciiTheme="minorHAnsi" w:hAnsiTheme="minorHAnsi" w:cstheme="minorHAnsi"/>
          <w:spacing w:val="-3"/>
          <w:lang w:val="en-IE"/>
        </w:rPr>
        <w:t xml:space="preserve">be </w:t>
      </w:r>
      <w:r w:rsidRPr="00F861B2">
        <w:rPr>
          <w:rFonts w:asciiTheme="minorHAnsi" w:hAnsiTheme="minorHAnsi" w:cstheme="minorHAnsi"/>
          <w:lang w:val="en-IE"/>
        </w:rPr>
        <w:t xml:space="preserve">made by any member at the </w:t>
      </w:r>
      <w:r w:rsidRPr="00F861B2">
        <w:rPr>
          <w:rFonts w:asciiTheme="minorHAnsi" w:hAnsiTheme="minorHAnsi" w:cstheme="minorHAnsi"/>
          <w:spacing w:val="-3"/>
          <w:lang w:val="en-IE"/>
        </w:rPr>
        <w:t xml:space="preserve">class </w:t>
      </w:r>
      <w:r w:rsidRPr="00F861B2">
        <w:rPr>
          <w:rFonts w:asciiTheme="minorHAnsi" w:hAnsiTheme="minorHAnsi" w:cstheme="minorHAnsi"/>
          <w:lang w:val="en-IE"/>
        </w:rPr>
        <w:t xml:space="preserve">but should </w:t>
      </w:r>
      <w:r w:rsidRPr="00F861B2">
        <w:rPr>
          <w:rFonts w:asciiTheme="minorHAnsi" w:hAnsiTheme="minorHAnsi" w:cstheme="minorHAnsi"/>
          <w:spacing w:val="-3"/>
          <w:lang w:val="en-IE"/>
        </w:rPr>
        <w:t xml:space="preserve">be </w:t>
      </w:r>
      <w:r w:rsidRPr="00F861B2">
        <w:rPr>
          <w:rFonts w:asciiTheme="minorHAnsi" w:hAnsiTheme="minorHAnsi" w:cstheme="minorHAnsi"/>
          <w:lang w:val="en-IE"/>
        </w:rPr>
        <w:t xml:space="preserve">passed on to the Designated Liaison Person who </w:t>
      </w:r>
      <w:r w:rsidRPr="00F861B2">
        <w:rPr>
          <w:rFonts w:asciiTheme="minorHAnsi" w:hAnsiTheme="minorHAnsi" w:cstheme="minorHAnsi"/>
          <w:spacing w:val="-3"/>
          <w:lang w:val="en-IE"/>
        </w:rPr>
        <w:t xml:space="preserve">may in </w:t>
      </w:r>
      <w:r w:rsidRPr="00F861B2">
        <w:rPr>
          <w:rFonts w:asciiTheme="minorHAnsi" w:hAnsiTheme="minorHAnsi" w:cstheme="minorHAnsi"/>
          <w:lang w:val="en-IE"/>
        </w:rPr>
        <w:t xml:space="preserve">turn have </w:t>
      </w:r>
      <w:r w:rsidRPr="00F861B2">
        <w:rPr>
          <w:rFonts w:asciiTheme="minorHAnsi" w:hAnsiTheme="minorHAnsi" w:cstheme="minorHAnsi"/>
          <w:spacing w:val="2"/>
          <w:lang w:val="en-IE"/>
        </w:rPr>
        <w:t xml:space="preserve">to </w:t>
      </w:r>
      <w:r w:rsidRPr="00F861B2">
        <w:rPr>
          <w:rFonts w:asciiTheme="minorHAnsi" w:hAnsiTheme="minorHAnsi" w:cstheme="minorHAnsi"/>
          <w:lang w:val="en-IE"/>
        </w:rPr>
        <w:t xml:space="preserve">pass the concern to the local Statutory Authorities. It </w:t>
      </w:r>
      <w:r w:rsidRPr="00F861B2">
        <w:rPr>
          <w:rFonts w:asciiTheme="minorHAnsi" w:hAnsiTheme="minorHAnsi" w:cstheme="minorHAnsi"/>
          <w:spacing w:val="-5"/>
          <w:lang w:val="en-IE"/>
        </w:rPr>
        <w:t xml:space="preserve">is </w:t>
      </w:r>
      <w:r w:rsidRPr="00F861B2">
        <w:rPr>
          <w:rFonts w:asciiTheme="minorHAnsi" w:hAnsiTheme="minorHAnsi" w:cstheme="minorHAnsi"/>
          <w:lang w:val="en-IE"/>
        </w:rPr>
        <w:t xml:space="preserve">not the responsibility </w:t>
      </w:r>
      <w:r w:rsidRPr="00F861B2">
        <w:rPr>
          <w:rFonts w:asciiTheme="minorHAnsi" w:hAnsiTheme="minorHAnsi" w:cstheme="minorHAnsi"/>
          <w:spacing w:val="4"/>
          <w:lang w:val="en-IE"/>
        </w:rPr>
        <w:t xml:space="preserve">of </w:t>
      </w:r>
      <w:r w:rsidRPr="00F861B2">
        <w:rPr>
          <w:rFonts w:asciiTheme="minorHAnsi" w:hAnsiTheme="minorHAnsi" w:cstheme="minorHAnsi"/>
          <w:lang w:val="en-IE"/>
        </w:rPr>
        <w:t xml:space="preserve">anyone working within Water Safety Ireland, </w:t>
      </w:r>
      <w:r w:rsidRPr="00F861B2">
        <w:rPr>
          <w:rFonts w:asciiTheme="minorHAnsi" w:hAnsiTheme="minorHAnsi" w:cstheme="minorHAnsi"/>
          <w:spacing w:val="-3"/>
          <w:lang w:val="en-IE"/>
        </w:rPr>
        <w:t xml:space="preserve">in </w:t>
      </w:r>
      <w:r w:rsidRPr="00F861B2">
        <w:rPr>
          <w:rFonts w:asciiTheme="minorHAnsi" w:hAnsiTheme="minorHAnsi" w:cstheme="minorHAnsi"/>
          <w:lang w:val="en-IE"/>
        </w:rPr>
        <w:t xml:space="preserve">a paid or voluntary capacity, or those working </w:t>
      </w:r>
      <w:r w:rsidRPr="00F861B2">
        <w:rPr>
          <w:rFonts w:asciiTheme="minorHAnsi" w:hAnsiTheme="minorHAnsi" w:cstheme="minorHAnsi"/>
          <w:spacing w:val="-3"/>
          <w:lang w:val="en-IE"/>
        </w:rPr>
        <w:t xml:space="preserve">in </w:t>
      </w:r>
      <w:r w:rsidRPr="00F861B2">
        <w:rPr>
          <w:rFonts w:asciiTheme="minorHAnsi" w:hAnsiTheme="minorHAnsi" w:cstheme="minorHAnsi"/>
          <w:lang w:val="en-IE"/>
        </w:rPr>
        <w:t xml:space="preserve">affiliated organisations, to take responsibility or decide whether or not </w:t>
      </w:r>
      <w:r w:rsidRPr="00F861B2">
        <w:rPr>
          <w:rFonts w:asciiTheme="minorHAnsi" w:hAnsiTheme="minorHAnsi" w:cstheme="minorHAnsi"/>
          <w:spacing w:val="-3"/>
          <w:lang w:val="en-IE"/>
        </w:rPr>
        <w:t xml:space="preserve">child </w:t>
      </w:r>
      <w:r w:rsidRPr="00F861B2">
        <w:rPr>
          <w:rFonts w:asciiTheme="minorHAnsi" w:hAnsiTheme="minorHAnsi" w:cstheme="minorHAnsi"/>
          <w:lang w:val="en-IE"/>
        </w:rPr>
        <w:t xml:space="preserve">abuse </w:t>
      </w:r>
      <w:r w:rsidRPr="00F861B2">
        <w:rPr>
          <w:rFonts w:asciiTheme="minorHAnsi" w:hAnsiTheme="minorHAnsi" w:cstheme="minorHAnsi"/>
          <w:spacing w:val="-5"/>
          <w:lang w:val="en-IE"/>
        </w:rPr>
        <w:t xml:space="preserve">is </w:t>
      </w:r>
      <w:r w:rsidRPr="00F861B2">
        <w:rPr>
          <w:rFonts w:asciiTheme="minorHAnsi" w:hAnsiTheme="minorHAnsi" w:cstheme="minorHAnsi"/>
          <w:lang w:val="en-IE"/>
        </w:rPr>
        <w:t xml:space="preserve">taking place. That </w:t>
      </w:r>
      <w:r w:rsidRPr="00F861B2">
        <w:rPr>
          <w:rFonts w:asciiTheme="minorHAnsi" w:hAnsiTheme="minorHAnsi" w:cstheme="minorHAnsi"/>
          <w:spacing w:val="-5"/>
          <w:lang w:val="en-IE"/>
        </w:rPr>
        <w:t xml:space="preserve">is </w:t>
      </w:r>
      <w:r w:rsidRPr="00F861B2">
        <w:rPr>
          <w:rFonts w:asciiTheme="minorHAnsi" w:hAnsiTheme="minorHAnsi" w:cstheme="minorHAnsi"/>
          <w:lang w:val="en-IE"/>
        </w:rPr>
        <w:t xml:space="preserve">the job of the local statutory authorities. However, there </w:t>
      </w:r>
      <w:r w:rsidRPr="00F861B2">
        <w:rPr>
          <w:rFonts w:asciiTheme="minorHAnsi" w:hAnsiTheme="minorHAnsi" w:cstheme="minorHAnsi"/>
          <w:spacing w:val="-3"/>
          <w:lang w:val="en-IE"/>
        </w:rPr>
        <w:t xml:space="preserve">is </w:t>
      </w:r>
      <w:r w:rsidRPr="00F861B2">
        <w:rPr>
          <w:rFonts w:asciiTheme="minorHAnsi" w:hAnsiTheme="minorHAnsi" w:cstheme="minorHAnsi"/>
          <w:lang w:val="en-IE"/>
        </w:rPr>
        <w:t xml:space="preserve">a responsibility </w:t>
      </w:r>
      <w:r w:rsidRPr="00F861B2">
        <w:rPr>
          <w:rFonts w:asciiTheme="minorHAnsi" w:hAnsiTheme="minorHAnsi" w:cstheme="minorHAnsi"/>
          <w:spacing w:val="2"/>
          <w:lang w:val="en-IE"/>
        </w:rPr>
        <w:t xml:space="preserve">to </w:t>
      </w:r>
      <w:r w:rsidRPr="00F861B2">
        <w:rPr>
          <w:rFonts w:asciiTheme="minorHAnsi" w:hAnsiTheme="minorHAnsi" w:cstheme="minorHAnsi"/>
          <w:lang w:val="en-IE"/>
        </w:rPr>
        <w:t xml:space="preserve">protect children by assisting the appropriate agencies so that they can then make enquiries and take any necessary action to protect the </w:t>
      </w:r>
      <w:r w:rsidRPr="00F861B2">
        <w:rPr>
          <w:rFonts w:asciiTheme="minorHAnsi" w:hAnsiTheme="minorHAnsi" w:cstheme="minorHAnsi"/>
          <w:spacing w:val="-3"/>
          <w:lang w:val="en-IE"/>
        </w:rPr>
        <w:t>young</w:t>
      </w:r>
      <w:r w:rsidRPr="00F861B2">
        <w:rPr>
          <w:rFonts w:asciiTheme="minorHAnsi" w:hAnsiTheme="minorHAnsi" w:cstheme="minorHAnsi"/>
          <w:spacing w:val="6"/>
          <w:lang w:val="en-IE"/>
        </w:rPr>
        <w:t xml:space="preserve"> </w:t>
      </w:r>
      <w:r w:rsidRPr="00F861B2">
        <w:rPr>
          <w:rFonts w:asciiTheme="minorHAnsi" w:hAnsiTheme="minorHAnsi" w:cstheme="minorHAnsi"/>
          <w:lang w:val="en-IE"/>
        </w:rPr>
        <w:t>person.</w:t>
      </w:r>
    </w:p>
    <w:p w14:paraId="490686FF" w14:textId="5A7B9C73" w:rsidR="00024D4E" w:rsidRPr="00F861B2" w:rsidRDefault="00024D4E" w:rsidP="00F861B2">
      <w:pPr>
        <w:spacing w:before="197"/>
        <w:ind w:left="960"/>
      </w:pPr>
      <w:r w:rsidRPr="006430FF">
        <w:rPr>
          <w:rFonts w:cstheme="minorHAnsi"/>
          <w:sz w:val="24"/>
        </w:rPr>
        <w:t xml:space="preserve">Everyone should follow both procedures outlined in the </w:t>
      </w:r>
      <w:r w:rsidRPr="006430FF">
        <w:rPr>
          <w:rFonts w:cstheme="minorHAnsi"/>
          <w:i/>
          <w:sz w:val="24"/>
        </w:rPr>
        <w:t xml:space="preserve">WSI </w:t>
      </w:r>
      <w:r w:rsidR="00B5526F" w:rsidRPr="006430FF">
        <w:rPr>
          <w:rFonts w:cstheme="minorHAnsi"/>
          <w:i/>
          <w:sz w:val="24"/>
        </w:rPr>
        <w:t>Ethics and Code of Practice for Children.</w:t>
      </w:r>
    </w:p>
    <w:p w14:paraId="1A75B27D" w14:textId="77777777" w:rsidR="00024D4E" w:rsidRPr="006430FF" w:rsidRDefault="00024D4E" w:rsidP="00024D4E">
      <w:pPr>
        <w:pStyle w:val="Heading5"/>
        <w:rPr>
          <w:rFonts w:asciiTheme="minorHAnsi" w:hAnsiTheme="minorHAnsi" w:cstheme="minorHAnsi"/>
        </w:rPr>
      </w:pPr>
      <w:r w:rsidRPr="006430FF">
        <w:rPr>
          <w:rFonts w:asciiTheme="minorHAnsi" w:hAnsiTheme="minorHAnsi" w:cstheme="minorHAnsi"/>
        </w:rPr>
        <w:t>Allegations Against Water Safety Ireland Members:</w:t>
      </w:r>
    </w:p>
    <w:p w14:paraId="304D34B0" w14:textId="77777777" w:rsidR="00024D4E" w:rsidRPr="00F861B2" w:rsidRDefault="00024D4E" w:rsidP="00024D4E">
      <w:pPr>
        <w:pStyle w:val="BodyText"/>
        <w:spacing w:before="6"/>
        <w:rPr>
          <w:rFonts w:asciiTheme="minorHAnsi" w:hAnsiTheme="minorHAnsi" w:cstheme="minorHAnsi"/>
          <w:b/>
          <w:i/>
          <w:sz w:val="23"/>
          <w:lang w:val="en-IE"/>
        </w:rPr>
      </w:pPr>
    </w:p>
    <w:p w14:paraId="1CEAFE29" w14:textId="2307D0F3" w:rsidR="00024D4E" w:rsidRPr="00F861B2" w:rsidRDefault="00024D4E" w:rsidP="00024D4E">
      <w:pPr>
        <w:pStyle w:val="BodyText"/>
        <w:spacing w:before="1"/>
        <w:ind w:left="960" w:right="1502"/>
        <w:rPr>
          <w:rFonts w:asciiTheme="minorHAnsi" w:hAnsiTheme="minorHAnsi" w:cstheme="minorHAnsi"/>
          <w:lang w:val="en-IE"/>
        </w:rPr>
      </w:pPr>
      <w:r w:rsidRPr="00F861B2">
        <w:rPr>
          <w:rFonts w:asciiTheme="minorHAnsi" w:hAnsiTheme="minorHAnsi" w:cstheme="minorHAnsi"/>
          <w:lang w:val="en-IE"/>
        </w:rPr>
        <w:t>Water Safety Ireland has agreed procedures to be followed in cases of alleged child abuse against its members. If such an allegation is made against a member working within the organisation the reporting procedure in respect of suspected child abuse should be followed.</w:t>
      </w:r>
    </w:p>
    <w:p w14:paraId="7E252389" w14:textId="77777777" w:rsidR="00024D4E" w:rsidRPr="00F861B2" w:rsidRDefault="00024D4E" w:rsidP="00024D4E">
      <w:pPr>
        <w:pStyle w:val="BodyText"/>
        <w:spacing w:before="4"/>
        <w:rPr>
          <w:rFonts w:asciiTheme="minorHAnsi" w:hAnsiTheme="minorHAnsi" w:cstheme="minorHAnsi"/>
          <w:lang w:val="en-IE"/>
        </w:rPr>
      </w:pPr>
    </w:p>
    <w:p w14:paraId="71D14B42" w14:textId="77777777" w:rsidR="00024D4E" w:rsidRPr="00F861B2" w:rsidRDefault="00024D4E" w:rsidP="00024D4E">
      <w:pPr>
        <w:pStyle w:val="BodyText"/>
        <w:spacing w:line="237" w:lineRule="auto"/>
        <w:ind w:left="960" w:right="1502"/>
        <w:rPr>
          <w:rFonts w:asciiTheme="minorHAnsi" w:hAnsiTheme="minorHAnsi" w:cstheme="minorHAnsi"/>
          <w:lang w:val="en-IE"/>
        </w:rPr>
      </w:pPr>
      <w:r w:rsidRPr="00F861B2">
        <w:rPr>
          <w:rFonts w:asciiTheme="minorHAnsi" w:hAnsiTheme="minorHAnsi" w:cstheme="minorHAnsi"/>
          <w:lang w:val="en-IE"/>
        </w:rPr>
        <w:t>The issue of confidentiality is important. Information is on a need to know basis and the member should be treated with respect and fairness.</w:t>
      </w:r>
    </w:p>
    <w:p w14:paraId="05411300" w14:textId="77777777" w:rsidR="00024D4E" w:rsidRPr="00F861B2" w:rsidRDefault="00024D4E" w:rsidP="00024D4E">
      <w:pPr>
        <w:pStyle w:val="BodyText"/>
        <w:spacing w:before="6"/>
        <w:rPr>
          <w:rFonts w:asciiTheme="minorHAnsi" w:hAnsiTheme="minorHAnsi" w:cstheme="minorHAnsi"/>
          <w:lang w:val="en-IE"/>
        </w:rPr>
      </w:pPr>
    </w:p>
    <w:p w14:paraId="2C828965" w14:textId="77777777" w:rsidR="00024D4E" w:rsidRPr="006430FF" w:rsidRDefault="00024D4E" w:rsidP="00024D4E">
      <w:pPr>
        <w:pStyle w:val="Heading5"/>
        <w:rPr>
          <w:rFonts w:asciiTheme="minorHAnsi" w:hAnsiTheme="minorHAnsi" w:cstheme="minorHAnsi"/>
        </w:rPr>
      </w:pPr>
      <w:r w:rsidRPr="006430FF">
        <w:rPr>
          <w:rFonts w:asciiTheme="minorHAnsi" w:hAnsiTheme="minorHAnsi" w:cstheme="minorHAnsi"/>
        </w:rPr>
        <w:t>The Reporting Procedure</w:t>
      </w:r>
    </w:p>
    <w:p w14:paraId="20BB9998" w14:textId="4DBE125D" w:rsidR="00024D4E" w:rsidRPr="006430FF" w:rsidRDefault="00024D4E" w:rsidP="00024D4E">
      <w:pPr>
        <w:spacing w:before="228" w:line="275" w:lineRule="exact"/>
        <w:ind w:left="960"/>
        <w:rPr>
          <w:rFonts w:cstheme="minorHAnsi"/>
        </w:rPr>
      </w:pPr>
      <w:r w:rsidRPr="006430FF">
        <w:rPr>
          <w:rFonts w:cstheme="minorHAnsi"/>
          <w:sz w:val="24"/>
        </w:rPr>
        <w:t xml:space="preserve">If the designated person has reasonable grounds for concern </w:t>
      </w:r>
      <w:r w:rsidRPr="006430FF">
        <w:rPr>
          <w:rFonts w:cstheme="minorHAnsi"/>
        </w:rPr>
        <w:t>the matter should be reported to the local health board/social services, following the standard reporting procedure as outlined in this document.</w:t>
      </w:r>
    </w:p>
    <w:p w14:paraId="5A05DB7A" w14:textId="20528371" w:rsidR="001D547B" w:rsidRPr="006430FF" w:rsidRDefault="001D547B" w:rsidP="001D547B">
      <w:pPr>
        <w:spacing w:before="228" w:line="275" w:lineRule="exact"/>
        <w:rPr>
          <w:rFonts w:cstheme="minorHAnsi"/>
        </w:rPr>
      </w:pPr>
      <w:r w:rsidRPr="006430FF">
        <w:rPr>
          <w:rFonts w:cstheme="minorHAnsi"/>
        </w:rPr>
        <w:t xml:space="preserve">Key Roles in safeguarding </w:t>
      </w:r>
    </w:p>
    <w:p w14:paraId="5D00203C" w14:textId="30DC652B" w:rsidR="001D547B" w:rsidRPr="00F861B2" w:rsidRDefault="001D547B" w:rsidP="00F861B2">
      <w:pPr>
        <w:spacing w:before="228" w:line="275" w:lineRule="exact"/>
        <w:ind w:left="960"/>
        <w:rPr>
          <w:rFonts w:cstheme="minorHAnsi"/>
          <w:sz w:val="24"/>
        </w:rPr>
      </w:pPr>
      <w:r w:rsidRPr="00F861B2">
        <w:rPr>
          <w:rFonts w:cstheme="minorHAnsi"/>
          <w:sz w:val="24"/>
        </w:rPr>
        <w:t xml:space="preserve">The safety and welfare of children is everyone’s responsibility. There are a number of key roles within the WSI who support safeguarding of children.    </w:t>
      </w:r>
    </w:p>
    <w:p w14:paraId="2EDF610F" w14:textId="354C76BA" w:rsidR="001D547B" w:rsidRPr="006430FF" w:rsidRDefault="001D547B" w:rsidP="001D547B">
      <w:pPr>
        <w:spacing w:before="228" w:line="275" w:lineRule="exact"/>
        <w:rPr>
          <w:rFonts w:cstheme="minorHAnsi"/>
        </w:rPr>
      </w:pPr>
      <w:r w:rsidRPr="006430FF">
        <w:rPr>
          <w:rFonts w:cstheme="minorHAnsi"/>
        </w:rPr>
        <w:t>Development of Guiding Principles and Child Safeguarding Procedures</w:t>
      </w:r>
    </w:p>
    <w:p w14:paraId="4A9B3DDC" w14:textId="532DDBB1" w:rsidR="001D547B" w:rsidRPr="00F861B2" w:rsidRDefault="001D547B" w:rsidP="00F861B2">
      <w:pPr>
        <w:spacing w:before="228" w:line="275" w:lineRule="exact"/>
        <w:ind w:left="960"/>
        <w:rPr>
          <w:rFonts w:cstheme="minorHAnsi"/>
          <w:sz w:val="24"/>
        </w:rPr>
      </w:pPr>
      <w:r w:rsidRPr="00F861B2">
        <w:rPr>
          <w:rFonts w:cstheme="minorHAnsi"/>
          <w:sz w:val="24"/>
        </w:rPr>
        <w:t xml:space="preserve">Joanne Walsh is responsible for leading the development of guiding principles and child safeguarding procedures and for ensuring that policies and procedures are consistent with best practice. </w:t>
      </w:r>
    </w:p>
    <w:p w14:paraId="0A6F98F2" w14:textId="7EBB0DC8" w:rsidR="001D547B" w:rsidRPr="006430FF" w:rsidRDefault="001D547B" w:rsidP="001D547B">
      <w:pPr>
        <w:spacing w:before="228" w:line="275" w:lineRule="exact"/>
        <w:rPr>
          <w:rFonts w:cstheme="minorHAnsi"/>
        </w:rPr>
      </w:pPr>
      <w:r w:rsidRPr="006430FF">
        <w:rPr>
          <w:rFonts w:cstheme="minorHAnsi"/>
        </w:rPr>
        <w:t xml:space="preserve">Designated Liaison Persons </w:t>
      </w:r>
    </w:p>
    <w:p w14:paraId="6E6DC10C" w14:textId="316F14BB" w:rsidR="00627F5E" w:rsidRDefault="001D547B" w:rsidP="00F06A57">
      <w:pPr>
        <w:spacing w:before="228" w:line="275" w:lineRule="exact"/>
        <w:ind w:left="960"/>
        <w:rPr>
          <w:rFonts w:cstheme="minorHAnsi"/>
          <w:sz w:val="24"/>
        </w:rPr>
      </w:pPr>
      <w:r w:rsidRPr="00F861B2">
        <w:rPr>
          <w:rFonts w:cstheme="minorHAnsi"/>
          <w:sz w:val="24"/>
        </w:rPr>
        <w:t xml:space="preserve">The Designated Liaison Persons will liaise with statutory agencies responsible for child protection and welfare and will be the resource person to any person engaged by/with </w:t>
      </w:r>
      <w:r w:rsidRPr="006430FF">
        <w:rPr>
          <w:rFonts w:cstheme="minorHAnsi"/>
          <w:sz w:val="24"/>
        </w:rPr>
        <w:t>WSI</w:t>
      </w:r>
      <w:r w:rsidRPr="00F861B2">
        <w:rPr>
          <w:rFonts w:cstheme="minorHAnsi"/>
          <w:sz w:val="24"/>
        </w:rPr>
        <w:t xml:space="preserve"> and any member of staff who has child protection concerns. </w:t>
      </w:r>
    </w:p>
    <w:p w14:paraId="578BE3A6" w14:textId="77777777" w:rsidR="00627F5E" w:rsidRDefault="00627F5E" w:rsidP="00F861B2">
      <w:pPr>
        <w:spacing w:before="228" w:line="275" w:lineRule="exact"/>
        <w:rPr>
          <w:rFonts w:cstheme="minorHAnsi"/>
          <w:sz w:val="24"/>
        </w:rPr>
      </w:pPr>
    </w:p>
    <w:p w14:paraId="09590BBF" w14:textId="0393C8D2" w:rsidR="00F861B2" w:rsidRPr="006430FF" w:rsidRDefault="001D547B" w:rsidP="00F861B2">
      <w:pPr>
        <w:spacing w:before="228" w:line="275" w:lineRule="exact"/>
        <w:rPr>
          <w:rFonts w:cstheme="minorHAnsi"/>
        </w:rPr>
      </w:pPr>
      <w:r w:rsidRPr="00F861B2">
        <w:rPr>
          <w:rFonts w:cstheme="minorHAnsi"/>
          <w:sz w:val="24"/>
        </w:rPr>
        <w:t>In the event that a Designated Liaison Person may not be contacted or is unavailable, the Deputy Designated Liaison Person should be contacted.</w:t>
      </w:r>
    </w:p>
    <w:tbl>
      <w:tblPr>
        <w:tblW w:w="0" w:type="auto"/>
        <w:tblLayout w:type="fixed"/>
        <w:tblCellMar>
          <w:left w:w="0" w:type="dxa"/>
          <w:right w:w="0" w:type="dxa"/>
        </w:tblCellMar>
        <w:tblLook w:val="04A0" w:firstRow="1" w:lastRow="0" w:firstColumn="1" w:lastColumn="0" w:noHBand="0" w:noVBand="1"/>
      </w:tblPr>
      <w:tblGrid>
        <w:gridCol w:w="1824"/>
        <w:gridCol w:w="1728"/>
        <w:gridCol w:w="1805"/>
        <w:gridCol w:w="1704"/>
        <w:gridCol w:w="2822"/>
      </w:tblGrid>
      <w:tr w:rsidR="001D547B" w:rsidRPr="006430FF" w14:paraId="4BE68669" w14:textId="77777777" w:rsidTr="001D547B">
        <w:trPr>
          <w:trHeight w:hRule="exact" w:val="566"/>
        </w:trPr>
        <w:tc>
          <w:tcPr>
            <w:tcW w:w="1824" w:type="dxa"/>
            <w:tcBorders>
              <w:top w:val="single" w:sz="4" w:space="0" w:color="auto"/>
              <w:left w:val="single" w:sz="4" w:space="0" w:color="auto"/>
              <w:bottom w:val="nil"/>
              <w:right w:val="nil"/>
            </w:tcBorders>
            <w:shd w:val="clear" w:color="auto" w:fill="FFFFFF"/>
            <w:hideMark/>
          </w:tcPr>
          <w:p w14:paraId="1A356126" w14:textId="77777777" w:rsidR="001D547B" w:rsidRPr="00F861B2" w:rsidRDefault="001D547B">
            <w:pPr>
              <w:widowControl w:val="0"/>
              <w:spacing w:after="0" w:line="230" w:lineRule="exact"/>
              <w:ind w:left="120"/>
              <w:rPr>
                <w:rFonts w:ascii="Arial" w:hAnsi="Arial" w:cs="Arial"/>
                <w:b/>
                <w:bCs/>
                <w:lang w:eastAsia="en-IE"/>
              </w:rPr>
            </w:pPr>
            <w:r w:rsidRPr="00F861B2">
              <w:rPr>
                <w:rFonts w:ascii="Arial" w:hAnsi="Arial" w:cs="Arial"/>
                <w:b/>
                <w:bCs/>
                <w:color w:val="000000"/>
              </w:rPr>
              <w:t>Location</w:t>
            </w:r>
          </w:p>
        </w:tc>
        <w:tc>
          <w:tcPr>
            <w:tcW w:w="1728" w:type="dxa"/>
            <w:tcBorders>
              <w:top w:val="single" w:sz="4" w:space="0" w:color="auto"/>
              <w:left w:val="single" w:sz="4" w:space="0" w:color="auto"/>
              <w:bottom w:val="nil"/>
              <w:right w:val="nil"/>
            </w:tcBorders>
            <w:shd w:val="clear" w:color="auto" w:fill="FFFFFF"/>
            <w:hideMark/>
          </w:tcPr>
          <w:p w14:paraId="0CDCA009" w14:textId="77777777" w:rsidR="001D547B" w:rsidRPr="00F861B2" w:rsidRDefault="001D547B">
            <w:pPr>
              <w:widowControl w:val="0"/>
              <w:spacing w:after="0" w:line="230" w:lineRule="exact"/>
              <w:ind w:left="120"/>
              <w:rPr>
                <w:rFonts w:ascii="Arial" w:hAnsi="Arial" w:cs="Arial"/>
                <w:b/>
                <w:bCs/>
                <w:lang w:eastAsia="en-IE"/>
              </w:rPr>
            </w:pPr>
            <w:r w:rsidRPr="00F861B2">
              <w:rPr>
                <w:rFonts w:ascii="Arial" w:hAnsi="Arial" w:cs="Arial"/>
                <w:b/>
                <w:bCs/>
                <w:color w:val="000000"/>
              </w:rPr>
              <w:t>Name</w:t>
            </w:r>
          </w:p>
        </w:tc>
        <w:tc>
          <w:tcPr>
            <w:tcW w:w="1805" w:type="dxa"/>
            <w:tcBorders>
              <w:top w:val="single" w:sz="4" w:space="0" w:color="auto"/>
              <w:left w:val="single" w:sz="4" w:space="0" w:color="auto"/>
              <w:bottom w:val="nil"/>
              <w:right w:val="nil"/>
            </w:tcBorders>
            <w:shd w:val="clear" w:color="auto" w:fill="FFFFFF"/>
            <w:hideMark/>
          </w:tcPr>
          <w:p w14:paraId="06F439B6" w14:textId="77777777" w:rsidR="001D547B" w:rsidRPr="00F861B2" w:rsidRDefault="001D547B">
            <w:pPr>
              <w:widowControl w:val="0"/>
              <w:spacing w:after="0" w:line="278" w:lineRule="exact"/>
              <w:ind w:left="120"/>
              <w:rPr>
                <w:rFonts w:ascii="Arial" w:hAnsi="Arial" w:cs="Arial"/>
                <w:b/>
                <w:bCs/>
                <w:lang w:eastAsia="en-IE"/>
              </w:rPr>
            </w:pPr>
            <w:r w:rsidRPr="00F861B2">
              <w:rPr>
                <w:rFonts w:ascii="Arial" w:hAnsi="Arial" w:cs="Arial"/>
                <w:b/>
                <w:bCs/>
                <w:color w:val="000000"/>
              </w:rPr>
              <w:t>Contact Number</w:t>
            </w:r>
          </w:p>
        </w:tc>
        <w:tc>
          <w:tcPr>
            <w:tcW w:w="1704" w:type="dxa"/>
            <w:tcBorders>
              <w:top w:val="single" w:sz="4" w:space="0" w:color="auto"/>
              <w:left w:val="single" w:sz="4" w:space="0" w:color="auto"/>
              <w:bottom w:val="nil"/>
              <w:right w:val="nil"/>
            </w:tcBorders>
            <w:shd w:val="clear" w:color="auto" w:fill="FFFFFF"/>
            <w:hideMark/>
          </w:tcPr>
          <w:p w14:paraId="6256B6AF" w14:textId="77777777" w:rsidR="001D547B" w:rsidRPr="00F861B2" w:rsidRDefault="001D547B">
            <w:pPr>
              <w:widowControl w:val="0"/>
              <w:spacing w:after="0" w:line="278" w:lineRule="exact"/>
              <w:ind w:left="120"/>
              <w:rPr>
                <w:rFonts w:ascii="Arial" w:hAnsi="Arial" w:cs="Arial"/>
                <w:b/>
                <w:bCs/>
                <w:lang w:eastAsia="en-IE"/>
              </w:rPr>
            </w:pPr>
            <w:r w:rsidRPr="00F861B2">
              <w:rPr>
                <w:rFonts w:ascii="Arial" w:hAnsi="Arial" w:cs="Arial"/>
                <w:b/>
                <w:bCs/>
                <w:color w:val="000000"/>
              </w:rPr>
              <w:t>Designated Responsibility</w:t>
            </w:r>
          </w:p>
        </w:tc>
        <w:tc>
          <w:tcPr>
            <w:tcW w:w="2822" w:type="dxa"/>
            <w:tcBorders>
              <w:top w:val="single" w:sz="4" w:space="0" w:color="auto"/>
              <w:left w:val="single" w:sz="4" w:space="0" w:color="auto"/>
              <w:bottom w:val="nil"/>
              <w:right w:val="single" w:sz="4" w:space="0" w:color="auto"/>
            </w:tcBorders>
            <w:shd w:val="clear" w:color="auto" w:fill="FFFFFF"/>
            <w:hideMark/>
          </w:tcPr>
          <w:p w14:paraId="33AB40ED" w14:textId="77777777" w:rsidR="001D547B" w:rsidRPr="00F861B2" w:rsidRDefault="001D547B">
            <w:pPr>
              <w:widowControl w:val="0"/>
              <w:spacing w:after="0" w:line="230" w:lineRule="exact"/>
              <w:ind w:left="120"/>
              <w:rPr>
                <w:rFonts w:ascii="Arial" w:hAnsi="Arial" w:cs="Arial"/>
                <w:b/>
                <w:bCs/>
                <w:lang w:eastAsia="en-IE"/>
              </w:rPr>
            </w:pPr>
            <w:r w:rsidRPr="00F861B2">
              <w:rPr>
                <w:rFonts w:ascii="Arial" w:hAnsi="Arial" w:cs="Arial"/>
                <w:b/>
                <w:bCs/>
                <w:color w:val="000000"/>
              </w:rPr>
              <w:t>E Mail</w:t>
            </w:r>
          </w:p>
        </w:tc>
      </w:tr>
      <w:tr w:rsidR="001D547B" w:rsidRPr="006430FF" w14:paraId="2874981E" w14:textId="77777777" w:rsidTr="001D547B">
        <w:trPr>
          <w:trHeight w:hRule="exact" w:val="562"/>
        </w:trPr>
        <w:tc>
          <w:tcPr>
            <w:tcW w:w="1824" w:type="dxa"/>
            <w:tcBorders>
              <w:top w:val="single" w:sz="4" w:space="0" w:color="auto"/>
              <w:left w:val="single" w:sz="4" w:space="0" w:color="auto"/>
              <w:bottom w:val="single" w:sz="4" w:space="0" w:color="auto"/>
              <w:right w:val="nil"/>
            </w:tcBorders>
            <w:shd w:val="clear" w:color="auto" w:fill="FFFFFF"/>
          </w:tcPr>
          <w:p w14:paraId="65BF3A77" w14:textId="0E586284" w:rsidR="001D547B" w:rsidRPr="00F861B2" w:rsidRDefault="00F861B2">
            <w:pPr>
              <w:widowControl w:val="0"/>
              <w:spacing w:after="0" w:line="283" w:lineRule="exact"/>
              <w:ind w:left="120"/>
              <w:rPr>
                <w:rFonts w:ascii="Arial" w:hAnsi="Arial" w:cs="Arial"/>
                <w:lang w:eastAsia="en-IE"/>
              </w:rPr>
            </w:pPr>
            <w:r>
              <w:rPr>
                <w:rFonts w:ascii="Arial" w:hAnsi="Arial" w:cs="Arial"/>
                <w:lang w:eastAsia="en-IE"/>
              </w:rPr>
              <w:t>Nation wide</w:t>
            </w:r>
          </w:p>
        </w:tc>
        <w:tc>
          <w:tcPr>
            <w:tcW w:w="1728" w:type="dxa"/>
            <w:tcBorders>
              <w:top w:val="single" w:sz="4" w:space="0" w:color="auto"/>
              <w:left w:val="single" w:sz="4" w:space="0" w:color="auto"/>
              <w:bottom w:val="single" w:sz="4" w:space="0" w:color="auto"/>
              <w:right w:val="nil"/>
            </w:tcBorders>
            <w:shd w:val="clear" w:color="auto" w:fill="FFFFFF"/>
          </w:tcPr>
          <w:p w14:paraId="7432DCA4" w14:textId="5936C0D7" w:rsidR="001D547B" w:rsidRPr="00F861B2" w:rsidRDefault="00F861B2">
            <w:pPr>
              <w:widowControl w:val="0"/>
              <w:spacing w:after="0" w:line="278" w:lineRule="exact"/>
              <w:ind w:left="120"/>
              <w:rPr>
                <w:rFonts w:ascii="Arial" w:hAnsi="Arial" w:cs="Arial"/>
                <w:lang w:eastAsia="en-IE"/>
              </w:rPr>
            </w:pPr>
            <w:r>
              <w:rPr>
                <w:rFonts w:ascii="Arial" w:hAnsi="Arial" w:cs="Arial"/>
                <w:lang w:eastAsia="en-IE"/>
              </w:rPr>
              <w:t>Ashling Nesbitt</w:t>
            </w:r>
          </w:p>
        </w:tc>
        <w:tc>
          <w:tcPr>
            <w:tcW w:w="1805" w:type="dxa"/>
            <w:tcBorders>
              <w:top w:val="single" w:sz="4" w:space="0" w:color="auto"/>
              <w:left w:val="single" w:sz="4" w:space="0" w:color="auto"/>
              <w:bottom w:val="single" w:sz="4" w:space="0" w:color="auto"/>
              <w:right w:val="nil"/>
            </w:tcBorders>
            <w:shd w:val="clear" w:color="auto" w:fill="FFFFFF"/>
          </w:tcPr>
          <w:p w14:paraId="5E47719E" w14:textId="24C9AE6D" w:rsidR="001D547B" w:rsidRPr="00F861B2" w:rsidRDefault="00F861B2" w:rsidP="00F861B2">
            <w:pPr>
              <w:widowControl w:val="0"/>
              <w:spacing w:after="0" w:line="230" w:lineRule="exact"/>
              <w:rPr>
                <w:rFonts w:ascii="Arial" w:hAnsi="Arial" w:cs="Arial"/>
                <w:lang w:eastAsia="en-IE"/>
              </w:rPr>
            </w:pPr>
            <w:r>
              <w:rPr>
                <w:rFonts w:ascii="Arial" w:hAnsi="Arial" w:cs="Arial"/>
                <w:lang w:eastAsia="en-IE"/>
              </w:rPr>
              <w:t>086 2601264</w:t>
            </w:r>
          </w:p>
        </w:tc>
        <w:tc>
          <w:tcPr>
            <w:tcW w:w="1704" w:type="dxa"/>
            <w:tcBorders>
              <w:top w:val="single" w:sz="4" w:space="0" w:color="auto"/>
              <w:left w:val="single" w:sz="4" w:space="0" w:color="auto"/>
              <w:bottom w:val="single" w:sz="4" w:space="0" w:color="auto"/>
              <w:right w:val="nil"/>
            </w:tcBorders>
            <w:shd w:val="clear" w:color="auto" w:fill="FFFFFF"/>
            <w:hideMark/>
          </w:tcPr>
          <w:p w14:paraId="75DEA5EB" w14:textId="77777777" w:rsidR="001D547B" w:rsidRPr="00F861B2" w:rsidRDefault="001D547B">
            <w:pPr>
              <w:widowControl w:val="0"/>
              <w:spacing w:after="0" w:line="278" w:lineRule="exact"/>
              <w:ind w:left="120"/>
              <w:rPr>
                <w:rFonts w:ascii="Arial" w:hAnsi="Arial" w:cs="Arial"/>
                <w:lang w:eastAsia="en-IE"/>
              </w:rPr>
            </w:pPr>
            <w:r w:rsidRPr="00F861B2">
              <w:rPr>
                <w:rFonts w:ascii="Arial" w:hAnsi="Arial" w:cs="Arial"/>
                <w:color w:val="000000"/>
              </w:rPr>
              <w:t>Designated Liaison Person</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14:paraId="79901B4F" w14:textId="794FE714" w:rsidR="001D547B" w:rsidRPr="00F861B2" w:rsidRDefault="00F861B2">
            <w:pPr>
              <w:widowControl w:val="0"/>
              <w:spacing w:after="0" w:line="230" w:lineRule="exact"/>
              <w:ind w:left="120"/>
              <w:rPr>
                <w:rFonts w:ascii="Arial" w:hAnsi="Arial" w:cs="Arial"/>
                <w:lang w:eastAsia="en-IE"/>
              </w:rPr>
            </w:pPr>
            <w:r>
              <w:rPr>
                <w:rFonts w:ascii="Arial" w:hAnsi="Arial" w:cs="Arial"/>
                <w:lang w:eastAsia="en-IE"/>
              </w:rPr>
              <w:t>NationalDLP@WaterSafety.ie</w:t>
            </w:r>
          </w:p>
        </w:tc>
      </w:tr>
      <w:tr w:rsidR="001D547B" w:rsidRPr="006430FF" w14:paraId="39FB84E6" w14:textId="77777777" w:rsidTr="001D547B">
        <w:trPr>
          <w:trHeight w:hRule="exact" w:val="840"/>
        </w:trPr>
        <w:tc>
          <w:tcPr>
            <w:tcW w:w="1824" w:type="dxa"/>
            <w:tcBorders>
              <w:top w:val="single" w:sz="4" w:space="0" w:color="auto"/>
              <w:left w:val="single" w:sz="4" w:space="0" w:color="auto"/>
              <w:bottom w:val="single" w:sz="4" w:space="0" w:color="auto"/>
              <w:right w:val="nil"/>
            </w:tcBorders>
            <w:shd w:val="clear" w:color="auto" w:fill="FFFFFF"/>
          </w:tcPr>
          <w:p w14:paraId="1BFC7877" w14:textId="77777777" w:rsidR="001D547B" w:rsidRPr="00F861B2" w:rsidRDefault="001D547B">
            <w:pPr>
              <w:widowControl w:val="0"/>
              <w:spacing w:after="0" w:line="278" w:lineRule="exact"/>
              <w:ind w:left="120"/>
              <w:rPr>
                <w:rFonts w:ascii="Arial" w:hAnsi="Arial" w:cs="Arial"/>
                <w:lang w:eastAsia="en-IE"/>
              </w:rPr>
            </w:pPr>
          </w:p>
        </w:tc>
        <w:tc>
          <w:tcPr>
            <w:tcW w:w="1728" w:type="dxa"/>
            <w:tcBorders>
              <w:top w:val="single" w:sz="4" w:space="0" w:color="auto"/>
              <w:left w:val="single" w:sz="4" w:space="0" w:color="auto"/>
              <w:bottom w:val="single" w:sz="4" w:space="0" w:color="auto"/>
              <w:right w:val="nil"/>
            </w:tcBorders>
            <w:shd w:val="clear" w:color="auto" w:fill="FFFFFF"/>
          </w:tcPr>
          <w:p w14:paraId="3FA61E3C" w14:textId="77777777" w:rsidR="001D547B" w:rsidRPr="00F861B2" w:rsidRDefault="001D547B">
            <w:pPr>
              <w:widowControl w:val="0"/>
              <w:spacing w:after="0" w:line="230" w:lineRule="exact"/>
              <w:ind w:left="120"/>
              <w:rPr>
                <w:rFonts w:ascii="Arial" w:hAnsi="Arial" w:cs="Arial"/>
                <w:lang w:eastAsia="en-IE"/>
              </w:rPr>
            </w:pPr>
          </w:p>
        </w:tc>
        <w:tc>
          <w:tcPr>
            <w:tcW w:w="1805" w:type="dxa"/>
            <w:tcBorders>
              <w:top w:val="single" w:sz="4" w:space="0" w:color="auto"/>
              <w:left w:val="single" w:sz="4" w:space="0" w:color="auto"/>
              <w:bottom w:val="single" w:sz="4" w:space="0" w:color="auto"/>
              <w:right w:val="nil"/>
            </w:tcBorders>
            <w:shd w:val="clear" w:color="auto" w:fill="FFFFFF"/>
          </w:tcPr>
          <w:p w14:paraId="62E2B5B1" w14:textId="77777777" w:rsidR="001D547B" w:rsidRPr="00F861B2" w:rsidRDefault="001D547B">
            <w:pPr>
              <w:widowControl w:val="0"/>
              <w:spacing w:after="0" w:line="230" w:lineRule="exact"/>
              <w:ind w:left="120"/>
              <w:rPr>
                <w:rFonts w:ascii="Arial" w:hAnsi="Arial" w:cs="Arial"/>
                <w:lang w:eastAsia="en-IE"/>
              </w:rPr>
            </w:pPr>
          </w:p>
        </w:tc>
        <w:tc>
          <w:tcPr>
            <w:tcW w:w="1704" w:type="dxa"/>
            <w:tcBorders>
              <w:top w:val="single" w:sz="4" w:space="0" w:color="auto"/>
              <w:left w:val="single" w:sz="4" w:space="0" w:color="auto"/>
              <w:bottom w:val="single" w:sz="4" w:space="0" w:color="auto"/>
              <w:right w:val="nil"/>
            </w:tcBorders>
            <w:shd w:val="clear" w:color="auto" w:fill="FFFFFF"/>
            <w:hideMark/>
          </w:tcPr>
          <w:p w14:paraId="2E613599" w14:textId="77777777" w:rsidR="001D547B" w:rsidRPr="00F861B2" w:rsidRDefault="001D547B">
            <w:pPr>
              <w:widowControl w:val="0"/>
              <w:spacing w:after="0" w:line="274" w:lineRule="exact"/>
              <w:ind w:left="120"/>
              <w:rPr>
                <w:rFonts w:ascii="Arial" w:hAnsi="Arial" w:cs="Arial"/>
                <w:lang w:eastAsia="en-IE"/>
              </w:rPr>
            </w:pPr>
            <w:r w:rsidRPr="00F861B2">
              <w:rPr>
                <w:rFonts w:ascii="Arial" w:hAnsi="Arial" w:cs="Arial"/>
                <w:color w:val="000000"/>
              </w:rPr>
              <w:t>Deputy</w:t>
            </w:r>
          </w:p>
          <w:p w14:paraId="6251F071" w14:textId="77777777" w:rsidR="001D547B" w:rsidRPr="00F861B2" w:rsidRDefault="001D547B">
            <w:pPr>
              <w:widowControl w:val="0"/>
              <w:spacing w:after="0" w:line="274" w:lineRule="exact"/>
              <w:ind w:left="120"/>
              <w:rPr>
                <w:rFonts w:ascii="Arial" w:hAnsi="Arial" w:cs="Arial"/>
                <w:lang w:eastAsia="en-IE"/>
              </w:rPr>
            </w:pPr>
            <w:r w:rsidRPr="00F861B2">
              <w:rPr>
                <w:rFonts w:ascii="Arial" w:hAnsi="Arial" w:cs="Arial"/>
                <w:color w:val="000000"/>
              </w:rPr>
              <w:t>Designated Liaison</w:t>
            </w:r>
          </w:p>
          <w:p w14:paraId="7C82124A" w14:textId="77777777" w:rsidR="001D547B" w:rsidRPr="00F861B2" w:rsidRDefault="001D547B">
            <w:pPr>
              <w:widowControl w:val="0"/>
              <w:spacing w:after="0" w:line="274" w:lineRule="exact"/>
              <w:ind w:left="120"/>
              <w:rPr>
                <w:rFonts w:ascii="Arial" w:hAnsi="Arial" w:cs="Arial"/>
                <w:lang w:eastAsia="en-IE"/>
              </w:rPr>
            </w:pPr>
            <w:r w:rsidRPr="00F861B2">
              <w:rPr>
                <w:rFonts w:ascii="Arial" w:hAnsi="Arial" w:cs="Arial"/>
                <w:color w:val="000000"/>
              </w:rPr>
              <w:t>Person</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14:paraId="250488A9" w14:textId="77777777" w:rsidR="001D547B" w:rsidRPr="00F861B2" w:rsidRDefault="001D547B">
            <w:pPr>
              <w:widowControl w:val="0"/>
              <w:spacing w:after="0" w:line="230" w:lineRule="exact"/>
              <w:ind w:left="120"/>
              <w:rPr>
                <w:rFonts w:ascii="Arial" w:hAnsi="Arial" w:cs="Arial"/>
                <w:lang w:eastAsia="en-IE"/>
              </w:rPr>
            </w:pPr>
          </w:p>
        </w:tc>
      </w:tr>
    </w:tbl>
    <w:p w14:paraId="3330DBD7" w14:textId="77777777" w:rsidR="00E01211" w:rsidRPr="006430FF" w:rsidRDefault="00E01211" w:rsidP="00F861B2">
      <w:pPr>
        <w:spacing w:before="228" w:line="275" w:lineRule="exact"/>
        <w:rPr>
          <w:rFonts w:cstheme="minorHAnsi"/>
          <w:i/>
          <w:sz w:val="24"/>
        </w:rPr>
      </w:pPr>
    </w:p>
    <w:p w14:paraId="557D7F65" w14:textId="77777777" w:rsidR="003A2D36" w:rsidRPr="00F861B2" w:rsidRDefault="003A2D36" w:rsidP="003A2D36">
      <w:pPr>
        <w:pStyle w:val="Heading1"/>
        <w:ind w:left="0"/>
        <w:jc w:val="center"/>
        <w:rPr>
          <w:sz w:val="28"/>
          <w:szCs w:val="28"/>
          <w:lang w:val="en-IE"/>
        </w:rPr>
      </w:pPr>
      <w:bookmarkStart w:id="38" w:name="_Toc142906915"/>
      <w:r w:rsidRPr="00F861B2">
        <w:rPr>
          <w:sz w:val="28"/>
          <w:szCs w:val="28"/>
          <w:lang w:val="en-IE"/>
        </w:rPr>
        <w:t>Guidelines for Water Safety Ireland Members Regarding Child Abuse</w:t>
      </w:r>
      <w:bookmarkEnd w:id="38"/>
    </w:p>
    <w:p w14:paraId="0AC6441E" w14:textId="385F5E6C" w:rsidR="003A2D36" w:rsidRPr="00F861B2" w:rsidRDefault="003A2D36" w:rsidP="00D479C6">
      <w:pPr>
        <w:pStyle w:val="BodyText"/>
        <w:spacing w:line="237" w:lineRule="auto"/>
        <w:ind w:right="1835"/>
        <w:rPr>
          <w:lang w:val="en-IE"/>
        </w:rPr>
      </w:pPr>
    </w:p>
    <w:p w14:paraId="732FF79B" w14:textId="77777777" w:rsidR="003A2D36" w:rsidRPr="00F861B2" w:rsidRDefault="003A2D36" w:rsidP="003A2D36">
      <w:pPr>
        <w:pStyle w:val="BodyText"/>
        <w:spacing w:before="8"/>
        <w:rPr>
          <w:sz w:val="30"/>
          <w:lang w:val="en-IE"/>
        </w:rPr>
      </w:pPr>
    </w:p>
    <w:p w14:paraId="123AE4CE" w14:textId="77777777" w:rsidR="003A2D36" w:rsidRPr="006430FF" w:rsidRDefault="003A2D36" w:rsidP="003A2D36">
      <w:pPr>
        <w:pStyle w:val="Heading2"/>
      </w:pPr>
      <w:bookmarkStart w:id="39" w:name="_Toc142906916"/>
      <w:r w:rsidRPr="006430FF">
        <w:t xml:space="preserve">Purpose </w:t>
      </w:r>
      <w:r w:rsidRPr="006430FF">
        <w:rPr>
          <w:spacing w:val="-3"/>
        </w:rPr>
        <w:t>of</w:t>
      </w:r>
      <w:r w:rsidRPr="006430FF">
        <w:rPr>
          <w:spacing w:val="12"/>
        </w:rPr>
        <w:t xml:space="preserve"> </w:t>
      </w:r>
      <w:r w:rsidRPr="006430FF">
        <w:t>Guidelines</w:t>
      </w:r>
      <w:bookmarkEnd w:id="39"/>
    </w:p>
    <w:p w14:paraId="78687119" w14:textId="77777777" w:rsidR="003A2D36" w:rsidRPr="00F861B2" w:rsidRDefault="003A2D36" w:rsidP="003A2D36">
      <w:pPr>
        <w:pStyle w:val="BodyText"/>
        <w:spacing w:before="7"/>
        <w:rPr>
          <w:b/>
          <w:sz w:val="27"/>
          <w:lang w:val="en-IE"/>
        </w:rPr>
      </w:pPr>
    </w:p>
    <w:p w14:paraId="59C7CA1C" w14:textId="77777777" w:rsidR="003A2D36" w:rsidRPr="006430FF" w:rsidRDefault="003A2D36" w:rsidP="003A2D36">
      <w:pPr>
        <w:pStyle w:val="ListParagraph"/>
        <w:widowControl w:val="0"/>
        <w:numPr>
          <w:ilvl w:val="1"/>
          <w:numId w:val="36"/>
        </w:numPr>
        <w:tabs>
          <w:tab w:val="left" w:pos="1679"/>
          <w:tab w:val="left" w:pos="1680"/>
        </w:tabs>
        <w:autoSpaceDE w:val="0"/>
        <w:autoSpaceDN w:val="0"/>
        <w:spacing w:after="0" w:line="237" w:lineRule="auto"/>
        <w:ind w:right="1593"/>
        <w:contextualSpacing w:val="0"/>
        <w:rPr>
          <w:sz w:val="24"/>
          <w:szCs w:val="24"/>
        </w:rPr>
      </w:pPr>
      <w:r w:rsidRPr="006430FF">
        <w:rPr>
          <w:sz w:val="24"/>
          <w:szCs w:val="24"/>
        </w:rPr>
        <w:t xml:space="preserve">These guidelines are for use by all members of the Water Safety Ireland </w:t>
      </w:r>
      <w:r w:rsidRPr="006430FF">
        <w:rPr>
          <w:spacing w:val="-3"/>
          <w:sz w:val="24"/>
          <w:szCs w:val="24"/>
        </w:rPr>
        <w:t xml:space="preserve">in </w:t>
      </w:r>
      <w:r w:rsidRPr="006430FF">
        <w:rPr>
          <w:sz w:val="24"/>
          <w:szCs w:val="24"/>
        </w:rPr>
        <w:t>their dealings with the</w:t>
      </w:r>
      <w:r w:rsidRPr="006430FF">
        <w:rPr>
          <w:spacing w:val="-3"/>
          <w:sz w:val="24"/>
          <w:szCs w:val="24"/>
        </w:rPr>
        <w:t xml:space="preserve"> </w:t>
      </w:r>
      <w:r w:rsidRPr="006430FF">
        <w:rPr>
          <w:sz w:val="24"/>
          <w:szCs w:val="24"/>
        </w:rPr>
        <w:t>public.</w:t>
      </w:r>
    </w:p>
    <w:p w14:paraId="60A18217" w14:textId="77777777" w:rsidR="003A2D36" w:rsidRPr="00F861B2" w:rsidRDefault="003A2D36" w:rsidP="003A2D36">
      <w:pPr>
        <w:pStyle w:val="BodyText"/>
        <w:spacing w:before="1"/>
        <w:rPr>
          <w:lang w:val="en-IE"/>
        </w:rPr>
      </w:pPr>
    </w:p>
    <w:p w14:paraId="2F08981B" w14:textId="77777777" w:rsidR="003A2D36" w:rsidRPr="006430FF" w:rsidRDefault="003A2D36" w:rsidP="003A2D36">
      <w:pPr>
        <w:pStyle w:val="ListParagraph"/>
        <w:widowControl w:val="0"/>
        <w:numPr>
          <w:ilvl w:val="1"/>
          <w:numId w:val="36"/>
        </w:numPr>
        <w:tabs>
          <w:tab w:val="left" w:pos="1684"/>
          <w:tab w:val="left" w:pos="1685"/>
        </w:tabs>
        <w:autoSpaceDE w:val="0"/>
        <w:autoSpaceDN w:val="0"/>
        <w:spacing w:after="0" w:line="240" w:lineRule="auto"/>
        <w:ind w:left="1684" w:hanging="724"/>
        <w:contextualSpacing w:val="0"/>
        <w:rPr>
          <w:sz w:val="24"/>
          <w:szCs w:val="24"/>
        </w:rPr>
      </w:pPr>
      <w:r w:rsidRPr="006430FF">
        <w:rPr>
          <w:sz w:val="24"/>
          <w:szCs w:val="24"/>
        </w:rPr>
        <w:t xml:space="preserve">The purpose of the guidelines </w:t>
      </w:r>
      <w:r w:rsidRPr="006430FF">
        <w:rPr>
          <w:spacing w:val="-3"/>
          <w:sz w:val="24"/>
          <w:szCs w:val="24"/>
        </w:rPr>
        <w:t>is</w:t>
      </w:r>
      <w:r w:rsidRPr="006430FF">
        <w:rPr>
          <w:spacing w:val="-4"/>
          <w:sz w:val="24"/>
          <w:szCs w:val="24"/>
        </w:rPr>
        <w:t xml:space="preserve"> </w:t>
      </w:r>
      <w:r w:rsidRPr="006430FF">
        <w:rPr>
          <w:sz w:val="24"/>
          <w:szCs w:val="24"/>
        </w:rPr>
        <w:t>to:</w:t>
      </w:r>
    </w:p>
    <w:p w14:paraId="77BFFEED" w14:textId="77777777" w:rsidR="003A2D36" w:rsidRPr="00F861B2" w:rsidRDefault="003A2D36" w:rsidP="003A2D36">
      <w:pPr>
        <w:pStyle w:val="BodyText"/>
        <w:spacing w:before="2"/>
        <w:rPr>
          <w:lang w:val="en-IE"/>
        </w:rPr>
      </w:pPr>
    </w:p>
    <w:p w14:paraId="1BA3B001" w14:textId="77777777" w:rsidR="003A2D36" w:rsidRPr="006430FF" w:rsidRDefault="003A2D36" w:rsidP="003A2D36">
      <w:pPr>
        <w:pStyle w:val="ListParagraph"/>
        <w:widowControl w:val="0"/>
        <w:numPr>
          <w:ilvl w:val="2"/>
          <w:numId w:val="36"/>
        </w:numPr>
        <w:tabs>
          <w:tab w:val="left" w:pos="2039"/>
          <w:tab w:val="left" w:pos="2040"/>
        </w:tabs>
        <w:autoSpaceDE w:val="0"/>
        <w:autoSpaceDN w:val="0"/>
        <w:spacing w:after="0" w:line="240" w:lineRule="auto"/>
        <w:contextualSpacing w:val="0"/>
        <w:rPr>
          <w:sz w:val="24"/>
          <w:szCs w:val="24"/>
        </w:rPr>
      </w:pPr>
      <w:r w:rsidRPr="006430FF">
        <w:rPr>
          <w:sz w:val="24"/>
          <w:szCs w:val="24"/>
        </w:rPr>
        <w:t>Provide members with basic information on the nature of child</w:t>
      </w:r>
      <w:r w:rsidRPr="006430FF">
        <w:rPr>
          <w:spacing w:val="-15"/>
          <w:sz w:val="24"/>
          <w:szCs w:val="24"/>
        </w:rPr>
        <w:t xml:space="preserve"> </w:t>
      </w:r>
      <w:r w:rsidRPr="006430FF">
        <w:rPr>
          <w:sz w:val="24"/>
          <w:szCs w:val="24"/>
        </w:rPr>
        <w:t>abuse</w:t>
      </w:r>
    </w:p>
    <w:p w14:paraId="71A3CB09" w14:textId="77777777" w:rsidR="003A2D36" w:rsidRPr="00F861B2" w:rsidRDefault="003A2D36" w:rsidP="003A2D36">
      <w:pPr>
        <w:pStyle w:val="BodyText"/>
        <w:spacing w:before="4"/>
        <w:rPr>
          <w:lang w:val="en-IE"/>
        </w:rPr>
      </w:pPr>
    </w:p>
    <w:p w14:paraId="33B10CB6" w14:textId="77777777" w:rsidR="003A2D36" w:rsidRPr="006430FF" w:rsidRDefault="003A2D36" w:rsidP="003A2D36">
      <w:pPr>
        <w:pStyle w:val="ListParagraph"/>
        <w:widowControl w:val="0"/>
        <w:numPr>
          <w:ilvl w:val="2"/>
          <w:numId w:val="36"/>
        </w:numPr>
        <w:tabs>
          <w:tab w:val="left" w:pos="2039"/>
          <w:tab w:val="left" w:pos="2040"/>
        </w:tabs>
        <w:autoSpaceDE w:val="0"/>
        <w:autoSpaceDN w:val="0"/>
        <w:spacing w:after="0" w:line="237" w:lineRule="auto"/>
        <w:ind w:right="1439"/>
        <w:contextualSpacing w:val="0"/>
        <w:rPr>
          <w:sz w:val="24"/>
          <w:szCs w:val="24"/>
        </w:rPr>
      </w:pPr>
      <w:r w:rsidRPr="006430FF">
        <w:rPr>
          <w:sz w:val="24"/>
          <w:szCs w:val="24"/>
        </w:rPr>
        <w:t xml:space="preserve">Inform members on the procedures they should follow </w:t>
      </w:r>
      <w:r w:rsidRPr="006430FF">
        <w:rPr>
          <w:spacing w:val="-3"/>
          <w:sz w:val="24"/>
          <w:szCs w:val="24"/>
        </w:rPr>
        <w:t xml:space="preserve">if </w:t>
      </w:r>
      <w:r w:rsidRPr="006430FF">
        <w:rPr>
          <w:sz w:val="24"/>
          <w:szCs w:val="24"/>
        </w:rPr>
        <w:t xml:space="preserve">they are informed a case of child abuse </w:t>
      </w:r>
      <w:r w:rsidRPr="006430FF">
        <w:rPr>
          <w:spacing w:val="-5"/>
          <w:sz w:val="24"/>
          <w:szCs w:val="24"/>
        </w:rPr>
        <w:t xml:space="preserve">is </w:t>
      </w:r>
      <w:r w:rsidRPr="006430FF">
        <w:rPr>
          <w:sz w:val="24"/>
          <w:szCs w:val="24"/>
        </w:rPr>
        <w:t xml:space="preserve">occurring or they themselves are suspicious that </w:t>
      </w:r>
      <w:r w:rsidRPr="006430FF">
        <w:rPr>
          <w:spacing w:val="-5"/>
          <w:sz w:val="24"/>
          <w:szCs w:val="24"/>
        </w:rPr>
        <w:t xml:space="preserve">it </w:t>
      </w:r>
      <w:r w:rsidRPr="006430FF">
        <w:rPr>
          <w:spacing w:val="-3"/>
          <w:sz w:val="24"/>
          <w:szCs w:val="24"/>
        </w:rPr>
        <w:t>is</w:t>
      </w:r>
      <w:r w:rsidRPr="006430FF">
        <w:rPr>
          <w:spacing w:val="-1"/>
          <w:sz w:val="24"/>
          <w:szCs w:val="24"/>
        </w:rPr>
        <w:t xml:space="preserve"> </w:t>
      </w:r>
      <w:r w:rsidRPr="006430FF">
        <w:rPr>
          <w:sz w:val="24"/>
          <w:szCs w:val="24"/>
        </w:rPr>
        <w:t>occurring</w:t>
      </w:r>
    </w:p>
    <w:p w14:paraId="2A416016" w14:textId="77777777" w:rsidR="003A2D36" w:rsidRPr="00F861B2" w:rsidRDefault="003A2D36" w:rsidP="003A2D36">
      <w:pPr>
        <w:pStyle w:val="BodyText"/>
        <w:spacing w:before="2"/>
        <w:rPr>
          <w:lang w:val="en-IE"/>
        </w:rPr>
      </w:pPr>
    </w:p>
    <w:p w14:paraId="290FE7C9" w14:textId="77777777" w:rsidR="003A2D36" w:rsidRPr="006430FF" w:rsidRDefault="003A2D36" w:rsidP="003A2D36">
      <w:pPr>
        <w:pStyle w:val="ListParagraph"/>
        <w:widowControl w:val="0"/>
        <w:numPr>
          <w:ilvl w:val="2"/>
          <w:numId w:val="36"/>
        </w:numPr>
        <w:tabs>
          <w:tab w:val="left" w:pos="2040"/>
        </w:tabs>
        <w:autoSpaceDE w:val="0"/>
        <w:autoSpaceDN w:val="0"/>
        <w:spacing w:after="0" w:line="240" w:lineRule="auto"/>
        <w:ind w:right="1538"/>
        <w:contextualSpacing w:val="0"/>
        <w:jc w:val="both"/>
        <w:rPr>
          <w:sz w:val="24"/>
          <w:szCs w:val="24"/>
        </w:rPr>
      </w:pPr>
      <w:r w:rsidRPr="006430FF">
        <w:rPr>
          <w:sz w:val="24"/>
          <w:szCs w:val="24"/>
        </w:rPr>
        <w:t xml:space="preserve">Raise members’ awareness </w:t>
      </w:r>
      <w:r w:rsidRPr="006430FF">
        <w:rPr>
          <w:spacing w:val="4"/>
          <w:sz w:val="24"/>
          <w:szCs w:val="24"/>
        </w:rPr>
        <w:t xml:space="preserve">of </w:t>
      </w:r>
      <w:r w:rsidRPr="006430FF">
        <w:rPr>
          <w:sz w:val="24"/>
          <w:szCs w:val="24"/>
        </w:rPr>
        <w:t>the necessity for good practice so as to</w:t>
      </w:r>
      <w:r w:rsidRPr="006430FF">
        <w:rPr>
          <w:spacing w:val="-31"/>
          <w:sz w:val="24"/>
          <w:szCs w:val="24"/>
        </w:rPr>
        <w:t xml:space="preserve"> </w:t>
      </w:r>
      <w:r w:rsidRPr="006430FF">
        <w:rPr>
          <w:spacing w:val="-3"/>
          <w:sz w:val="24"/>
          <w:szCs w:val="24"/>
        </w:rPr>
        <w:t xml:space="preserve">help </w:t>
      </w:r>
      <w:r w:rsidRPr="006430FF">
        <w:rPr>
          <w:sz w:val="24"/>
          <w:szCs w:val="24"/>
        </w:rPr>
        <w:t xml:space="preserve">to ensure the protection of </w:t>
      </w:r>
      <w:r w:rsidRPr="006430FF">
        <w:rPr>
          <w:spacing w:val="-3"/>
          <w:sz w:val="24"/>
          <w:szCs w:val="24"/>
        </w:rPr>
        <w:t xml:space="preserve">young </w:t>
      </w:r>
      <w:r w:rsidRPr="006430FF">
        <w:rPr>
          <w:sz w:val="24"/>
          <w:szCs w:val="24"/>
        </w:rPr>
        <w:t>people from abuse and the protection of members against false accusations of</w:t>
      </w:r>
      <w:r w:rsidRPr="006430FF">
        <w:rPr>
          <w:spacing w:val="-1"/>
          <w:sz w:val="24"/>
          <w:szCs w:val="24"/>
        </w:rPr>
        <w:t xml:space="preserve"> </w:t>
      </w:r>
      <w:r w:rsidRPr="006430FF">
        <w:rPr>
          <w:sz w:val="24"/>
          <w:szCs w:val="24"/>
        </w:rPr>
        <w:t>abuse.</w:t>
      </w:r>
    </w:p>
    <w:p w14:paraId="51C6D3FC" w14:textId="77777777" w:rsidR="003A2D36" w:rsidRPr="006430FF" w:rsidRDefault="003A2D36" w:rsidP="003A2D36">
      <w:pPr>
        <w:pStyle w:val="ListParagraph"/>
        <w:rPr>
          <w:sz w:val="24"/>
          <w:szCs w:val="24"/>
        </w:rPr>
      </w:pPr>
    </w:p>
    <w:p w14:paraId="28B563EA" w14:textId="77777777" w:rsidR="003A2D36" w:rsidRPr="006430FF" w:rsidRDefault="003A2D36" w:rsidP="003A2D36">
      <w:pPr>
        <w:pStyle w:val="ListParagraph"/>
        <w:widowControl w:val="0"/>
        <w:tabs>
          <w:tab w:val="left" w:pos="2040"/>
        </w:tabs>
        <w:autoSpaceDE w:val="0"/>
        <w:autoSpaceDN w:val="0"/>
        <w:spacing w:after="0" w:line="240" w:lineRule="auto"/>
        <w:ind w:left="2040" w:right="1538"/>
        <w:contextualSpacing w:val="0"/>
        <w:jc w:val="right"/>
        <w:rPr>
          <w:sz w:val="24"/>
          <w:szCs w:val="24"/>
        </w:rPr>
      </w:pPr>
    </w:p>
    <w:p w14:paraId="79A1CDE1" w14:textId="2072B238" w:rsidR="001D547B" w:rsidRPr="006430FF" w:rsidRDefault="003A2D36" w:rsidP="003A2D36">
      <w:pPr>
        <w:rPr>
          <w:sz w:val="24"/>
          <w:szCs w:val="24"/>
        </w:rPr>
      </w:pPr>
      <w:r w:rsidRPr="006430FF">
        <w:rPr>
          <w:sz w:val="24"/>
          <w:szCs w:val="24"/>
        </w:rPr>
        <w:t>1.3</w:t>
      </w:r>
      <w:r w:rsidRPr="006430FF">
        <w:rPr>
          <w:sz w:val="24"/>
          <w:szCs w:val="24"/>
        </w:rPr>
        <w:tab/>
      </w:r>
      <w:r w:rsidR="001D547B" w:rsidRPr="006430FF">
        <w:rPr>
          <w:sz w:val="24"/>
          <w:szCs w:val="24"/>
        </w:rPr>
        <w:t xml:space="preserve">Identifying reasonable grounds for concern </w:t>
      </w:r>
    </w:p>
    <w:p w14:paraId="1AA1B3FF" w14:textId="7DE0E4EA" w:rsidR="001D547B" w:rsidRPr="006430FF" w:rsidRDefault="001D547B" w:rsidP="003A2D36">
      <w:pPr>
        <w:rPr>
          <w:sz w:val="24"/>
          <w:szCs w:val="24"/>
        </w:rPr>
      </w:pPr>
      <w:r w:rsidRPr="006430FF">
        <w:rPr>
          <w:sz w:val="24"/>
          <w:szCs w:val="24"/>
        </w:rPr>
        <w:t>There are many reasons a member of staff/volunteer/member may be concerned about the welfare or protection of a child or young person. Children First: National Guidance for the Protection and Welfare of Children states that “</w:t>
      </w:r>
      <w:proofErr w:type="spellStart"/>
      <w:r w:rsidRPr="006430FF">
        <w:rPr>
          <w:sz w:val="24"/>
          <w:szCs w:val="24"/>
        </w:rPr>
        <w:t>Tusla</w:t>
      </w:r>
      <w:proofErr w:type="spellEnd"/>
      <w:r w:rsidRPr="006430FF">
        <w:rPr>
          <w:sz w:val="24"/>
          <w:szCs w:val="24"/>
        </w:rPr>
        <w:t xml:space="preserve"> should always be informed when a person has reasonable grounds for concern that a child may have been, is being, or is at risk of being abused or neglected”.</w:t>
      </w:r>
    </w:p>
    <w:p w14:paraId="22373644" w14:textId="09412749" w:rsidR="001D547B" w:rsidRPr="006430FF" w:rsidRDefault="001D547B" w:rsidP="001D547B">
      <w:pPr>
        <w:rPr>
          <w:sz w:val="24"/>
          <w:szCs w:val="24"/>
        </w:rPr>
      </w:pPr>
      <w:r w:rsidRPr="006430FF">
        <w:rPr>
          <w:sz w:val="24"/>
          <w:szCs w:val="24"/>
        </w:rPr>
        <w:t>Children First: National Guidance for the Protection and Welfare of Children lists the following as reasonable grounds for concern:</w:t>
      </w:r>
    </w:p>
    <w:p w14:paraId="057ADBC1" w14:textId="2AB5F9A7" w:rsidR="001D547B" w:rsidRPr="00F861B2" w:rsidRDefault="001D547B" w:rsidP="00F861B2">
      <w:pPr>
        <w:pStyle w:val="ListParagraph"/>
        <w:numPr>
          <w:ilvl w:val="0"/>
          <w:numId w:val="53"/>
        </w:numPr>
        <w:rPr>
          <w:sz w:val="24"/>
          <w:szCs w:val="24"/>
        </w:rPr>
      </w:pPr>
      <w:r w:rsidRPr="00F861B2">
        <w:rPr>
          <w:sz w:val="24"/>
          <w:szCs w:val="24"/>
        </w:rPr>
        <w:t xml:space="preserve">A child or young person saying or indicating by other means that s/he has been </w:t>
      </w:r>
      <w:proofErr w:type="gramStart"/>
      <w:r w:rsidRPr="00F861B2">
        <w:rPr>
          <w:sz w:val="24"/>
          <w:szCs w:val="24"/>
        </w:rPr>
        <w:t>abused;</w:t>
      </w:r>
      <w:proofErr w:type="gramEnd"/>
    </w:p>
    <w:p w14:paraId="61169834" w14:textId="77777777" w:rsidR="001D547B" w:rsidRPr="00F861B2" w:rsidRDefault="001D547B" w:rsidP="00F861B2">
      <w:pPr>
        <w:pStyle w:val="ListParagraph"/>
        <w:numPr>
          <w:ilvl w:val="0"/>
          <w:numId w:val="53"/>
        </w:numPr>
        <w:rPr>
          <w:sz w:val="24"/>
          <w:szCs w:val="24"/>
        </w:rPr>
      </w:pPr>
      <w:r w:rsidRPr="00F861B2">
        <w:rPr>
          <w:sz w:val="24"/>
          <w:szCs w:val="24"/>
        </w:rPr>
        <w:t xml:space="preserve">An account by a person who saw the child/young person being </w:t>
      </w:r>
      <w:proofErr w:type="gramStart"/>
      <w:r w:rsidRPr="00F861B2">
        <w:rPr>
          <w:sz w:val="24"/>
          <w:szCs w:val="24"/>
        </w:rPr>
        <w:t>abused;</w:t>
      </w:r>
      <w:proofErr w:type="gramEnd"/>
    </w:p>
    <w:p w14:paraId="0BA8380D" w14:textId="3B4855F6" w:rsidR="001D547B" w:rsidRPr="00F861B2" w:rsidRDefault="001D547B" w:rsidP="00F861B2">
      <w:pPr>
        <w:pStyle w:val="ListParagraph"/>
        <w:numPr>
          <w:ilvl w:val="0"/>
          <w:numId w:val="53"/>
        </w:numPr>
        <w:rPr>
          <w:sz w:val="24"/>
          <w:szCs w:val="24"/>
        </w:rPr>
      </w:pPr>
      <w:r w:rsidRPr="00F861B2">
        <w:rPr>
          <w:sz w:val="24"/>
          <w:szCs w:val="24"/>
        </w:rPr>
        <w:t xml:space="preserve">Evidence, such as an injury or behaviour, which is consistent with abuse and unlikely to be caused in any other </w:t>
      </w:r>
      <w:proofErr w:type="gramStart"/>
      <w:r w:rsidRPr="00F861B2">
        <w:rPr>
          <w:sz w:val="24"/>
          <w:szCs w:val="24"/>
        </w:rPr>
        <w:t>way;</w:t>
      </w:r>
      <w:proofErr w:type="gramEnd"/>
    </w:p>
    <w:p w14:paraId="4F7AF98D" w14:textId="2457D64D" w:rsidR="001D547B" w:rsidRPr="00F861B2" w:rsidRDefault="001D547B" w:rsidP="00F861B2">
      <w:pPr>
        <w:pStyle w:val="ListParagraph"/>
        <w:numPr>
          <w:ilvl w:val="0"/>
          <w:numId w:val="53"/>
        </w:numPr>
        <w:rPr>
          <w:sz w:val="24"/>
          <w:szCs w:val="24"/>
        </w:rPr>
      </w:pPr>
      <w:r w:rsidRPr="00F861B2">
        <w:rPr>
          <w:sz w:val="24"/>
          <w:szCs w:val="24"/>
        </w:rPr>
        <w:t xml:space="preserve">A </w:t>
      </w:r>
      <w:proofErr w:type="gramStart"/>
      <w:r w:rsidRPr="00F861B2">
        <w:rPr>
          <w:sz w:val="24"/>
          <w:szCs w:val="24"/>
        </w:rPr>
        <w:t>concerns</w:t>
      </w:r>
      <w:proofErr w:type="gramEnd"/>
      <w:r w:rsidRPr="00F861B2">
        <w:rPr>
          <w:sz w:val="24"/>
          <w:szCs w:val="24"/>
        </w:rPr>
        <w:t xml:space="preserve"> about possible sexual abuse;</w:t>
      </w:r>
    </w:p>
    <w:p w14:paraId="3BC48438" w14:textId="335E53C4" w:rsidR="001D547B" w:rsidRPr="00F861B2" w:rsidRDefault="001D547B" w:rsidP="00F861B2">
      <w:pPr>
        <w:pStyle w:val="ListParagraph"/>
        <w:numPr>
          <w:ilvl w:val="0"/>
          <w:numId w:val="53"/>
        </w:numPr>
        <w:rPr>
          <w:sz w:val="24"/>
          <w:szCs w:val="24"/>
        </w:rPr>
      </w:pPr>
      <w:r w:rsidRPr="00F861B2">
        <w:rPr>
          <w:sz w:val="24"/>
          <w:szCs w:val="24"/>
        </w:rPr>
        <w:t xml:space="preserve">Consistent signs that a child is suffering from emotional or physical </w:t>
      </w:r>
      <w:proofErr w:type="gramStart"/>
      <w:r w:rsidRPr="00F861B2">
        <w:rPr>
          <w:sz w:val="24"/>
          <w:szCs w:val="24"/>
        </w:rPr>
        <w:t>neglect;</w:t>
      </w:r>
      <w:proofErr w:type="gramEnd"/>
    </w:p>
    <w:p w14:paraId="15B99E07" w14:textId="003295CE" w:rsidR="001D547B" w:rsidRPr="00F861B2" w:rsidRDefault="001D547B" w:rsidP="00F861B2">
      <w:pPr>
        <w:pStyle w:val="ListParagraph"/>
        <w:numPr>
          <w:ilvl w:val="0"/>
          <w:numId w:val="53"/>
        </w:numPr>
        <w:rPr>
          <w:sz w:val="24"/>
          <w:szCs w:val="24"/>
        </w:rPr>
      </w:pPr>
      <w:r w:rsidRPr="00F861B2">
        <w:rPr>
          <w:sz w:val="24"/>
          <w:szCs w:val="24"/>
        </w:rPr>
        <w:t>Admission or indication by an adult or a child of an alleged abuse they committed.</w:t>
      </w:r>
    </w:p>
    <w:p w14:paraId="75D249C2" w14:textId="373A4AB0" w:rsidR="001D547B" w:rsidRPr="006430FF" w:rsidRDefault="001D547B" w:rsidP="001D547B">
      <w:pPr>
        <w:rPr>
          <w:sz w:val="24"/>
          <w:szCs w:val="24"/>
        </w:rPr>
      </w:pPr>
      <w:r w:rsidRPr="006430FF">
        <w:rPr>
          <w:sz w:val="24"/>
          <w:szCs w:val="24"/>
        </w:rPr>
        <w:t>Wherever appropriate, any issues should be checked with the parent/guardians/primary carers when considering whether a concern exists, unless doing so may further endanger the child or person considering making the report (consult with DLP or Deputy DLP).</w:t>
      </w:r>
    </w:p>
    <w:p w14:paraId="57421820" w14:textId="1F64956F" w:rsidR="001D547B" w:rsidRPr="006430FF" w:rsidRDefault="001D547B" w:rsidP="001D547B">
      <w:pPr>
        <w:rPr>
          <w:sz w:val="24"/>
          <w:szCs w:val="24"/>
        </w:rPr>
      </w:pPr>
      <w:r w:rsidRPr="006430FF">
        <w:rPr>
          <w:sz w:val="24"/>
          <w:szCs w:val="24"/>
        </w:rPr>
        <w:t>Abuse is not always committed through personal contact with a child or young person, sometimes it is perpetrated through social media or the use of information and communication technology.</w:t>
      </w:r>
    </w:p>
    <w:p w14:paraId="28C7A080" w14:textId="028C26D4" w:rsidR="00E01211" w:rsidRPr="006430FF" w:rsidRDefault="00E01211" w:rsidP="001D547B">
      <w:pPr>
        <w:rPr>
          <w:sz w:val="24"/>
          <w:szCs w:val="24"/>
        </w:rPr>
      </w:pPr>
    </w:p>
    <w:p w14:paraId="0D65286B" w14:textId="77777777" w:rsidR="00E01211" w:rsidRPr="006430FF" w:rsidRDefault="00E01211" w:rsidP="00E01211">
      <w:pPr>
        <w:pStyle w:val="Heading2"/>
      </w:pPr>
      <w:bookmarkStart w:id="40" w:name="_Toc142906917"/>
      <w:r w:rsidRPr="006430FF">
        <w:t xml:space="preserve">The Nature </w:t>
      </w:r>
      <w:r w:rsidRPr="006430FF">
        <w:rPr>
          <w:spacing w:val="-3"/>
        </w:rPr>
        <w:t xml:space="preserve">of </w:t>
      </w:r>
      <w:r w:rsidRPr="006430FF">
        <w:t>Child</w:t>
      </w:r>
      <w:r w:rsidRPr="006430FF">
        <w:rPr>
          <w:spacing w:val="12"/>
        </w:rPr>
        <w:t xml:space="preserve"> </w:t>
      </w:r>
      <w:r w:rsidRPr="006430FF">
        <w:t>Abuse</w:t>
      </w:r>
      <w:bookmarkEnd w:id="40"/>
    </w:p>
    <w:p w14:paraId="7CCC4325" w14:textId="77777777" w:rsidR="00E01211" w:rsidRPr="00F861B2" w:rsidRDefault="00E01211" w:rsidP="00E01211">
      <w:pPr>
        <w:pStyle w:val="BodyText"/>
        <w:spacing w:before="5"/>
        <w:rPr>
          <w:b/>
          <w:sz w:val="27"/>
          <w:lang w:val="en-IE"/>
        </w:rPr>
      </w:pPr>
    </w:p>
    <w:p w14:paraId="4338DE13" w14:textId="77777777" w:rsidR="00E01211" w:rsidRPr="006430FF" w:rsidRDefault="00E01211" w:rsidP="00E01211">
      <w:pPr>
        <w:pStyle w:val="ListParagraph"/>
        <w:widowControl w:val="0"/>
        <w:numPr>
          <w:ilvl w:val="1"/>
          <w:numId w:val="37"/>
        </w:numPr>
        <w:tabs>
          <w:tab w:val="left" w:pos="1362"/>
        </w:tabs>
        <w:autoSpaceDE w:val="0"/>
        <w:autoSpaceDN w:val="0"/>
        <w:spacing w:after="0" w:line="242" w:lineRule="auto"/>
        <w:ind w:right="2181" w:hanging="401"/>
        <w:contextualSpacing w:val="0"/>
        <w:rPr>
          <w:sz w:val="24"/>
        </w:rPr>
      </w:pPr>
      <w:r w:rsidRPr="006430FF">
        <w:rPr>
          <w:sz w:val="24"/>
        </w:rPr>
        <w:t xml:space="preserve">Child abuse occurs when a child </w:t>
      </w:r>
      <w:r w:rsidRPr="006430FF">
        <w:rPr>
          <w:spacing w:val="-3"/>
          <w:sz w:val="24"/>
        </w:rPr>
        <w:t xml:space="preserve">is </w:t>
      </w:r>
      <w:r w:rsidRPr="006430FF">
        <w:rPr>
          <w:sz w:val="24"/>
        </w:rPr>
        <w:t xml:space="preserve">ill-treated </w:t>
      </w:r>
      <w:r w:rsidRPr="006430FF">
        <w:rPr>
          <w:spacing w:val="-3"/>
          <w:sz w:val="24"/>
        </w:rPr>
        <w:t xml:space="preserve">in </w:t>
      </w:r>
      <w:r w:rsidRPr="006430FF">
        <w:rPr>
          <w:sz w:val="24"/>
        </w:rPr>
        <w:t>some manner and requires protection.</w:t>
      </w:r>
    </w:p>
    <w:p w14:paraId="77AC4DA6" w14:textId="77777777" w:rsidR="00E01211" w:rsidRPr="00F861B2" w:rsidRDefault="00E01211" w:rsidP="00E01211">
      <w:pPr>
        <w:pStyle w:val="BodyText"/>
        <w:spacing w:before="8"/>
        <w:rPr>
          <w:sz w:val="23"/>
          <w:lang w:val="en-IE"/>
        </w:rPr>
      </w:pPr>
    </w:p>
    <w:p w14:paraId="282BD5D6" w14:textId="77777777" w:rsidR="00E01211" w:rsidRPr="006430FF" w:rsidRDefault="00E01211" w:rsidP="00E01211">
      <w:pPr>
        <w:pStyle w:val="ListParagraph"/>
        <w:widowControl w:val="0"/>
        <w:numPr>
          <w:ilvl w:val="1"/>
          <w:numId w:val="37"/>
        </w:numPr>
        <w:tabs>
          <w:tab w:val="left" w:pos="1382"/>
        </w:tabs>
        <w:autoSpaceDE w:val="0"/>
        <w:autoSpaceDN w:val="0"/>
        <w:spacing w:after="0" w:line="240" w:lineRule="auto"/>
        <w:ind w:left="1372" w:right="1721" w:hanging="412"/>
        <w:contextualSpacing w:val="0"/>
        <w:rPr>
          <w:sz w:val="24"/>
        </w:rPr>
      </w:pPr>
      <w:r w:rsidRPr="006430FF">
        <w:rPr>
          <w:spacing w:val="-3"/>
          <w:sz w:val="24"/>
        </w:rPr>
        <w:t xml:space="preserve">Child </w:t>
      </w:r>
      <w:r w:rsidRPr="006430FF">
        <w:rPr>
          <w:sz w:val="24"/>
        </w:rPr>
        <w:t xml:space="preserve">abuse </w:t>
      </w:r>
      <w:r w:rsidRPr="006430FF">
        <w:rPr>
          <w:spacing w:val="-3"/>
          <w:sz w:val="24"/>
        </w:rPr>
        <w:t xml:space="preserve">is </w:t>
      </w:r>
      <w:r w:rsidRPr="006430FF">
        <w:rPr>
          <w:sz w:val="24"/>
        </w:rPr>
        <w:t xml:space="preserve">the abuse of power over a </w:t>
      </w:r>
      <w:r w:rsidRPr="006430FF">
        <w:rPr>
          <w:spacing w:val="-3"/>
          <w:sz w:val="24"/>
        </w:rPr>
        <w:t xml:space="preserve">young </w:t>
      </w:r>
      <w:r w:rsidRPr="006430FF">
        <w:rPr>
          <w:sz w:val="24"/>
        </w:rPr>
        <w:t xml:space="preserve">person by an adult or another person </w:t>
      </w:r>
      <w:r w:rsidRPr="006430FF">
        <w:rPr>
          <w:spacing w:val="-3"/>
          <w:sz w:val="24"/>
        </w:rPr>
        <w:t xml:space="preserve">in </w:t>
      </w:r>
      <w:r w:rsidRPr="006430FF">
        <w:rPr>
          <w:sz w:val="24"/>
        </w:rPr>
        <w:t xml:space="preserve">a way which disadvantages the </w:t>
      </w:r>
      <w:r w:rsidRPr="006430FF">
        <w:rPr>
          <w:spacing w:val="-3"/>
          <w:sz w:val="24"/>
        </w:rPr>
        <w:t xml:space="preserve">young </w:t>
      </w:r>
      <w:r w:rsidRPr="006430FF">
        <w:rPr>
          <w:sz w:val="24"/>
        </w:rPr>
        <w:t xml:space="preserve">person and to which the </w:t>
      </w:r>
      <w:r w:rsidRPr="006430FF">
        <w:rPr>
          <w:spacing w:val="-3"/>
          <w:sz w:val="24"/>
        </w:rPr>
        <w:t xml:space="preserve">young </w:t>
      </w:r>
      <w:r w:rsidRPr="006430FF">
        <w:rPr>
          <w:sz w:val="24"/>
        </w:rPr>
        <w:t xml:space="preserve">person cannot </w:t>
      </w:r>
      <w:r w:rsidRPr="006430FF">
        <w:rPr>
          <w:spacing w:val="-3"/>
          <w:sz w:val="24"/>
        </w:rPr>
        <w:t xml:space="preserve">give </w:t>
      </w:r>
      <w:r w:rsidRPr="006430FF">
        <w:rPr>
          <w:sz w:val="24"/>
        </w:rPr>
        <w:t>informed</w:t>
      </w:r>
      <w:r w:rsidRPr="006430FF">
        <w:rPr>
          <w:spacing w:val="14"/>
          <w:sz w:val="24"/>
        </w:rPr>
        <w:t xml:space="preserve"> </w:t>
      </w:r>
      <w:r w:rsidRPr="006430FF">
        <w:rPr>
          <w:sz w:val="24"/>
        </w:rPr>
        <w:t>consent.</w:t>
      </w:r>
    </w:p>
    <w:p w14:paraId="34B74863" w14:textId="77777777" w:rsidR="00E01211" w:rsidRPr="00F861B2" w:rsidRDefault="00E01211" w:rsidP="00E01211">
      <w:pPr>
        <w:pStyle w:val="BodyText"/>
        <w:rPr>
          <w:sz w:val="26"/>
          <w:lang w:val="en-IE"/>
        </w:rPr>
      </w:pPr>
    </w:p>
    <w:p w14:paraId="7660C90A" w14:textId="77777777" w:rsidR="00E01211" w:rsidRPr="006430FF" w:rsidRDefault="00E01211" w:rsidP="00E01211">
      <w:pPr>
        <w:pStyle w:val="ListParagraph"/>
        <w:widowControl w:val="0"/>
        <w:numPr>
          <w:ilvl w:val="1"/>
          <w:numId w:val="37"/>
        </w:numPr>
        <w:tabs>
          <w:tab w:val="left" w:pos="1372"/>
        </w:tabs>
        <w:autoSpaceDE w:val="0"/>
        <w:autoSpaceDN w:val="0"/>
        <w:spacing w:before="1" w:after="0" w:line="240" w:lineRule="auto"/>
        <w:ind w:left="1371" w:hanging="411"/>
        <w:contextualSpacing w:val="0"/>
        <w:rPr>
          <w:b/>
          <w:sz w:val="24"/>
        </w:rPr>
      </w:pPr>
      <w:r w:rsidRPr="006430FF">
        <w:rPr>
          <w:spacing w:val="-3"/>
          <w:sz w:val="24"/>
        </w:rPr>
        <w:t xml:space="preserve">Child </w:t>
      </w:r>
      <w:r w:rsidRPr="006430FF">
        <w:rPr>
          <w:sz w:val="24"/>
        </w:rPr>
        <w:t xml:space="preserve">abuse can </w:t>
      </w:r>
      <w:r w:rsidRPr="006430FF">
        <w:rPr>
          <w:spacing w:val="-3"/>
          <w:sz w:val="24"/>
        </w:rPr>
        <w:t xml:space="preserve">be </w:t>
      </w:r>
      <w:r w:rsidRPr="006430FF">
        <w:rPr>
          <w:sz w:val="24"/>
        </w:rPr>
        <w:t>categorised into four different</w:t>
      </w:r>
      <w:r w:rsidRPr="006430FF">
        <w:rPr>
          <w:spacing w:val="28"/>
          <w:sz w:val="24"/>
        </w:rPr>
        <w:t xml:space="preserve"> </w:t>
      </w:r>
      <w:r w:rsidRPr="006430FF">
        <w:rPr>
          <w:sz w:val="24"/>
        </w:rPr>
        <w:t>types</w:t>
      </w:r>
      <w:r w:rsidRPr="006430FF">
        <w:rPr>
          <w:b/>
          <w:sz w:val="24"/>
        </w:rPr>
        <w:t>:</w:t>
      </w:r>
    </w:p>
    <w:p w14:paraId="7A0D84FB" w14:textId="77777777" w:rsidR="00E01211" w:rsidRPr="00F861B2" w:rsidRDefault="00E01211" w:rsidP="00E01211">
      <w:pPr>
        <w:pStyle w:val="BodyText"/>
        <w:spacing w:before="1"/>
        <w:rPr>
          <w:b/>
          <w:lang w:val="en-IE"/>
        </w:rPr>
      </w:pPr>
    </w:p>
    <w:p w14:paraId="73B3973A" w14:textId="77777777" w:rsidR="00E01211" w:rsidRPr="006430FF" w:rsidRDefault="00E01211" w:rsidP="00E01211">
      <w:pPr>
        <w:pStyle w:val="ListParagraph"/>
        <w:widowControl w:val="0"/>
        <w:numPr>
          <w:ilvl w:val="2"/>
          <w:numId w:val="37"/>
        </w:numPr>
        <w:tabs>
          <w:tab w:val="left" w:pos="2399"/>
          <w:tab w:val="left" w:pos="2400"/>
        </w:tabs>
        <w:autoSpaceDE w:val="0"/>
        <w:autoSpaceDN w:val="0"/>
        <w:spacing w:before="1" w:after="0" w:line="293" w:lineRule="exact"/>
        <w:contextualSpacing w:val="0"/>
        <w:rPr>
          <w:sz w:val="24"/>
        </w:rPr>
      </w:pPr>
      <w:r w:rsidRPr="006430FF">
        <w:rPr>
          <w:sz w:val="24"/>
        </w:rPr>
        <w:t>Neglect</w:t>
      </w:r>
    </w:p>
    <w:p w14:paraId="4BBD8AA0" w14:textId="77777777" w:rsidR="00E01211" w:rsidRPr="006430FF" w:rsidRDefault="00E01211" w:rsidP="00E01211">
      <w:pPr>
        <w:pStyle w:val="ListParagraph"/>
        <w:widowControl w:val="0"/>
        <w:numPr>
          <w:ilvl w:val="2"/>
          <w:numId w:val="37"/>
        </w:numPr>
        <w:tabs>
          <w:tab w:val="left" w:pos="2399"/>
          <w:tab w:val="left" w:pos="2400"/>
        </w:tabs>
        <w:autoSpaceDE w:val="0"/>
        <w:autoSpaceDN w:val="0"/>
        <w:spacing w:after="0" w:line="293" w:lineRule="exact"/>
        <w:contextualSpacing w:val="0"/>
        <w:rPr>
          <w:sz w:val="24"/>
        </w:rPr>
      </w:pPr>
      <w:r w:rsidRPr="006430FF">
        <w:rPr>
          <w:sz w:val="24"/>
        </w:rPr>
        <w:t>Emotional</w:t>
      </w:r>
      <w:r w:rsidRPr="006430FF">
        <w:rPr>
          <w:spacing w:val="1"/>
          <w:sz w:val="24"/>
        </w:rPr>
        <w:t xml:space="preserve"> </w:t>
      </w:r>
      <w:r w:rsidRPr="006430FF">
        <w:rPr>
          <w:sz w:val="24"/>
        </w:rPr>
        <w:t>Abuse</w:t>
      </w:r>
    </w:p>
    <w:p w14:paraId="417BEE06" w14:textId="77777777" w:rsidR="00E01211" w:rsidRPr="006430FF" w:rsidRDefault="00E01211" w:rsidP="00E01211">
      <w:pPr>
        <w:pStyle w:val="ListParagraph"/>
        <w:widowControl w:val="0"/>
        <w:numPr>
          <w:ilvl w:val="2"/>
          <w:numId w:val="37"/>
        </w:numPr>
        <w:tabs>
          <w:tab w:val="left" w:pos="2399"/>
          <w:tab w:val="left" w:pos="2400"/>
        </w:tabs>
        <w:autoSpaceDE w:val="0"/>
        <w:autoSpaceDN w:val="0"/>
        <w:spacing w:after="0" w:line="293" w:lineRule="exact"/>
        <w:contextualSpacing w:val="0"/>
        <w:rPr>
          <w:sz w:val="24"/>
        </w:rPr>
      </w:pPr>
      <w:r w:rsidRPr="006430FF">
        <w:rPr>
          <w:sz w:val="24"/>
        </w:rPr>
        <w:t>Physical</w:t>
      </w:r>
      <w:r w:rsidRPr="006430FF">
        <w:rPr>
          <w:spacing w:val="-3"/>
          <w:sz w:val="24"/>
        </w:rPr>
        <w:t xml:space="preserve"> </w:t>
      </w:r>
      <w:r w:rsidRPr="006430FF">
        <w:rPr>
          <w:sz w:val="24"/>
        </w:rPr>
        <w:t>Abuse</w:t>
      </w:r>
    </w:p>
    <w:p w14:paraId="4A67241C" w14:textId="77777777" w:rsidR="00E01211" w:rsidRPr="006430FF" w:rsidRDefault="00E01211" w:rsidP="00E01211">
      <w:pPr>
        <w:pStyle w:val="ListParagraph"/>
        <w:widowControl w:val="0"/>
        <w:numPr>
          <w:ilvl w:val="2"/>
          <w:numId w:val="37"/>
        </w:numPr>
        <w:tabs>
          <w:tab w:val="left" w:pos="2399"/>
          <w:tab w:val="left" w:pos="2400"/>
        </w:tabs>
        <w:autoSpaceDE w:val="0"/>
        <w:autoSpaceDN w:val="0"/>
        <w:spacing w:after="0" w:line="293" w:lineRule="exact"/>
        <w:contextualSpacing w:val="0"/>
        <w:rPr>
          <w:sz w:val="24"/>
        </w:rPr>
      </w:pPr>
      <w:r w:rsidRPr="006430FF">
        <w:rPr>
          <w:sz w:val="24"/>
        </w:rPr>
        <w:t>Sexual</w:t>
      </w:r>
      <w:r w:rsidRPr="006430FF">
        <w:rPr>
          <w:spacing w:val="2"/>
          <w:sz w:val="24"/>
        </w:rPr>
        <w:t xml:space="preserve"> </w:t>
      </w:r>
      <w:r w:rsidRPr="006430FF">
        <w:rPr>
          <w:spacing w:val="-3"/>
          <w:sz w:val="24"/>
        </w:rPr>
        <w:t>Abuse</w:t>
      </w:r>
    </w:p>
    <w:p w14:paraId="71E12E65" w14:textId="77777777" w:rsidR="00E01211" w:rsidRPr="00F861B2" w:rsidRDefault="00E01211" w:rsidP="00E01211">
      <w:pPr>
        <w:pStyle w:val="BodyText"/>
        <w:spacing w:before="10"/>
        <w:rPr>
          <w:sz w:val="23"/>
          <w:lang w:val="en-IE"/>
        </w:rPr>
      </w:pPr>
    </w:p>
    <w:p w14:paraId="66BDCBEE" w14:textId="77777777" w:rsidR="00E01211" w:rsidRPr="00F861B2" w:rsidRDefault="00E01211" w:rsidP="00E01211">
      <w:pPr>
        <w:pStyle w:val="BodyText"/>
        <w:ind w:left="960"/>
        <w:rPr>
          <w:lang w:val="en-IE"/>
        </w:rPr>
      </w:pPr>
      <w:r w:rsidRPr="00F861B2">
        <w:rPr>
          <w:lang w:val="en-IE"/>
        </w:rPr>
        <w:t>A child may be subjected to more than one form of abuse at any given time.</w:t>
      </w:r>
    </w:p>
    <w:p w14:paraId="1A455164" w14:textId="77777777" w:rsidR="00E01211" w:rsidRPr="00F861B2" w:rsidRDefault="00E01211" w:rsidP="00E01211">
      <w:pPr>
        <w:pStyle w:val="BodyText"/>
        <w:rPr>
          <w:lang w:val="en-IE"/>
        </w:rPr>
      </w:pPr>
    </w:p>
    <w:p w14:paraId="70501A54" w14:textId="77777777" w:rsidR="00E01211" w:rsidRPr="006430FF" w:rsidRDefault="00E01211" w:rsidP="00E01211">
      <w:pPr>
        <w:pStyle w:val="ListParagraph"/>
        <w:widowControl w:val="0"/>
        <w:numPr>
          <w:ilvl w:val="1"/>
          <w:numId w:val="37"/>
        </w:numPr>
        <w:tabs>
          <w:tab w:val="left" w:pos="1383"/>
        </w:tabs>
        <w:autoSpaceDE w:val="0"/>
        <w:autoSpaceDN w:val="0"/>
        <w:spacing w:after="0" w:line="240" w:lineRule="auto"/>
        <w:ind w:left="1382" w:hanging="422"/>
        <w:contextualSpacing w:val="0"/>
        <w:rPr>
          <w:i/>
          <w:sz w:val="24"/>
        </w:rPr>
      </w:pPr>
      <w:r w:rsidRPr="006430FF">
        <w:rPr>
          <w:i/>
          <w:sz w:val="24"/>
        </w:rPr>
        <w:t xml:space="preserve">The National Guidelines have adopted the following definitions </w:t>
      </w:r>
      <w:r w:rsidRPr="006430FF">
        <w:rPr>
          <w:i/>
          <w:spacing w:val="-3"/>
          <w:sz w:val="24"/>
        </w:rPr>
        <w:t xml:space="preserve">of </w:t>
      </w:r>
      <w:r w:rsidRPr="006430FF">
        <w:rPr>
          <w:i/>
          <w:sz w:val="24"/>
        </w:rPr>
        <w:t>child</w:t>
      </w:r>
      <w:r w:rsidRPr="006430FF">
        <w:rPr>
          <w:i/>
          <w:spacing w:val="1"/>
          <w:sz w:val="24"/>
        </w:rPr>
        <w:t xml:space="preserve"> </w:t>
      </w:r>
      <w:r w:rsidRPr="006430FF">
        <w:rPr>
          <w:i/>
          <w:sz w:val="24"/>
        </w:rPr>
        <w:t>abuse.</w:t>
      </w:r>
    </w:p>
    <w:p w14:paraId="4C0F00C6" w14:textId="77777777" w:rsidR="00E01211" w:rsidRPr="006430FF" w:rsidRDefault="00E01211" w:rsidP="00E01211">
      <w:pPr>
        <w:pStyle w:val="Heading4"/>
        <w:keepNext w:val="0"/>
        <w:keepLines w:val="0"/>
        <w:widowControl w:val="0"/>
        <w:numPr>
          <w:ilvl w:val="2"/>
          <w:numId w:val="37"/>
        </w:numPr>
        <w:tabs>
          <w:tab w:val="left" w:pos="2822"/>
          <w:tab w:val="left" w:pos="2823"/>
        </w:tabs>
        <w:autoSpaceDE w:val="0"/>
        <w:autoSpaceDN w:val="0"/>
        <w:spacing w:before="0" w:line="240" w:lineRule="auto"/>
        <w:ind w:left="2822"/>
      </w:pPr>
      <w:r w:rsidRPr="006430FF">
        <w:t>Neglect</w:t>
      </w:r>
    </w:p>
    <w:p w14:paraId="769D9A4C" w14:textId="77777777" w:rsidR="00E01211" w:rsidRPr="006430FF" w:rsidRDefault="00E01211" w:rsidP="00E01211">
      <w:pPr>
        <w:rPr>
          <w:b/>
          <w:sz w:val="27"/>
        </w:rPr>
      </w:pPr>
    </w:p>
    <w:p w14:paraId="0745029B" w14:textId="2F252A71" w:rsidR="007857C3" w:rsidRPr="00F861B2" w:rsidRDefault="007857C3" w:rsidP="007857C3">
      <w:pPr>
        <w:rPr>
          <w:rFonts w:cstheme="minorHAnsi"/>
        </w:rPr>
      </w:pPr>
      <w:r w:rsidRPr="00F861B2">
        <w:rPr>
          <w:rFonts w:cstheme="minorHAnsi"/>
        </w:rPr>
        <w:t xml:space="preserve">Children First states that child neglect, is the most common category of abuse and, can be the most harmful. A distinction can be made between ‘wilful’ neglect and ‘circumstantial’ neglect. Not only does neglect generally last throughout a childhood, </w:t>
      </w:r>
      <w:proofErr w:type="gramStart"/>
      <w:r w:rsidRPr="00F861B2">
        <w:rPr>
          <w:rFonts w:cstheme="minorHAnsi"/>
        </w:rPr>
        <w:t>it</w:t>
      </w:r>
      <w:proofErr w:type="gramEnd"/>
      <w:r w:rsidRPr="00F861B2">
        <w:rPr>
          <w:rFonts w:cstheme="minorHAnsi"/>
        </w:rPr>
        <w:t xml:space="preserve"> also has long-term consequences into adult life. </w:t>
      </w:r>
    </w:p>
    <w:p w14:paraId="719D5B97" w14:textId="77777777" w:rsidR="00E01211" w:rsidRPr="00F861B2" w:rsidRDefault="00E01211" w:rsidP="00E01211">
      <w:pPr>
        <w:pStyle w:val="BodyText"/>
        <w:ind w:left="960" w:right="1457"/>
        <w:rPr>
          <w:rFonts w:asciiTheme="minorHAnsi" w:hAnsiTheme="minorHAnsi" w:cstheme="minorHAnsi"/>
          <w:i/>
          <w:lang w:val="en-IE"/>
        </w:rPr>
      </w:pPr>
    </w:p>
    <w:p w14:paraId="3CCF9802" w14:textId="77777777" w:rsidR="00E01211" w:rsidRPr="00F861B2" w:rsidRDefault="00E01211" w:rsidP="00E01211">
      <w:pPr>
        <w:pStyle w:val="BodyText"/>
        <w:ind w:left="960" w:right="1457"/>
        <w:rPr>
          <w:rFonts w:asciiTheme="minorHAnsi" w:hAnsiTheme="minorHAnsi" w:cstheme="minorHAnsi"/>
          <w:sz w:val="28"/>
          <w:lang w:val="en-IE"/>
        </w:rPr>
      </w:pPr>
      <w:r w:rsidRPr="00F861B2">
        <w:rPr>
          <w:rFonts w:asciiTheme="minorHAnsi" w:hAnsiTheme="minorHAnsi" w:cstheme="minorHAnsi"/>
          <w:i/>
          <w:lang w:val="en-IE"/>
        </w:rPr>
        <w:t xml:space="preserve">Harm </w:t>
      </w:r>
      <w:r w:rsidRPr="00F861B2">
        <w:rPr>
          <w:rFonts w:asciiTheme="minorHAnsi" w:hAnsiTheme="minorHAnsi" w:cstheme="minorHAnsi"/>
          <w:spacing w:val="-5"/>
          <w:lang w:val="en-IE"/>
        </w:rPr>
        <w:t xml:space="preserve">is </w:t>
      </w:r>
      <w:r w:rsidRPr="00F861B2">
        <w:rPr>
          <w:rFonts w:asciiTheme="minorHAnsi" w:hAnsiTheme="minorHAnsi" w:cstheme="minorHAnsi"/>
          <w:lang w:val="en-IE"/>
        </w:rPr>
        <w:t xml:space="preserve">defined as the ill treatment or the impairment of the health or development of a child. Whether </w:t>
      </w:r>
      <w:r w:rsidRPr="00F861B2">
        <w:rPr>
          <w:rFonts w:asciiTheme="minorHAnsi" w:hAnsiTheme="minorHAnsi" w:cstheme="minorHAnsi"/>
          <w:spacing w:val="-5"/>
          <w:lang w:val="en-IE"/>
        </w:rPr>
        <w:t xml:space="preserve">it </w:t>
      </w:r>
      <w:r w:rsidRPr="00F861B2">
        <w:rPr>
          <w:rFonts w:asciiTheme="minorHAnsi" w:hAnsiTheme="minorHAnsi" w:cstheme="minorHAnsi"/>
          <w:spacing w:val="-3"/>
          <w:lang w:val="en-IE"/>
        </w:rPr>
        <w:t xml:space="preserve">is </w:t>
      </w:r>
      <w:r w:rsidRPr="00F861B2">
        <w:rPr>
          <w:rFonts w:asciiTheme="minorHAnsi" w:hAnsiTheme="minorHAnsi" w:cstheme="minorHAnsi"/>
          <w:i/>
          <w:lang w:val="en-IE"/>
        </w:rPr>
        <w:t xml:space="preserve">significant </w:t>
      </w:r>
      <w:r w:rsidRPr="00F861B2">
        <w:rPr>
          <w:rFonts w:asciiTheme="minorHAnsi" w:hAnsiTheme="minorHAnsi" w:cstheme="minorHAnsi"/>
          <w:spacing w:val="-5"/>
          <w:lang w:val="en-IE"/>
        </w:rPr>
        <w:t xml:space="preserve">is </w:t>
      </w:r>
      <w:r w:rsidRPr="00F861B2">
        <w:rPr>
          <w:rFonts w:asciiTheme="minorHAnsi" w:hAnsiTheme="minorHAnsi" w:cstheme="minorHAnsi"/>
          <w:lang w:val="en-IE"/>
        </w:rPr>
        <w:t xml:space="preserve">determined by his/her health and development as to that which could reasonably </w:t>
      </w:r>
      <w:r w:rsidRPr="00F861B2">
        <w:rPr>
          <w:rFonts w:asciiTheme="minorHAnsi" w:hAnsiTheme="minorHAnsi" w:cstheme="minorHAnsi"/>
          <w:spacing w:val="-3"/>
          <w:lang w:val="en-IE"/>
        </w:rPr>
        <w:t xml:space="preserve">be </w:t>
      </w:r>
      <w:r w:rsidRPr="00F861B2">
        <w:rPr>
          <w:rFonts w:asciiTheme="minorHAnsi" w:hAnsiTheme="minorHAnsi" w:cstheme="minorHAnsi"/>
          <w:lang w:val="en-IE"/>
        </w:rPr>
        <w:t>expected of a similar child</w:t>
      </w:r>
      <w:r w:rsidRPr="00F861B2">
        <w:rPr>
          <w:rFonts w:asciiTheme="minorHAnsi" w:hAnsiTheme="minorHAnsi" w:cstheme="minorHAnsi"/>
          <w:sz w:val="28"/>
          <w:lang w:val="en-IE"/>
        </w:rPr>
        <w:t>.</w:t>
      </w:r>
    </w:p>
    <w:p w14:paraId="03074ACA" w14:textId="2E7D17F4" w:rsidR="00E01211" w:rsidRPr="00F861B2" w:rsidRDefault="00E01211" w:rsidP="00E01211">
      <w:pPr>
        <w:pStyle w:val="Heading4"/>
        <w:keepNext w:val="0"/>
        <w:keepLines w:val="0"/>
        <w:widowControl w:val="0"/>
        <w:numPr>
          <w:ilvl w:val="0"/>
          <w:numId w:val="35"/>
        </w:numPr>
        <w:tabs>
          <w:tab w:val="left" w:pos="2759"/>
          <w:tab w:val="left" w:pos="2760"/>
        </w:tabs>
        <w:autoSpaceDE w:val="0"/>
        <w:autoSpaceDN w:val="0"/>
        <w:spacing w:before="88" w:line="240" w:lineRule="auto"/>
        <w:rPr>
          <w:rFonts w:asciiTheme="minorHAnsi" w:hAnsiTheme="minorHAnsi" w:cstheme="minorHAnsi"/>
        </w:rPr>
      </w:pPr>
      <w:r w:rsidRPr="00F861B2">
        <w:rPr>
          <w:rFonts w:asciiTheme="minorHAnsi" w:hAnsiTheme="minorHAnsi" w:cstheme="minorHAnsi"/>
        </w:rPr>
        <w:t>Emotional</w:t>
      </w:r>
      <w:r w:rsidRPr="00F861B2">
        <w:rPr>
          <w:rFonts w:asciiTheme="minorHAnsi" w:hAnsiTheme="minorHAnsi" w:cstheme="minorHAnsi"/>
          <w:spacing w:val="-3"/>
        </w:rPr>
        <w:t xml:space="preserve"> </w:t>
      </w:r>
      <w:r w:rsidR="007857C3" w:rsidRPr="00F861B2">
        <w:rPr>
          <w:rFonts w:asciiTheme="minorHAnsi" w:hAnsiTheme="minorHAnsi" w:cstheme="minorHAnsi"/>
          <w:spacing w:val="-3"/>
        </w:rPr>
        <w:t xml:space="preserve">neglect and </w:t>
      </w:r>
      <w:r w:rsidRPr="00F861B2">
        <w:rPr>
          <w:rFonts w:asciiTheme="minorHAnsi" w:hAnsiTheme="minorHAnsi" w:cstheme="minorHAnsi"/>
        </w:rPr>
        <w:t>Abuse</w:t>
      </w:r>
    </w:p>
    <w:p w14:paraId="49CCD47D" w14:textId="77777777" w:rsidR="00E01211" w:rsidRPr="00F861B2" w:rsidRDefault="00E01211" w:rsidP="00E01211">
      <w:pPr>
        <w:pStyle w:val="BodyText"/>
        <w:spacing w:before="3"/>
        <w:rPr>
          <w:rFonts w:asciiTheme="minorHAnsi" w:hAnsiTheme="minorHAnsi" w:cstheme="minorHAnsi"/>
          <w:b/>
          <w:sz w:val="27"/>
          <w:lang w:val="en-IE"/>
        </w:rPr>
      </w:pPr>
    </w:p>
    <w:p w14:paraId="4492C669" w14:textId="4E21E9F2" w:rsidR="007857C3" w:rsidRPr="00F861B2" w:rsidRDefault="007857C3" w:rsidP="007857C3">
      <w:pPr>
        <w:pStyle w:val="BodyText"/>
        <w:ind w:left="960" w:right="1502"/>
        <w:rPr>
          <w:rFonts w:asciiTheme="minorHAnsi" w:hAnsiTheme="minorHAnsi" w:cstheme="minorHAnsi"/>
          <w:lang w:val="en-IE"/>
        </w:rPr>
      </w:pPr>
      <w:r w:rsidRPr="00F861B2">
        <w:rPr>
          <w:rFonts w:asciiTheme="minorHAnsi" w:hAnsiTheme="minorHAnsi" w:cstheme="minorHAnsi"/>
          <w:lang w:val="en-IE"/>
        </w:rPr>
        <w:t xml:space="preserve">Emotional neglect and abuse is found typically in a home lacking in emotional warmth. It is not necessarily associated with physical deprivation. The emotional needs of the child are not met; the parent’s relationship to the child may be without empathy and devoid of emotional responsiveness. Emotional neglect and abuse occurs when adults responsible for taking care of children are unaware </w:t>
      </w:r>
    </w:p>
    <w:p w14:paraId="709938F5" w14:textId="3CF41C89" w:rsidR="00E01211" w:rsidRPr="00F861B2" w:rsidRDefault="007857C3" w:rsidP="00E01211">
      <w:pPr>
        <w:spacing w:line="321" w:lineRule="exact"/>
        <w:ind w:left="960"/>
        <w:rPr>
          <w:rFonts w:cstheme="minorHAnsi"/>
          <w:sz w:val="28"/>
        </w:rPr>
      </w:pPr>
      <w:r w:rsidRPr="00F861B2">
        <w:rPr>
          <w:rFonts w:eastAsia="Times New Roman" w:cstheme="minorHAnsi"/>
          <w:kern w:val="0"/>
          <w:sz w:val="24"/>
          <w:szCs w:val="24"/>
          <w14:ligatures w14:val="none"/>
        </w:rPr>
        <w:t xml:space="preserve">of and unable (for a range of reasons) to meet their children’s emotional and developmental needs. Emotional neglect and abuse is not easy to recognise because the effects are not easily observable </w:t>
      </w:r>
      <w:proofErr w:type="gramStart"/>
      <w:r w:rsidRPr="00F861B2">
        <w:rPr>
          <w:rFonts w:eastAsia="Times New Roman" w:cstheme="minorHAnsi"/>
          <w:kern w:val="0"/>
          <w:sz w:val="24"/>
          <w:szCs w:val="24"/>
          <w14:ligatures w14:val="none"/>
        </w:rPr>
        <w:t>e.g.</w:t>
      </w:r>
      <w:proofErr w:type="gramEnd"/>
      <w:r w:rsidRPr="00F861B2">
        <w:rPr>
          <w:rFonts w:eastAsia="Times New Roman" w:cstheme="minorHAnsi"/>
          <w:kern w:val="0"/>
          <w:sz w:val="24"/>
          <w:szCs w:val="24"/>
          <w14:ligatures w14:val="none"/>
        </w:rPr>
        <w:t xml:space="preserve"> lack of comfort, love, attachment, proper recreational stimulation or rejection</w:t>
      </w:r>
      <w:r w:rsidR="00F861B2">
        <w:rPr>
          <w:rFonts w:eastAsia="Times New Roman" w:cstheme="minorHAnsi"/>
          <w:kern w:val="0"/>
          <w:sz w:val="24"/>
          <w:szCs w:val="24"/>
          <w14:ligatures w14:val="none"/>
        </w:rPr>
        <w:t xml:space="preserve">, </w:t>
      </w:r>
      <w:r w:rsidR="00E01211" w:rsidRPr="00F861B2">
        <w:rPr>
          <w:rFonts w:cstheme="minorHAnsi"/>
          <w:b/>
          <w:sz w:val="24"/>
        </w:rPr>
        <w:t xml:space="preserve">typical </w:t>
      </w:r>
      <w:r w:rsidR="00E01211" w:rsidRPr="00F861B2">
        <w:rPr>
          <w:rFonts w:cstheme="minorHAnsi"/>
          <w:sz w:val="24"/>
        </w:rPr>
        <w:t>of the relationship</w:t>
      </w:r>
      <w:r w:rsidR="00E01211" w:rsidRPr="00F861B2">
        <w:rPr>
          <w:rFonts w:cstheme="minorHAnsi"/>
          <w:sz w:val="28"/>
        </w:rPr>
        <w:t>.</w:t>
      </w:r>
    </w:p>
    <w:p w14:paraId="412AFA87" w14:textId="77777777" w:rsidR="00E01211" w:rsidRPr="006430FF" w:rsidRDefault="00E01211" w:rsidP="00E01211">
      <w:pPr>
        <w:pStyle w:val="Heading4"/>
        <w:keepNext w:val="0"/>
        <w:keepLines w:val="0"/>
        <w:widowControl w:val="0"/>
        <w:numPr>
          <w:ilvl w:val="0"/>
          <w:numId w:val="35"/>
        </w:numPr>
        <w:tabs>
          <w:tab w:val="left" w:pos="2759"/>
          <w:tab w:val="left" w:pos="2760"/>
        </w:tabs>
        <w:autoSpaceDE w:val="0"/>
        <w:autoSpaceDN w:val="0"/>
        <w:spacing w:before="1" w:line="240" w:lineRule="auto"/>
      </w:pPr>
      <w:r w:rsidRPr="006430FF">
        <w:t>Physical</w:t>
      </w:r>
      <w:r w:rsidRPr="006430FF">
        <w:rPr>
          <w:spacing w:val="-3"/>
        </w:rPr>
        <w:t xml:space="preserve"> </w:t>
      </w:r>
      <w:r w:rsidRPr="006430FF">
        <w:t>Abuse</w:t>
      </w:r>
    </w:p>
    <w:p w14:paraId="28D9D9B2" w14:textId="77777777" w:rsidR="00E01211" w:rsidRPr="00F861B2" w:rsidRDefault="00E01211" w:rsidP="00E01211">
      <w:pPr>
        <w:pStyle w:val="BodyText"/>
        <w:spacing w:before="3"/>
        <w:rPr>
          <w:b/>
          <w:sz w:val="27"/>
          <w:lang w:val="en-IE"/>
        </w:rPr>
      </w:pPr>
    </w:p>
    <w:p w14:paraId="2494E190" w14:textId="1A78BD28" w:rsidR="00E01211" w:rsidRPr="00F861B2" w:rsidRDefault="007857C3" w:rsidP="00E01211">
      <w:pPr>
        <w:pStyle w:val="BodyText"/>
        <w:spacing w:before="8"/>
        <w:rPr>
          <w:sz w:val="28"/>
          <w:lang w:val="en-IE"/>
        </w:rPr>
      </w:pPr>
      <w:r w:rsidRPr="00F861B2">
        <w:rPr>
          <w:lang w:val="en-IE"/>
        </w:rPr>
        <w:t xml:space="preserve">Unsatisfactory explanations, varying explanations, </w:t>
      </w:r>
      <w:proofErr w:type="gramStart"/>
      <w:r w:rsidRPr="00F861B2">
        <w:rPr>
          <w:lang w:val="en-IE"/>
        </w:rPr>
        <w:t>frequency</w:t>
      </w:r>
      <w:proofErr w:type="gramEnd"/>
      <w:r w:rsidRPr="00F861B2">
        <w:rPr>
          <w:lang w:val="en-IE"/>
        </w:rPr>
        <w:t xml:space="preserve"> and clustering for the following events are high indices for concern regarding physical abuse: bruises, fractures, swollen joints, burns, scalds, lacerations, poisonings, coma or death. </w:t>
      </w:r>
    </w:p>
    <w:p w14:paraId="7E9E2A53" w14:textId="77777777" w:rsidR="00E01211" w:rsidRPr="006430FF" w:rsidRDefault="00E01211" w:rsidP="00E01211">
      <w:pPr>
        <w:pStyle w:val="Heading4"/>
        <w:keepNext w:val="0"/>
        <w:keepLines w:val="0"/>
        <w:widowControl w:val="0"/>
        <w:numPr>
          <w:ilvl w:val="0"/>
          <w:numId w:val="35"/>
        </w:numPr>
        <w:tabs>
          <w:tab w:val="left" w:pos="2759"/>
          <w:tab w:val="left" w:pos="2760"/>
        </w:tabs>
        <w:autoSpaceDE w:val="0"/>
        <w:autoSpaceDN w:val="0"/>
        <w:spacing w:before="1" w:line="240" w:lineRule="auto"/>
      </w:pPr>
      <w:r w:rsidRPr="006430FF">
        <w:t>Sexual</w:t>
      </w:r>
      <w:r w:rsidRPr="006430FF">
        <w:rPr>
          <w:spacing w:val="-3"/>
        </w:rPr>
        <w:t xml:space="preserve"> </w:t>
      </w:r>
      <w:r w:rsidRPr="006430FF">
        <w:t>Abuse</w:t>
      </w:r>
    </w:p>
    <w:p w14:paraId="14CAAA44" w14:textId="77777777" w:rsidR="00E01211" w:rsidRPr="00F861B2" w:rsidRDefault="00E01211" w:rsidP="00E01211">
      <w:pPr>
        <w:pStyle w:val="BodyText"/>
        <w:spacing w:before="3"/>
        <w:rPr>
          <w:b/>
          <w:sz w:val="27"/>
          <w:lang w:val="en-IE"/>
        </w:rPr>
      </w:pPr>
    </w:p>
    <w:p w14:paraId="410AD519" w14:textId="79253E78" w:rsidR="00E01211" w:rsidRPr="00F861B2" w:rsidRDefault="007857C3" w:rsidP="00E01211">
      <w:pPr>
        <w:pStyle w:val="BodyText"/>
        <w:ind w:left="960" w:right="1429"/>
        <w:rPr>
          <w:lang w:val="en-IE"/>
        </w:rPr>
      </w:pPr>
      <w:r w:rsidRPr="00F861B2">
        <w:rPr>
          <w:lang w:val="en-IE"/>
        </w:rPr>
        <w:t xml:space="preserve">Child sexual abuse often covers a wide spectrum of abusive activities. It rarely involves just a single incident and usually occurs over a number of years. Child sexual abuse most commonly happens within the family </w:t>
      </w:r>
      <w:proofErr w:type="gramStart"/>
      <w:r w:rsidRPr="00F861B2">
        <w:rPr>
          <w:lang w:val="en-IE"/>
        </w:rPr>
        <w:t>e.g.</w:t>
      </w:r>
      <w:proofErr w:type="gramEnd"/>
      <w:r w:rsidRPr="00F861B2">
        <w:rPr>
          <w:lang w:val="en-IE"/>
        </w:rPr>
        <w:t xml:space="preserve"> non-contact sexual abuse, sexual contact, oral-genital sexual abuse, inter-femoral sexual abuse, penetrative or sexual exploitation.</w:t>
      </w:r>
    </w:p>
    <w:p w14:paraId="32C8FF01" w14:textId="77777777" w:rsidR="00E01211" w:rsidRPr="006430FF" w:rsidRDefault="00E01211" w:rsidP="00E01211">
      <w:pPr>
        <w:pStyle w:val="Heading2"/>
      </w:pPr>
      <w:bookmarkStart w:id="41" w:name="_Toc142906918"/>
      <w:r w:rsidRPr="006430FF">
        <w:t xml:space="preserve">Reporting Suspected </w:t>
      </w:r>
      <w:r w:rsidRPr="006430FF">
        <w:rPr>
          <w:spacing w:val="-3"/>
        </w:rPr>
        <w:t xml:space="preserve">or </w:t>
      </w:r>
      <w:r w:rsidRPr="006430FF">
        <w:t>Disclosed Child</w:t>
      </w:r>
      <w:r w:rsidRPr="006430FF">
        <w:rPr>
          <w:spacing w:val="10"/>
        </w:rPr>
        <w:t xml:space="preserve"> </w:t>
      </w:r>
      <w:r w:rsidRPr="006430FF">
        <w:t>Abuse</w:t>
      </w:r>
      <w:bookmarkEnd w:id="41"/>
    </w:p>
    <w:p w14:paraId="63EBA692" w14:textId="77777777" w:rsidR="00E01211" w:rsidRPr="00F861B2" w:rsidRDefault="00E01211" w:rsidP="00E01211">
      <w:pPr>
        <w:pStyle w:val="BodyText"/>
        <w:spacing w:before="4"/>
        <w:rPr>
          <w:b/>
          <w:sz w:val="27"/>
          <w:lang w:val="en-IE"/>
        </w:rPr>
      </w:pPr>
    </w:p>
    <w:p w14:paraId="760E46AC" w14:textId="50D1A24B" w:rsidR="007857C3" w:rsidRPr="006430FF" w:rsidRDefault="007857C3" w:rsidP="00F861B2">
      <w:pPr>
        <w:spacing w:before="1" w:line="242" w:lineRule="auto"/>
        <w:ind w:right="2380"/>
        <w:jc w:val="both"/>
        <w:rPr>
          <w:i/>
          <w:sz w:val="24"/>
        </w:rPr>
      </w:pPr>
      <w:r w:rsidRPr="006430FF">
        <w:rPr>
          <w:i/>
          <w:sz w:val="24"/>
        </w:rPr>
        <w:t>Child neglect or abuse can often be difficult to identify and may present in many forms. No one indicator should be seen as conclusive in itself of abuse. It may indicate conditions other than child abuse. All signs and symptoms must be examined in the context of the child’s situation and family circumstances. The ability to recognise child abuse can depend as much on a person’s willingness to accept the possibility of its existence as it does on their knowledge and information.</w:t>
      </w:r>
    </w:p>
    <w:p w14:paraId="4388841B" w14:textId="1C1D1A55" w:rsidR="007857C3" w:rsidRPr="006430FF" w:rsidRDefault="007857C3" w:rsidP="00F861B2">
      <w:pPr>
        <w:spacing w:before="1" w:line="242" w:lineRule="auto"/>
        <w:ind w:right="2380"/>
        <w:jc w:val="both"/>
        <w:rPr>
          <w:i/>
          <w:sz w:val="24"/>
        </w:rPr>
      </w:pPr>
      <w:r w:rsidRPr="006430FF">
        <w:rPr>
          <w:i/>
          <w:sz w:val="24"/>
        </w:rPr>
        <w:t>Further information regarding the definitions of child abuse is located at Appendix 4.</w:t>
      </w:r>
    </w:p>
    <w:p w14:paraId="62622DBE" w14:textId="1B811ED5" w:rsidR="00E01211" w:rsidRPr="006430FF" w:rsidRDefault="00E01211" w:rsidP="00E01211">
      <w:pPr>
        <w:spacing w:before="1" w:line="242" w:lineRule="auto"/>
        <w:ind w:left="960" w:right="2380"/>
        <w:rPr>
          <w:i/>
          <w:sz w:val="24"/>
        </w:rPr>
      </w:pPr>
      <w:r w:rsidRPr="006430FF">
        <w:rPr>
          <w:i/>
          <w:sz w:val="24"/>
        </w:rPr>
        <w:t>The following steps should be taken in reporting child abuse to the statutory authorities: -</w:t>
      </w:r>
    </w:p>
    <w:p w14:paraId="6B81B1C8" w14:textId="77777777" w:rsidR="00E01211" w:rsidRPr="00F861B2" w:rsidRDefault="00E01211" w:rsidP="00E01211">
      <w:pPr>
        <w:pStyle w:val="BodyText"/>
        <w:spacing w:before="10"/>
        <w:rPr>
          <w:i/>
          <w:sz w:val="23"/>
          <w:lang w:val="en-IE"/>
        </w:rPr>
      </w:pPr>
    </w:p>
    <w:p w14:paraId="698E24BD" w14:textId="77777777" w:rsidR="00E01211" w:rsidRPr="006430FF" w:rsidRDefault="00E01211" w:rsidP="00E01211">
      <w:pPr>
        <w:pStyle w:val="ListParagraph"/>
        <w:widowControl w:val="0"/>
        <w:numPr>
          <w:ilvl w:val="0"/>
          <w:numId w:val="34"/>
        </w:numPr>
        <w:tabs>
          <w:tab w:val="left" w:pos="1320"/>
        </w:tabs>
        <w:autoSpaceDE w:val="0"/>
        <w:autoSpaceDN w:val="0"/>
        <w:spacing w:after="0" w:line="237" w:lineRule="auto"/>
        <w:ind w:right="1679"/>
        <w:contextualSpacing w:val="0"/>
        <w:rPr>
          <w:sz w:val="24"/>
        </w:rPr>
      </w:pPr>
      <w:r w:rsidRPr="006430FF">
        <w:rPr>
          <w:sz w:val="24"/>
        </w:rPr>
        <w:t xml:space="preserve">Observe and note dates, times, locations and contexts </w:t>
      </w:r>
      <w:r w:rsidRPr="006430FF">
        <w:rPr>
          <w:spacing w:val="-3"/>
          <w:sz w:val="24"/>
        </w:rPr>
        <w:t xml:space="preserve">in </w:t>
      </w:r>
      <w:r w:rsidRPr="006430FF">
        <w:rPr>
          <w:sz w:val="24"/>
        </w:rPr>
        <w:t xml:space="preserve">which the incident </w:t>
      </w:r>
      <w:proofErr w:type="gramStart"/>
      <w:r w:rsidRPr="006430FF">
        <w:rPr>
          <w:sz w:val="24"/>
        </w:rPr>
        <w:t>occurred</w:t>
      </w:r>
      <w:proofErr w:type="gramEnd"/>
      <w:r w:rsidRPr="006430FF">
        <w:rPr>
          <w:sz w:val="24"/>
        </w:rPr>
        <w:t xml:space="preserve"> or suspicion was aroused, together with any other relevant</w:t>
      </w:r>
      <w:r w:rsidRPr="006430FF">
        <w:rPr>
          <w:spacing w:val="-33"/>
          <w:sz w:val="24"/>
        </w:rPr>
        <w:t xml:space="preserve"> </w:t>
      </w:r>
      <w:r w:rsidRPr="006430FF">
        <w:rPr>
          <w:sz w:val="24"/>
        </w:rPr>
        <w:t>information</w:t>
      </w:r>
    </w:p>
    <w:p w14:paraId="0D2453D6" w14:textId="77777777" w:rsidR="00E01211" w:rsidRPr="006430FF" w:rsidRDefault="00E01211" w:rsidP="00E01211"/>
    <w:p w14:paraId="45B0DECE" w14:textId="77777777" w:rsidR="00E01211" w:rsidRPr="006430FF" w:rsidRDefault="00E01211" w:rsidP="00E01211">
      <w:pPr>
        <w:rPr>
          <w:sz w:val="24"/>
        </w:rPr>
      </w:pPr>
      <w:r w:rsidRPr="006430FF">
        <w:t>R</w:t>
      </w:r>
      <w:r w:rsidRPr="006430FF">
        <w:rPr>
          <w:sz w:val="24"/>
        </w:rPr>
        <w:t xml:space="preserve">eport the matter as soon as possible </w:t>
      </w:r>
      <w:r w:rsidRPr="006430FF">
        <w:rPr>
          <w:spacing w:val="2"/>
          <w:sz w:val="24"/>
        </w:rPr>
        <w:t xml:space="preserve">to </w:t>
      </w:r>
      <w:r w:rsidRPr="006430FF">
        <w:rPr>
          <w:sz w:val="24"/>
        </w:rPr>
        <w:t>the Designated Liaison Person with responsibility for reporting abuse</w:t>
      </w:r>
      <w:r w:rsidRPr="006430FF">
        <w:rPr>
          <w:i/>
          <w:sz w:val="24"/>
        </w:rPr>
        <w:t xml:space="preserve">. </w:t>
      </w:r>
      <w:r w:rsidRPr="006430FF">
        <w:rPr>
          <w:sz w:val="24"/>
        </w:rPr>
        <w:t xml:space="preserve">If the Designated Person has reasonable grounds for believing that the child has been abused or </w:t>
      </w:r>
      <w:r w:rsidRPr="006430FF">
        <w:rPr>
          <w:spacing w:val="-5"/>
          <w:sz w:val="24"/>
        </w:rPr>
        <w:t xml:space="preserve">is </w:t>
      </w:r>
      <w:r w:rsidRPr="006430FF">
        <w:rPr>
          <w:sz w:val="24"/>
        </w:rPr>
        <w:t xml:space="preserve">at </w:t>
      </w:r>
      <w:r w:rsidRPr="006430FF">
        <w:rPr>
          <w:spacing w:val="-3"/>
          <w:sz w:val="24"/>
        </w:rPr>
        <w:t xml:space="preserve">risk </w:t>
      </w:r>
      <w:r w:rsidRPr="006430FF">
        <w:rPr>
          <w:sz w:val="24"/>
        </w:rPr>
        <w:t>of abuse, s/he will make a report to the health board/social services who have statutory responsibility to investigate and assess suspected or actual child</w:t>
      </w:r>
      <w:r w:rsidRPr="006430FF">
        <w:rPr>
          <w:spacing w:val="1"/>
          <w:sz w:val="24"/>
        </w:rPr>
        <w:t xml:space="preserve"> </w:t>
      </w:r>
      <w:r w:rsidRPr="006430FF">
        <w:rPr>
          <w:sz w:val="24"/>
        </w:rPr>
        <w:t>abuse</w:t>
      </w:r>
    </w:p>
    <w:p w14:paraId="2D60692B" w14:textId="77777777" w:rsidR="00E01211" w:rsidRPr="00F861B2" w:rsidRDefault="00E01211" w:rsidP="00E01211">
      <w:pPr>
        <w:pStyle w:val="BodyText"/>
        <w:rPr>
          <w:lang w:val="en-IE"/>
        </w:rPr>
      </w:pPr>
    </w:p>
    <w:p w14:paraId="66AF5269" w14:textId="77777777" w:rsidR="00E01211" w:rsidRPr="006430FF" w:rsidRDefault="00E01211" w:rsidP="00E01211">
      <w:pPr>
        <w:pStyle w:val="ListParagraph"/>
        <w:widowControl w:val="0"/>
        <w:numPr>
          <w:ilvl w:val="0"/>
          <w:numId w:val="34"/>
        </w:numPr>
        <w:tabs>
          <w:tab w:val="left" w:pos="1320"/>
        </w:tabs>
        <w:autoSpaceDE w:val="0"/>
        <w:autoSpaceDN w:val="0"/>
        <w:spacing w:after="0" w:line="240" w:lineRule="auto"/>
        <w:ind w:right="1456"/>
        <w:contextualSpacing w:val="0"/>
        <w:rPr>
          <w:sz w:val="24"/>
        </w:rPr>
      </w:pPr>
      <w:r w:rsidRPr="006430FF">
        <w:rPr>
          <w:sz w:val="24"/>
        </w:rPr>
        <w:t xml:space="preserve">In cases of emergency, where a child appears to </w:t>
      </w:r>
      <w:r w:rsidRPr="006430FF">
        <w:rPr>
          <w:spacing w:val="-3"/>
          <w:sz w:val="24"/>
        </w:rPr>
        <w:t xml:space="preserve">be </w:t>
      </w:r>
      <w:r w:rsidRPr="006430FF">
        <w:rPr>
          <w:sz w:val="24"/>
        </w:rPr>
        <w:t xml:space="preserve">at immediate and serious risk and the Designated Person </w:t>
      </w:r>
      <w:r w:rsidRPr="006430FF">
        <w:rPr>
          <w:spacing w:val="-3"/>
          <w:sz w:val="24"/>
        </w:rPr>
        <w:t xml:space="preserve">is </w:t>
      </w:r>
      <w:r w:rsidRPr="006430FF">
        <w:rPr>
          <w:sz w:val="24"/>
        </w:rPr>
        <w:t xml:space="preserve">unable </w:t>
      </w:r>
      <w:r w:rsidRPr="006430FF">
        <w:rPr>
          <w:spacing w:val="2"/>
          <w:sz w:val="24"/>
        </w:rPr>
        <w:t xml:space="preserve">to </w:t>
      </w:r>
      <w:r w:rsidRPr="006430FF">
        <w:rPr>
          <w:sz w:val="24"/>
        </w:rPr>
        <w:t xml:space="preserve">contact a duty social worker, the police authorities should be contacted. Under </w:t>
      </w:r>
      <w:r w:rsidRPr="006430FF">
        <w:rPr>
          <w:spacing w:val="-3"/>
          <w:sz w:val="24"/>
        </w:rPr>
        <w:t xml:space="preserve">no </w:t>
      </w:r>
      <w:r w:rsidRPr="006430FF">
        <w:rPr>
          <w:sz w:val="24"/>
        </w:rPr>
        <w:t xml:space="preserve">circumstances should a child be </w:t>
      </w:r>
      <w:r w:rsidRPr="006430FF">
        <w:rPr>
          <w:spacing w:val="-4"/>
          <w:sz w:val="24"/>
        </w:rPr>
        <w:t xml:space="preserve">left </w:t>
      </w:r>
      <w:r w:rsidRPr="006430FF">
        <w:rPr>
          <w:spacing w:val="-3"/>
          <w:sz w:val="24"/>
        </w:rPr>
        <w:t xml:space="preserve">in </w:t>
      </w:r>
      <w:r w:rsidRPr="006430FF">
        <w:rPr>
          <w:sz w:val="24"/>
        </w:rPr>
        <w:t>a dangerous situation pending intervention by the Statutory</w:t>
      </w:r>
      <w:r w:rsidRPr="006430FF">
        <w:rPr>
          <w:spacing w:val="-15"/>
          <w:sz w:val="24"/>
        </w:rPr>
        <w:t xml:space="preserve"> </w:t>
      </w:r>
      <w:r w:rsidRPr="006430FF">
        <w:rPr>
          <w:sz w:val="24"/>
        </w:rPr>
        <w:t>Authorities</w:t>
      </w:r>
    </w:p>
    <w:p w14:paraId="6EF98465" w14:textId="77777777" w:rsidR="00E01211" w:rsidRPr="00F861B2" w:rsidRDefault="00E01211" w:rsidP="00E01211">
      <w:pPr>
        <w:pStyle w:val="BodyText"/>
        <w:spacing w:before="3"/>
        <w:rPr>
          <w:lang w:val="en-IE"/>
        </w:rPr>
      </w:pPr>
    </w:p>
    <w:p w14:paraId="7559195D" w14:textId="77777777" w:rsidR="00E01211" w:rsidRPr="006430FF" w:rsidRDefault="00E01211" w:rsidP="00E01211">
      <w:pPr>
        <w:pStyle w:val="ListParagraph"/>
        <w:widowControl w:val="0"/>
        <w:numPr>
          <w:ilvl w:val="0"/>
          <w:numId w:val="34"/>
        </w:numPr>
        <w:tabs>
          <w:tab w:val="left" w:pos="1320"/>
        </w:tabs>
        <w:autoSpaceDE w:val="0"/>
        <w:autoSpaceDN w:val="0"/>
        <w:spacing w:after="0" w:line="240" w:lineRule="auto"/>
        <w:ind w:right="1654"/>
        <w:contextualSpacing w:val="0"/>
        <w:jc w:val="both"/>
        <w:rPr>
          <w:sz w:val="24"/>
        </w:rPr>
      </w:pPr>
      <w:r w:rsidRPr="006430FF">
        <w:rPr>
          <w:sz w:val="24"/>
        </w:rPr>
        <w:t xml:space="preserve">If the Designated Person </w:t>
      </w:r>
      <w:r w:rsidRPr="006430FF">
        <w:rPr>
          <w:spacing w:val="-3"/>
          <w:sz w:val="24"/>
        </w:rPr>
        <w:t xml:space="preserve">is </w:t>
      </w:r>
      <w:r w:rsidRPr="006430FF">
        <w:rPr>
          <w:sz w:val="24"/>
        </w:rPr>
        <w:t xml:space="preserve">unsure whether reasonable grounds for concern exist s/he can informally consult with the local health board/social services. S/he will </w:t>
      </w:r>
      <w:r w:rsidRPr="006430FF">
        <w:rPr>
          <w:spacing w:val="-3"/>
          <w:sz w:val="24"/>
        </w:rPr>
        <w:t xml:space="preserve">be </w:t>
      </w:r>
      <w:r w:rsidRPr="006430FF">
        <w:rPr>
          <w:sz w:val="24"/>
        </w:rPr>
        <w:t>advised whether or not the matter requires a formal</w:t>
      </w:r>
      <w:r w:rsidRPr="006430FF">
        <w:rPr>
          <w:spacing w:val="5"/>
          <w:sz w:val="24"/>
        </w:rPr>
        <w:t xml:space="preserve"> </w:t>
      </w:r>
      <w:r w:rsidRPr="006430FF">
        <w:rPr>
          <w:sz w:val="24"/>
        </w:rPr>
        <w:t>report.</w:t>
      </w:r>
    </w:p>
    <w:p w14:paraId="762EFC98" w14:textId="77777777" w:rsidR="00E01211" w:rsidRPr="00F861B2" w:rsidRDefault="00E01211" w:rsidP="00E01211">
      <w:pPr>
        <w:pStyle w:val="BodyText"/>
        <w:rPr>
          <w:sz w:val="26"/>
          <w:lang w:val="en-IE"/>
        </w:rPr>
      </w:pPr>
    </w:p>
    <w:p w14:paraId="039D3E25" w14:textId="77777777" w:rsidR="00E01211" w:rsidRPr="00F861B2" w:rsidRDefault="00E01211" w:rsidP="00E01211">
      <w:pPr>
        <w:pStyle w:val="BodyText"/>
        <w:spacing w:before="9"/>
        <w:rPr>
          <w:rFonts w:asciiTheme="minorHAnsi" w:hAnsiTheme="minorHAnsi" w:cstheme="minorHAnsi"/>
          <w:sz w:val="21"/>
          <w:lang w:val="en-IE"/>
        </w:rPr>
      </w:pPr>
    </w:p>
    <w:p w14:paraId="4265CCB6" w14:textId="77777777" w:rsidR="00E01211" w:rsidRPr="00F861B2" w:rsidRDefault="00E01211" w:rsidP="00E01211">
      <w:pPr>
        <w:pStyle w:val="BodyText"/>
        <w:ind w:left="960" w:right="1468"/>
        <w:rPr>
          <w:rFonts w:asciiTheme="minorHAnsi" w:hAnsiTheme="minorHAnsi" w:cstheme="minorHAnsi"/>
          <w:lang w:val="en-IE"/>
        </w:rPr>
      </w:pPr>
      <w:r w:rsidRPr="00F861B2">
        <w:rPr>
          <w:rFonts w:asciiTheme="minorHAnsi" w:hAnsiTheme="minorHAnsi" w:cstheme="minorHAnsi"/>
          <w:lang w:val="en-IE"/>
        </w:rPr>
        <w:t>A Designated Person reporting suspected or actual child abuse to the Statutory Authorities will first inform the family of their intention to make such a report, unless doing so would endanger the child or undermine an investigation.</w:t>
      </w:r>
    </w:p>
    <w:p w14:paraId="3429EE20" w14:textId="62CE8B6C" w:rsidR="003A2D36" w:rsidRPr="006430FF" w:rsidRDefault="003A2D36" w:rsidP="00BB6218">
      <w:pPr>
        <w:rPr>
          <w:sz w:val="24"/>
          <w:szCs w:val="24"/>
        </w:rPr>
      </w:pPr>
      <w:r w:rsidRPr="006430FF">
        <w:rPr>
          <w:sz w:val="24"/>
          <w:szCs w:val="24"/>
        </w:rPr>
        <w:br w:type="page"/>
      </w:r>
    </w:p>
    <w:p w14:paraId="3E743A9A" w14:textId="77777777" w:rsidR="003A2D36" w:rsidRPr="00F861B2" w:rsidRDefault="003A2D36" w:rsidP="003A2D36">
      <w:pPr>
        <w:pStyle w:val="BodyText"/>
        <w:rPr>
          <w:sz w:val="26"/>
          <w:lang w:val="en-IE"/>
        </w:rPr>
      </w:pPr>
    </w:p>
    <w:p w14:paraId="0BF908A1" w14:textId="77777777" w:rsidR="003A2D36" w:rsidRPr="00F861B2" w:rsidRDefault="003A2D36" w:rsidP="003A2D36">
      <w:pPr>
        <w:pStyle w:val="BodyText"/>
        <w:spacing w:before="6"/>
        <w:rPr>
          <w:sz w:val="22"/>
          <w:lang w:val="en-IE"/>
        </w:rPr>
      </w:pPr>
    </w:p>
    <w:p w14:paraId="63B33A8B" w14:textId="77777777" w:rsidR="003A2D36" w:rsidRPr="006430FF" w:rsidRDefault="003A2D36" w:rsidP="003A2D36"/>
    <w:p w14:paraId="7171FB11" w14:textId="77777777" w:rsidR="001C7910" w:rsidRPr="00F861B2" w:rsidRDefault="001C7910" w:rsidP="001C7910">
      <w:pPr>
        <w:pStyle w:val="Heading1"/>
        <w:ind w:left="0"/>
        <w:jc w:val="center"/>
        <w:rPr>
          <w:sz w:val="28"/>
          <w:szCs w:val="28"/>
          <w:lang w:val="en-IE"/>
        </w:rPr>
      </w:pPr>
      <w:bookmarkStart w:id="42" w:name="_Toc142906919"/>
      <w:r w:rsidRPr="00F861B2">
        <w:rPr>
          <w:sz w:val="28"/>
          <w:szCs w:val="28"/>
          <w:lang w:val="en-IE"/>
        </w:rPr>
        <w:t>Protections for Persons Reporting Child Abuse Act, 1998</w:t>
      </w:r>
      <w:bookmarkEnd w:id="42"/>
    </w:p>
    <w:p w14:paraId="3CB99F35" w14:textId="77777777" w:rsidR="001C7910" w:rsidRPr="00F861B2" w:rsidRDefault="001C7910" w:rsidP="001C7910">
      <w:pPr>
        <w:pStyle w:val="BodyText"/>
        <w:spacing w:before="248"/>
        <w:ind w:left="960" w:right="1434"/>
        <w:rPr>
          <w:rFonts w:asciiTheme="minorHAnsi" w:hAnsiTheme="minorHAnsi" w:cstheme="minorHAnsi"/>
          <w:lang w:val="en-IE"/>
        </w:rPr>
      </w:pPr>
      <w:r w:rsidRPr="00F861B2">
        <w:rPr>
          <w:rFonts w:asciiTheme="minorHAnsi" w:hAnsiTheme="minorHAnsi" w:cstheme="minorHAnsi"/>
          <w:lang w:val="en-IE"/>
        </w:rPr>
        <w:t xml:space="preserve">The Protection for Persons Reporting Child Abuse Act, 1998 provides immunity from civil liability to persons who report child abuse </w:t>
      </w:r>
      <w:r w:rsidRPr="00F861B2">
        <w:rPr>
          <w:rFonts w:asciiTheme="minorHAnsi" w:hAnsiTheme="minorHAnsi" w:cstheme="minorHAnsi"/>
          <w:b/>
          <w:lang w:val="en-IE"/>
        </w:rPr>
        <w:t>‘</w:t>
      </w:r>
      <w:r w:rsidRPr="00F861B2">
        <w:rPr>
          <w:rFonts w:asciiTheme="minorHAnsi" w:hAnsiTheme="minorHAnsi" w:cstheme="minorHAnsi"/>
          <w:lang w:val="en-IE"/>
        </w:rPr>
        <w:t>reasonably and in good faith</w:t>
      </w:r>
      <w:r w:rsidRPr="00F861B2">
        <w:rPr>
          <w:rFonts w:asciiTheme="minorHAnsi" w:hAnsiTheme="minorHAnsi" w:cstheme="minorHAnsi"/>
          <w:b/>
          <w:lang w:val="en-IE"/>
        </w:rPr>
        <w:t xml:space="preserve">’ </w:t>
      </w:r>
      <w:r w:rsidRPr="00F861B2">
        <w:rPr>
          <w:rFonts w:asciiTheme="minorHAnsi" w:hAnsiTheme="minorHAnsi" w:cstheme="minorHAnsi"/>
          <w:lang w:val="en-IE"/>
        </w:rPr>
        <w:t>to the Health Board or the Gardaí (See 5.13.1 – ISC Code). The act also covers the offence of ‘false reporting’. The main provisions of the Act are: -</w:t>
      </w:r>
    </w:p>
    <w:p w14:paraId="381D7A9D" w14:textId="77777777" w:rsidR="001C7910" w:rsidRPr="00F861B2" w:rsidRDefault="001C7910" w:rsidP="001C7910">
      <w:pPr>
        <w:pStyle w:val="BodyText"/>
        <w:spacing w:before="10"/>
        <w:rPr>
          <w:rFonts w:asciiTheme="minorHAnsi" w:hAnsiTheme="minorHAnsi" w:cstheme="minorHAnsi"/>
          <w:sz w:val="23"/>
          <w:lang w:val="en-IE"/>
        </w:rPr>
      </w:pPr>
    </w:p>
    <w:p w14:paraId="5DF5A204" w14:textId="77777777" w:rsidR="001C7910" w:rsidRPr="006430FF" w:rsidRDefault="001C7910" w:rsidP="001C7910">
      <w:pPr>
        <w:pStyle w:val="ListParagraph"/>
        <w:widowControl w:val="0"/>
        <w:numPr>
          <w:ilvl w:val="1"/>
          <w:numId w:val="34"/>
        </w:numPr>
        <w:tabs>
          <w:tab w:val="left" w:pos="1680"/>
        </w:tabs>
        <w:autoSpaceDE w:val="0"/>
        <w:autoSpaceDN w:val="0"/>
        <w:spacing w:after="0" w:line="240" w:lineRule="auto"/>
        <w:ind w:right="1500"/>
        <w:contextualSpacing w:val="0"/>
        <w:rPr>
          <w:rFonts w:cstheme="minorHAnsi"/>
          <w:sz w:val="24"/>
        </w:rPr>
      </w:pPr>
      <w:r w:rsidRPr="006430FF">
        <w:rPr>
          <w:rFonts w:cstheme="minorHAnsi"/>
          <w:sz w:val="24"/>
        </w:rPr>
        <w:t xml:space="preserve">The provision of immunity from civil liability </w:t>
      </w:r>
      <w:r w:rsidRPr="006430FF">
        <w:rPr>
          <w:rFonts w:cstheme="minorHAnsi"/>
          <w:spacing w:val="2"/>
          <w:sz w:val="24"/>
        </w:rPr>
        <w:t xml:space="preserve">to </w:t>
      </w:r>
      <w:r w:rsidRPr="006430FF">
        <w:rPr>
          <w:rFonts w:cstheme="minorHAnsi"/>
          <w:sz w:val="24"/>
        </w:rPr>
        <w:t xml:space="preserve">any person who reports </w:t>
      </w:r>
      <w:r w:rsidRPr="006430FF">
        <w:rPr>
          <w:rFonts w:cstheme="minorHAnsi"/>
          <w:spacing w:val="-3"/>
          <w:sz w:val="24"/>
        </w:rPr>
        <w:t xml:space="preserve">child </w:t>
      </w:r>
      <w:r w:rsidRPr="006430FF">
        <w:rPr>
          <w:rFonts w:cstheme="minorHAnsi"/>
          <w:sz w:val="24"/>
        </w:rPr>
        <w:t xml:space="preserve">abuse “reasonably and </w:t>
      </w:r>
      <w:r w:rsidRPr="006430FF">
        <w:rPr>
          <w:rFonts w:cstheme="minorHAnsi"/>
          <w:spacing w:val="-3"/>
          <w:sz w:val="24"/>
        </w:rPr>
        <w:t xml:space="preserve">in </w:t>
      </w:r>
      <w:r w:rsidRPr="006430FF">
        <w:rPr>
          <w:rFonts w:cstheme="minorHAnsi"/>
          <w:sz w:val="24"/>
        </w:rPr>
        <w:t xml:space="preserve">good faith” to designated officers of Health Boards or any member of </w:t>
      </w:r>
      <w:proofErr w:type="gramStart"/>
      <w:r w:rsidRPr="006430FF">
        <w:rPr>
          <w:rFonts w:cstheme="minorHAnsi"/>
          <w:sz w:val="24"/>
        </w:rPr>
        <w:t>An</w:t>
      </w:r>
      <w:proofErr w:type="gramEnd"/>
      <w:r w:rsidRPr="006430FF">
        <w:rPr>
          <w:rFonts w:cstheme="minorHAnsi"/>
          <w:sz w:val="24"/>
        </w:rPr>
        <w:t xml:space="preserve"> Garda</w:t>
      </w:r>
      <w:r w:rsidRPr="006430FF">
        <w:rPr>
          <w:rFonts w:cstheme="minorHAnsi"/>
          <w:spacing w:val="-9"/>
          <w:sz w:val="24"/>
        </w:rPr>
        <w:t xml:space="preserve"> </w:t>
      </w:r>
      <w:r w:rsidRPr="006430FF">
        <w:rPr>
          <w:rFonts w:cstheme="minorHAnsi"/>
          <w:sz w:val="24"/>
        </w:rPr>
        <w:t>Síochána;</w:t>
      </w:r>
    </w:p>
    <w:p w14:paraId="33554A25" w14:textId="77777777" w:rsidR="001C7910" w:rsidRPr="00F861B2" w:rsidRDefault="001C7910" w:rsidP="001C7910">
      <w:pPr>
        <w:pStyle w:val="BodyText"/>
        <w:rPr>
          <w:rFonts w:asciiTheme="minorHAnsi" w:hAnsiTheme="minorHAnsi" w:cstheme="minorHAnsi"/>
          <w:lang w:val="en-IE"/>
        </w:rPr>
      </w:pPr>
    </w:p>
    <w:p w14:paraId="6A0A4D59" w14:textId="77777777" w:rsidR="001C7910" w:rsidRPr="006430FF" w:rsidRDefault="001C7910" w:rsidP="001C7910">
      <w:pPr>
        <w:pStyle w:val="ListParagraph"/>
        <w:widowControl w:val="0"/>
        <w:numPr>
          <w:ilvl w:val="1"/>
          <w:numId w:val="34"/>
        </w:numPr>
        <w:tabs>
          <w:tab w:val="left" w:pos="1680"/>
        </w:tabs>
        <w:autoSpaceDE w:val="0"/>
        <w:autoSpaceDN w:val="0"/>
        <w:spacing w:after="0" w:line="240" w:lineRule="auto"/>
        <w:ind w:right="1464"/>
        <w:contextualSpacing w:val="0"/>
        <w:rPr>
          <w:rFonts w:cstheme="minorHAnsi"/>
          <w:sz w:val="24"/>
        </w:rPr>
      </w:pPr>
      <w:r w:rsidRPr="006430FF">
        <w:rPr>
          <w:rFonts w:cstheme="minorHAnsi"/>
          <w:sz w:val="24"/>
        </w:rPr>
        <w:t xml:space="preserve">The provision of significant protections for employees who report </w:t>
      </w:r>
      <w:r w:rsidRPr="006430FF">
        <w:rPr>
          <w:rFonts w:cstheme="minorHAnsi"/>
          <w:spacing w:val="-3"/>
          <w:sz w:val="24"/>
        </w:rPr>
        <w:t xml:space="preserve">child </w:t>
      </w:r>
      <w:r w:rsidRPr="006430FF">
        <w:rPr>
          <w:rFonts w:cstheme="minorHAnsi"/>
          <w:sz w:val="24"/>
        </w:rPr>
        <w:t xml:space="preserve">abuse. These protections cover all employees and all forms of discrimination up to and including, dismissal. A person shall not </w:t>
      </w:r>
      <w:r w:rsidRPr="006430FF">
        <w:rPr>
          <w:rFonts w:cstheme="minorHAnsi"/>
          <w:spacing w:val="-3"/>
          <w:sz w:val="24"/>
        </w:rPr>
        <w:t xml:space="preserve">be </w:t>
      </w:r>
      <w:r w:rsidRPr="006430FF">
        <w:rPr>
          <w:rFonts w:cstheme="minorHAnsi"/>
          <w:sz w:val="24"/>
        </w:rPr>
        <w:t xml:space="preserve">liable </w:t>
      </w:r>
      <w:r w:rsidRPr="006430FF">
        <w:rPr>
          <w:rFonts w:cstheme="minorHAnsi"/>
          <w:spacing w:val="-3"/>
          <w:sz w:val="24"/>
        </w:rPr>
        <w:t xml:space="preserve">in </w:t>
      </w:r>
      <w:r w:rsidRPr="006430FF">
        <w:rPr>
          <w:rFonts w:cstheme="minorHAnsi"/>
          <w:sz w:val="24"/>
        </w:rPr>
        <w:t xml:space="preserve">damages </w:t>
      </w:r>
      <w:r w:rsidRPr="006430FF">
        <w:rPr>
          <w:rFonts w:cstheme="minorHAnsi"/>
          <w:spacing w:val="-3"/>
          <w:sz w:val="24"/>
        </w:rPr>
        <w:t xml:space="preserve">in </w:t>
      </w:r>
      <w:r w:rsidRPr="006430FF">
        <w:rPr>
          <w:rFonts w:cstheme="minorHAnsi"/>
          <w:sz w:val="24"/>
        </w:rPr>
        <w:t xml:space="preserve">respect of the communication, whether </w:t>
      </w:r>
      <w:r w:rsidRPr="006430FF">
        <w:rPr>
          <w:rFonts w:cstheme="minorHAnsi"/>
          <w:spacing w:val="-3"/>
          <w:sz w:val="24"/>
        </w:rPr>
        <w:t xml:space="preserve">in </w:t>
      </w:r>
      <w:r w:rsidRPr="006430FF">
        <w:rPr>
          <w:rFonts w:cstheme="minorHAnsi"/>
          <w:sz w:val="24"/>
        </w:rPr>
        <w:t>writing or otherwise, by him or her to an appropriate person of his or her opinion</w:t>
      </w:r>
      <w:r w:rsidRPr="006430FF">
        <w:rPr>
          <w:rFonts w:cstheme="minorHAnsi"/>
          <w:spacing w:val="-10"/>
          <w:sz w:val="24"/>
        </w:rPr>
        <w:t xml:space="preserve"> </w:t>
      </w:r>
      <w:r w:rsidRPr="006430FF">
        <w:rPr>
          <w:rFonts w:cstheme="minorHAnsi"/>
          <w:sz w:val="24"/>
        </w:rPr>
        <w:t>that</w:t>
      </w:r>
    </w:p>
    <w:p w14:paraId="28463C5B" w14:textId="77777777" w:rsidR="001C7910" w:rsidRPr="00F861B2" w:rsidRDefault="001C7910" w:rsidP="001C7910">
      <w:pPr>
        <w:pStyle w:val="BodyText"/>
        <w:rPr>
          <w:rFonts w:asciiTheme="minorHAnsi" w:hAnsiTheme="minorHAnsi" w:cstheme="minorHAnsi"/>
          <w:sz w:val="16"/>
          <w:szCs w:val="16"/>
          <w:lang w:val="en-IE"/>
        </w:rPr>
      </w:pPr>
    </w:p>
    <w:p w14:paraId="29862D8D" w14:textId="77777777" w:rsidR="001C7910" w:rsidRPr="006430FF" w:rsidRDefault="001C7910" w:rsidP="001C7910">
      <w:pPr>
        <w:pStyle w:val="ListParagraph"/>
        <w:widowControl w:val="0"/>
        <w:numPr>
          <w:ilvl w:val="2"/>
          <w:numId w:val="34"/>
        </w:numPr>
        <w:tabs>
          <w:tab w:val="left" w:pos="2415"/>
        </w:tabs>
        <w:autoSpaceDE w:val="0"/>
        <w:autoSpaceDN w:val="0"/>
        <w:spacing w:after="0" w:line="242" w:lineRule="auto"/>
        <w:ind w:right="1500" w:hanging="374"/>
        <w:contextualSpacing w:val="0"/>
        <w:rPr>
          <w:rFonts w:cstheme="minorHAnsi"/>
          <w:sz w:val="24"/>
        </w:rPr>
      </w:pPr>
      <w:r w:rsidRPr="006430FF">
        <w:rPr>
          <w:rFonts w:cstheme="minorHAnsi"/>
          <w:sz w:val="24"/>
        </w:rPr>
        <w:t xml:space="preserve">a child has been or </w:t>
      </w:r>
      <w:r w:rsidRPr="006430FF">
        <w:rPr>
          <w:rFonts w:cstheme="minorHAnsi"/>
          <w:spacing w:val="-3"/>
          <w:sz w:val="24"/>
        </w:rPr>
        <w:t xml:space="preserve">is </w:t>
      </w:r>
      <w:r w:rsidRPr="006430FF">
        <w:rPr>
          <w:rFonts w:cstheme="minorHAnsi"/>
          <w:sz w:val="24"/>
        </w:rPr>
        <w:t xml:space="preserve">being assaulted, ill-treated, </w:t>
      </w:r>
      <w:proofErr w:type="gramStart"/>
      <w:r w:rsidRPr="006430FF">
        <w:rPr>
          <w:rFonts w:cstheme="minorHAnsi"/>
          <w:sz w:val="24"/>
        </w:rPr>
        <w:t>neglected</w:t>
      </w:r>
      <w:proofErr w:type="gramEnd"/>
      <w:r w:rsidRPr="006430FF">
        <w:rPr>
          <w:rFonts w:cstheme="minorHAnsi"/>
          <w:sz w:val="24"/>
        </w:rPr>
        <w:t xml:space="preserve"> or sexually abused,</w:t>
      </w:r>
      <w:r w:rsidRPr="006430FF">
        <w:rPr>
          <w:rFonts w:cstheme="minorHAnsi"/>
          <w:spacing w:val="3"/>
          <w:sz w:val="24"/>
        </w:rPr>
        <w:t xml:space="preserve"> </w:t>
      </w:r>
      <w:r w:rsidRPr="006430FF">
        <w:rPr>
          <w:rFonts w:cstheme="minorHAnsi"/>
          <w:sz w:val="24"/>
        </w:rPr>
        <w:t>or</w:t>
      </w:r>
    </w:p>
    <w:p w14:paraId="1B8E406F" w14:textId="77777777" w:rsidR="001C7910" w:rsidRPr="006430FF" w:rsidRDefault="001C7910" w:rsidP="001C7910">
      <w:pPr>
        <w:pStyle w:val="ListParagraph"/>
        <w:widowControl w:val="0"/>
        <w:numPr>
          <w:ilvl w:val="2"/>
          <w:numId w:val="34"/>
        </w:numPr>
        <w:tabs>
          <w:tab w:val="left" w:pos="2415"/>
        </w:tabs>
        <w:autoSpaceDE w:val="0"/>
        <w:autoSpaceDN w:val="0"/>
        <w:spacing w:before="5" w:after="0" w:line="237" w:lineRule="auto"/>
        <w:ind w:left="2410" w:right="1502" w:hanging="374"/>
        <w:contextualSpacing w:val="0"/>
        <w:rPr>
          <w:rFonts w:cstheme="minorHAnsi"/>
        </w:rPr>
      </w:pPr>
      <w:r w:rsidRPr="006430FF">
        <w:rPr>
          <w:rFonts w:cstheme="minorHAnsi"/>
          <w:sz w:val="24"/>
        </w:rPr>
        <w:t>a child's health, development or welfare has been or is being avoidably impaired or neglected, unless it is proved that he or she has not acted reasonably and in good faith in forming that opinion and communicating it to the appropriate</w:t>
      </w:r>
      <w:r w:rsidRPr="006430FF">
        <w:rPr>
          <w:rFonts w:cstheme="minorHAnsi"/>
          <w:spacing w:val="11"/>
        </w:rPr>
        <w:t xml:space="preserve"> </w:t>
      </w:r>
      <w:r w:rsidRPr="006430FF">
        <w:rPr>
          <w:rFonts w:cstheme="minorHAnsi"/>
        </w:rPr>
        <w:t>person</w:t>
      </w:r>
    </w:p>
    <w:p w14:paraId="3B4A9D5E" w14:textId="77777777" w:rsidR="001C7910" w:rsidRPr="00F861B2" w:rsidRDefault="001C7910" w:rsidP="001C7910">
      <w:pPr>
        <w:pStyle w:val="BodyText"/>
        <w:spacing w:before="1"/>
        <w:rPr>
          <w:rFonts w:asciiTheme="minorHAnsi" w:hAnsiTheme="minorHAnsi" w:cstheme="minorHAnsi"/>
          <w:lang w:val="en-IE"/>
        </w:rPr>
      </w:pPr>
    </w:p>
    <w:p w14:paraId="3883FE15" w14:textId="77777777" w:rsidR="001C7910" w:rsidRPr="006430FF" w:rsidRDefault="001C7910" w:rsidP="001C7910">
      <w:pPr>
        <w:pStyle w:val="ListParagraph"/>
        <w:widowControl w:val="0"/>
        <w:numPr>
          <w:ilvl w:val="1"/>
          <w:numId w:val="34"/>
        </w:numPr>
        <w:tabs>
          <w:tab w:val="left" w:pos="1680"/>
        </w:tabs>
        <w:autoSpaceDE w:val="0"/>
        <w:autoSpaceDN w:val="0"/>
        <w:spacing w:after="0" w:line="240" w:lineRule="auto"/>
        <w:ind w:right="1490"/>
        <w:contextualSpacing w:val="0"/>
        <w:rPr>
          <w:rFonts w:cstheme="minorHAnsi"/>
          <w:sz w:val="24"/>
        </w:rPr>
      </w:pPr>
      <w:r w:rsidRPr="006430FF">
        <w:rPr>
          <w:rFonts w:cstheme="minorHAnsi"/>
          <w:sz w:val="24"/>
        </w:rPr>
        <w:t xml:space="preserve">The creation of a new offence of false reporting of child abuse where a person makes a report of child abuse </w:t>
      </w:r>
      <w:r w:rsidRPr="006430FF">
        <w:rPr>
          <w:rFonts w:cstheme="minorHAnsi"/>
          <w:spacing w:val="2"/>
          <w:sz w:val="24"/>
        </w:rPr>
        <w:t xml:space="preserve">to </w:t>
      </w:r>
      <w:r w:rsidRPr="006430FF">
        <w:rPr>
          <w:rFonts w:cstheme="minorHAnsi"/>
          <w:sz w:val="24"/>
        </w:rPr>
        <w:t xml:space="preserve">the appropriate authorities “knowing that statement to </w:t>
      </w:r>
      <w:r w:rsidRPr="006430FF">
        <w:rPr>
          <w:rFonts w:cstheme="minorHAnsi"/>
          <w:spacing w:val="-3"/>
          <w:sz w:val="24"/>
        </w:rPr>
        <w:t xml:space="preserve">be </w:t>
      </w:r>
      <w:r w:rsidRPr="006430FF">
        <w:rPr>
          <w:rFonts w:cstheme="minorHAnsi"/>
          <w:sz w:val="24"/>
        </w:rPr>
        <w:t xml:space="preserve">false”. This </w:t>
      </w:r>
      <w:r w:rsidRPr="006430FF">
        <w:rPr>
          <w:rFonts w:cstheme="minorHAnsi"/>
          <w:spacing w:val="-5"/>
          <w:sz w:val="24"/>
        </w:rPr>
        <w:t xml:space="preserve">is </w:t>
      </w:r>
      <w:r w:rsidRPr="006430FF">
        <w:rPr>
          <w:rFonts w:cstheme="minorHAnsi"/>
          <w:sz w:val="24"/>
        </w:rPr>
        <w:t>a new criminal offence designed to protect innocent persons from malicious</w:t>
      </w:r>
      <w:r w:rsidRPr="006430FF">
        <w:rPr>
          <w:rFonts w:cstheme="minorHAnsi"/>
          <w:spacing w:val="8"/>
          <w:sz w:val="24"/>
        </w:rPr>
        <w:t xml:space="preserve"> </w:t>
      </w:r>
      <w:r w:rsidRPr="006430FF">
        <w:rPr>
          <w:rFonts w:cstheme="minorHAnsi"/>
          <w:sz w:val="24"/>
        </w:rPr>
        <w:t>reports.</w:t>
      </w:r>
    </w:p>
    <w:p w14:paraId="3AB74ACA" w14:textId="77777777" w:rsidR="001C7910" w:rsidRPr="00F861B2" w:rsidRDefault="001C7910" w:rsidP="001C7910">
      <w:pPr>
        <w:pStyle w:val="BodyText"/>
        <w:spacing w:before="9"/>
        <w:rPr>
          <w:rFonts w:asciiTheme="minorHAnsi" w:hAnsiTheme="minorHAnsi" w:cstheme="minorHAnsi"/>
          <w:sz w:val="23"/>
          <w:lang w:val="en-IE"/>
        </w:rPr>
      </w:pPr>
    </w:p>
    <w:p w14:paraId="24BCF516" w14:textId="77777777" w:rsidR="001C7910" w:rsidRPr="00F861B2" w:rsidRDefault="001C7910" w:rsidP="001C7910">
      <w:pPr>
        <w:pStyle w:val="BodyText"/>
        <w:spacing w:line="242" w:lineRule="auto"/>
        <w:ind w:left="960" w:right="1980"/>
        <w:rPr>
          <w:rFonts w:asciiTheme="minorHAnsi" w:hAnsiTheme="minorHAnsi" w:cstheme="minorHAnsi"/>
          <w:sz w:val="16"/>
          <w:szCs w:val="16"/>
          <w:lang w:val="en-IE"/>
        </w:rPr>
      </w:pPr>
      <w:r w:rsidRPr="00F861B2">
        <w:rPr>
          <w:rFonts w:asciiTheme="minorHAnsi" w:hAnsiTheme="minorHAnsi" w:cstheme="minorHAnsi"/>
          <w:sz w:val="16"/>
          <w:szCs w:val="16"/>
          <w:lang w:val="en-IE"/>
        </w:rPr>
        <w:t>For more information on Responding and Reporting to Child Abuse see Code of Ethics and Good Practice for Children's Sport, page 42 section 5.13</w:t>
      </w:r>
    </w:p>
    <w:p w14:paraId="00130E55" w14:textId="77777777" w:rsidR="001C7910" w:rsidRPr="006430FF" w:rsidRDefault="001C7910" w:rsidP="001C7910">
      <w:pPr>
        <w:spacing w:line="242" w:lineRule="auto"/>
      </w:pPr>
    </w:p>
    <w:p w14:paraId="76199556" w14:textId="77777777" w:rsidR="001C7910" w:rsidRPr="006430FF" w:rsidRDefault="001C7910" w:rsidP="001C7910">
      <w:pPr>
        <w:spacing w:line="242" w:lineRule="auto"/>
      </w:pPr>
    </w:p>
    <w:p w14:paraId="6DD9D2D7" w14:textId="77777777" w:rsidR="003A2D36" w:rsidRPr="006430FF" w:rsidRDefault="003A2D36" w:rsidP="003A2D36"/>
    <w:p w14:paraId="60D1D831" w14:textId="77777777" w:rsidR="00E01211" w:rsidRPr="006430FF" w:rsidRDefault="00E01211" w:rsidP="003A2D36"/>
    <w:p w14:paraId="037287AE" w14:textId="77777777" w:rsidR="00E01211" w:rsidRPr="006430FF" w:rsidRDefault="00E01211" w:rsidP="003A2D36"/>
    <w:p w14:paraId="32F378BC" w14:textId="77777777" w:rsidR="00E01211" w:rsidRPr="006430FF" w:rsidRDefault="00E01211" w:rsidP="003A2D36"/>
    <w:p w14:paraId="5ACCCEE2" w14:textId="77777777" w:rsidR="00024D4E" w:rsidRPr="006430FF" w:rsidRDefault="00024D4E" w:rsidP="00C852C1">
      <w:pPr>
        <w:rPr>
          <w:rFonts w:cstheme="minorHAnsi"/>
          <w:sz w:val="16"/>
          <w:szCs w:val="16"/>
        </w:rPr>
      </w:pPr>
    </w:p>
    <w:p w14:paraId="56D28B14" w14:textId="77777777" w:rsidR="00E01211" w:rsidRPr="00F861B2" w:rsidRDefault="00E01211" w:rsidP="00E01211">
      <w:pPr>
        <w:pStyle w:val="Heading1"/>
        <w:ind w:left="0"/>
        <w:jc w:val="center"/>
        <w:rPr>
          <w:sz w:val="28"/>
          <w:szCs w:val="28"/>
          <w:lang w:val="en-IE"/>
        </w:rPr>
      </w:pPr>
    </w:p>
    <w:p w14:paraId="1BF989D8" w14:textId="77777777" w:rsidR="00E01211" w:rsidRPr="00F861B2" w:rsidRDefault="00E01211" w:rsidP="00E01211">
      <w:pPr>
        <w:pStyle w:val="Heading1"/>
        <w:ind w:left="0"/>
        <w:jc w:val="center"/>
        <w:rPr>
          <w:sz w:val="28"/>
          <w:szCs w:val="28"/>
          <w:lang w:val="en-IE"/>
        </w:rPr>
      </w:pPr>
    </w:p>
    <w:p w14:paraId="14FF3E61" w14:textId="77777777" w:rsidR="00E01211" w:rsidRPr="00F861B2" w:rsidRDefault="00E01211" w:rsidP="00E01211">
      <w:pPr>
        <w:pStyle w:val="Heading1"/>
        <w:ind w:left="0"/>
        <w:jc w:val="center"/>
        <w:rPr>
          <w:sz w:val="28"/>
          <w:szCs w:val="28"/>
          <w:lang w:val="en-IE"/>
        </w:rPr>
      </w:pPr>
    </w:p>
    <w:p w14:paraId="6F5E72B1" w14:textId="4F29E33B" w:rsidR="0000532E" w:rsidRPr="00F861B2" w:rsidRDefault="0000532E" w:rsidP="00E01211">
      <w:pPr>
        <w:pStyle w:val="Heading1"/>
        <w:ind w:left="0"/>
        <w:jc w:val="center"/>
        <w:rPr>
          <w:sz w:val="28"/>
          <w:szCs w:val="28"/>
          <w:lang w:val="en-IE"/>
        </w:rPr>
      </w:pPr>
      <w:bookmarkStart w:id="43" w:name="_Toc142906920"/>
      <w:r w:rsidRPr="00F861B2">
        <w:rPr>
          <w:sz w:val="28"/>
          <w:szCs w:val="28"/>
          <w:lang w:val="en-IE"/>
        </w:rPr>
        <w:t>The Procedures</w:t>
      </w:r>
      <w:bookmarkEnd w:id="43"/>
    </w:p>
    <w:p w14:paraId="1562E411" w14:textId="77777777" w:rsidR="0000532E" w:rsidRPr="00F861B2" w:rsidRDefault="0000532E" w:rsidP="0000532E">
      <w:pPr>
        <w:pStyle w:val="BodyText"/>
        <w:rPr>
          <w:b/>
          <w:sz w:val="40"/>
          <w:lang w:val="en-IE"/>
        </w:rPr>
      </w:pPr>
    </w:p>
    <w:p w14:paraId="0DD42C15" w14:textId="77777777" w:rsidR="0000532E" w:rsidRPr="006430FF" w:rsidRDefault="0000532E" w:rsidP="0000532E">
      <w:pPr>
        <w:ind w:left="1320" w:right="1769"/>
        <w:jc w:val="both"/>
        <w:rPr>
          <w:b/>
          <w:sz w:val="28"/>
        </w:rPr>
      </w:pPr>
      <w:r w:rsidRPr="006430FF">
        <w:rPr>
          <w:b/>
          <w:sz w:val="28"/>
        </w:rPr>
        <w:t xml:space="preserve">If there is indisputable evidence that an individual </w:t>
      </w:r>
      <w:r w:rsidRPr="006430FF">
        <w:rPr>
          <w:b/>
          <w:spacing w:val="-3"/>
          <w:sz w:val="28"/>
        </w:rPr>
        <w:t xml:space="preserve">has </w:t>
      </w:r>
      <w:r w:rsidRPr="006430FF">
        <w:rPr>
          <w:b/>
          <w:sz w:val="28"/>
        </w:rPr>
        <w:t xml:space="preserve">abused a child the matter must be reported directly, </w:t>
      </w:r>
      <w:r w:rsidRPr="006430FF">
        <w:rPr>
          <w:b/>
          <w:spacing w:val="-3"/>
          <w:sz w:val="28"/>
        </w:rPr>
        <w:t xml:space="preserve">and </w:t>
      </w:r>
      <w:r w:rsidRPr="006430FF">
        <w:rPr>
          <w:b/>
          <w:sz w:val="28"/>
        </w:rPr>
        <w:t>immediately, to the Gardaí.</w:t>
      </w:r>
    </w:p>
    <w:p w14:paraId="1FABD52F" w14:textId="77777777" w:rsidR="0000532E" w:rsidRPr="00F861B2" w:rsidRDefault="0000532E" w:rsidP="0000532E">
      <w:pPr>
        <w:pStyle w:val="BodyText"/>
        <w:spacing w:before="4"/>
        <w:rPr>
          <w:b/>
          <w:sz w:val="27"/>
          <w:lang w:val="en-IE"/>
        </w:rPr>
      </w:pPr>
    </w:p>
    <w:p w14:paraId="1E1E1E5A" w14:textId="77777777" w:rsidR="0000532E" w:rsidRPr="006430FF" w:rsidRDefault="0000532E" w:rsidP="0000532E">
      <w:pPr>
        <w:pStyle w:val="ListParagraph"/>
        <w:widowControl w:val="0"/>
        <w:numPr>
          <w:ilvl w:val="0"/>
          <w:numId w:val="38"/>
        </w:numPr>
        <w:tabs>
          <w:tab w:val="left" w:pos="1680"/>
        </w:tabs>
        <w:autoSpaceDE w:val="0"/>
        <w:autoSpaceDN w:val="0"/>
        <w:spacing w:after="0" w:line="240" w:lineRule="auto"/>
        <w:ind w:right="1470"/>
        <w:contextualSpacing w:val="0"/>
        <w:rPr>
          <w:sz w:val="24"/>
        </w:rPr>
      </w:pPr>
      <w:r w:rsidRPr="006430FF">
        <w:rPr>
          <w:sz w:val="24"/>
        </w:rPr>
        <w:t xml:space="preserve">If a member of Water Safety Ireland, receives an allegation, or has a suspicion, that a </w:t>
      </w:r>
      <w:r w:rsidRPr="006430FF">
        <w:rPr>
          <w:spacing w:val="-3"/>
          <w:sz w:val="24"/>
        </w:rPr>
        <w:t xml:space="preserve">child is </w:t>
      </w:r>
      <w:r w:rsidRPr="006430FF">
        <w:rPr>
          <w:sz w:val="24"/>
        </w:rPr>
        <w:t xml:space="preserve">being abused by member of the class, Water Safety Ireland personnel or family member, the instructor or trainee instructor should, </w:t>
      </w:r>
      <w:r w:rsidRPr="006430FF">
        <w:rPr>
          <w:spacing w:val="-3"/>
          <w:sz w:val="24"/>
        </w:rPr>
        <w:t xml:space="preserve">in </w:t>
      </w:r>
      <w:r w:rsidRPr="006430FF">
        <w:rPr>
          <w:sz w:val="24"/>
        </w:rPr>
        <w:t>the first instance, report the matter to another senior colleague. In this instance</w:t>
      </w:r>
      <w:r w:rsidRPr="006430FF">
        <w:rPr>
          <w:spacing w:val="-26"/>
          <w:sz w:val="24"/>
        </w:rPr>
        <w:t xml:space="preserve"> </w:t>
      </w:r>
      <w:r w:rsidRPr="006430FF">
        <w:rPr>
          <w:sz w:val="24"/>
        </w:rPr>
        <w:t xml:space="preserve">the report will </w:t>
      </w:r>
      <w:r w:rsidRPr="006430FF">
        <w:rPr>
          <w:spacing w:val="-3"/>
          <w:sz w:val="24"/>
        </w:rPr>
        <w:t>be</w:t>
      </w:r>
      <w:r w:rsidRPr="006430FF">
        <w:rPr>
          <w:spacing w:val="10"/>
          <w:sz w:val="24"/>
        </w:rPr>
        <w:t xml:space="preserve"> </w:t>
      </w:r>
      <w:r w:rsidRPr="006430FF">
        <w:rPr>
          <w:sz w:val="24"/>
        </w:rPr>
        <w:t>verbal.</w:t>
      </w:r>
    </w:p>
    <w:p w14:paraId="047F37F8" w14:textId="77777777" w:rsidR="0000532E" w:rsidRPr="00F861B2" w:rsidRDefault="0000532E" w:rsidP="0000532E">
      <w:pPr>
        <w:pStyle w:val="BodyText"/>
        <w:rPr>
          <w:lang w:val="en-IE"/>
        </w:rPr>
      </w:pPr>
    </w:p>
    <w:p w14:paraId="1F92CD55" w14:textId="77777777" w:rsidR="0000532E" w:rsidRPr="006430FF" w:rsidRDefault="0000532E" w:rsidP="0000532E">
      <w:pPr>
        <w:pStyle w:val="ListParagraph"/>
        <w:widowControl w:val="0"/>
        <w:numPr>
          <w:ilvl w:val="0"/>
          <w:numId w:val="38"/>
        </w:numPr>
        <w:tabs>
          <w:tab w:val="left" w:pos="1680"/>
        </w:tabs>
        <w:autoSpaceDE w:val="0"/>
        <w:autoSpaceDN w:val="0"/>
        <w:spacing w:after="0" w:line="240" w:lineRule="auto"/>
        <w:ind w:right="1759"/>
        <w:contextualSpacing w:val="0"/>
        <w:rPr>
          <w:sz w:val="24"/>
        </w:rPr>
      </w:pPr>
      <w:r w:rsidRPr="006430FF">
        <w:rPr>
          <w:sz w:val="24"/>
        </w:rPr>
        <w:t xml:space="preserve">If the instructor and senior colleague are satisfied that there are reasonable grounds for the </w:t>
      </w:r>
      <w:proofErr w:type="gramStart"/>
      <w:r w:rsidRPr="006430FF">
        <w:rPr>
          <w:sz w:val="24"/>
        </w:rPr>
        <w:t>suspicion</w:t>
      </w:r>
      <w:proofErr w:type="gramEnd"/>
      <w:r w:rsidRPr="006430FF">
        <w:rPr>
          <w:sz w:val="24"/>
        </w:rPr>
        <w:t xml:space="preserve"> they should advise Designated Liaison Person. In future a D.L.P. </w:t>
      </w:r>
      <w:r w:rsidRPr="006430FF">
        <w:rPr>
          <w:spacing w:val="-3"/>
          <w:sz w:val="24"/>
        </w:rPr>
        <w:t xml:space="preserve">should be </w:t>
      </w:r>
      <w:r w:rsidRPr="006430FF">
        <w:rPr>
          <w:sz w:val="24"/>
        </w:rPr>
        <w:t>an officer of the</w:t>
      </w:r>
      <w:r w:rsidRPr="006430FF">
        <w:rPr>
          <w:spacing w:val="13"/>
          <w:sz w:val="24"/>
        </w:rPr>
        <w:t xml:space="preserve"> </w:t>
      </w:r>
      <w:r w:rsidRPr="006430FF">
        <w:rPr>
          <w:sz w:val="24"/>
        </w:rPr>
        <w:t>WSAC.</w:t>
      </w:r>
    </w:p>
    <w:p w14:paraId="5DDBFE1C" w14:textId="77777777" w:rsidR="0000532E" w:rsidRPr="00F861B2" w:rsidRDefault="0000532E" w:rsidP="0000532E">
      <w:pPr>
        <w:pStyle w:val="BodyText"/>
        <w:spacing w:before="5"/>
        <w:rPr>
          <w:sz w:val="28"/>
          <w:lang w:val="en-IE"/>
        </w:rPr>
      </w:pPr>
    </w:p>
    <w:p w14:paraId="5BB055E8" w14:textId="77777777" w:rsidR="0000532E" w:rsidRPr="006430FF" w:rsidRDefault="0000532E" w:rsidP="0000532E">
      <w:pPr>
        <w:pStyle w:val="ListParagraph"/>
        <w:widowControl w:val="0"/>
        <w:numPr>
          <w:ilvl w:val="0"/>
          <w:numId w:val="38"/>
        </w:numPr>
        <w:tabs>
          <w:tab w:val="left" w:pos="1680"/>
        </w:tabs>
        <w:autoSpaceDE w:val="0"/>
        <w:autoSpaceDN w:val="0"/>
        <w:spacing w:after="0" w:line="237" w:lineRule="auto"/>
        <w:ind w:right="1701"/>
        <w:contextualSpacing w:val="0"/>
        <w:rPr>
          <w:sz w:val="24"/>
        </w:rPr>
      </w:pPr>
      <w:r w:rsidRPr="006430FF">
        <w:rPr>
          <w:sz w:val="24"/>
        </w:rPr>
        <w:t xml:space="preserve">It </w:t>
      </w:r>
      <w:r w:rsidRPr="006430FF">
        <w:rPr>
          <w:spacing w:val="-5"/>
          <w:sz w:val="24"/>
        </w:rPr>
        <w:t xml:space="preserve">is </w:t>
      </w:r>
      <w:r w:rsidRPr="006430FF">
        <w:rPr>
          <w:sz w:val="24"/>
        </w:rPr>
        <w:t xml:space="preserve">important that the suspicions or allegations </w:t>
      </w:r>
      <w:r w:rsidRPr="006430FF">
        <w:rPr>
          <w:spacing w:val="-3"/>
          <w:sz w:val="24"/>
        </w:rPr>
        <w:t xml:space="preserve">be </w:t>
      </w:r>
      <w:r w:rsidRPr="006430FF">
        <w:rPr>
          <w:sz w:val="24"/>
        </w:rPr>
        <w:t>recorded carefully by the D.L.P.</w:t>
      </w:r>
    </w:p>
    <w:p w14:paraId="16DC880A" w14:textId="77777777" w:rsidR="0000532E" w:rsidRPr="00F861B2" w:rsidRDefault="0000532E" w:rsidP="0000532E">
      <w:pPr>
        <w:pStyle w:val="BodyText"/>
        <w:spacing w:before="1"/>
        <w:rPr>
          <w:lang w:val="en-IE"/>
        </w:rPr>
      </w:pPr>
    </w:p>
    <w:p w14:paraId="255BAA8C" w14:textId="77777777" w:rsidR="0000532E" w:rsidRPr="006430FF" w:rsidRDefault="0000532E" w:rsidP="0000532E">
      <w:pPr>
        <w:pStyle w:val="ListParagraph"/>
        <w:widowControl w:val="0"/>
        <w:numPr>
          <w:ilvl w:val="0"/>
          <w:numId w:val="38"/>
        </w:numPr>
        <w:tabs>
          <w:tab w:val="left" w:pos="1680"/>
        </w:tabs>
        <w:autoSpaceDE w:val="0"/>
        <w:autoSpaceDN w:val="0"/>
        <w:spacing w:after="0" w:line="240" w:lineRule="auto"/>
        <w:ind w:right="1427"/>
        <w:contextualSpacing w:val="0"/>
        <w:rPr>
          <w:sz w:val="24"/>
        </w:rPr>
      </w:pPr>
      <w:r w:rsidRPr="006430FF">
        <w:rPr>
          <w:sz w:val="24"/>
        </w:rPr>
        <w:t xml:space="preserve">This type </w:t>
      </w:r>
      <w:r w:rsidRPr="006430FF">
        <w:rPr>
          <w:spacing w:val="4"/>
          <w:sz w:val="24"/>
        </w:rPr>
        <w:t xml:space="preserve">of </w:t>
      </w:r>
      <w:r w:rsidRPr="006430FF">
        <w:rPr>
          <w:sz w:val="24"/>
        </w:rPr>
        <w:t xml:space="preserve">discussion would </w:t>
      </w:r>
      <w:r w:rsidRPr="006430FF">
        <w:rPr>
          <w:spacing w:val="-3"/>
          <w:sz w:val="24"/>
        </w:rPr>
        <w:t xml:space="preserve">most </w:t>
      </w:r>
      <w:r w:rsidRPr="006430FF">
        <w:rPr>
          <w:sz w:val="24"/>
        </w:rPr>
        <w:t xml:space="preserve">likely happen </w:t>
      </w:r>
      <w:r w:rsidRPr="006430FF">
        <w:rPr>
          <w:spacing w:val="-3"/>
          <w:sz w:val="24"/>
        </w:rPr>
        <w:t xml:space="preserve">in </w:t>
      </w:r>
      <w:r w:rsidRPr="006430FF">
        <w:rPr>
          <w:sz w:val="24"/>
        </w:rPr>
        <w:t xml:space="preserve">cases where </w:t>
      </w:r>
      <w:r w:rsidRPr="006430FF">
        <w:rPr>
          <w:spacing w:val="-3"/>
          <w:sz w:val="24"/>
        </w:rPr>
        <w:t xml:space="preserve">no </w:t>
      </w:r>
      <w:r w:rsidRPr="006430FF">
        <w:rPr>
          <w:sz w:val="24"/>
        </w:rPr>
        <w:t xml:space="preserve">specific allegation of child abuse has been made but the concern </w:t>
      </w:r>
      <w:r w:rsidRPr="006430FF">
        <w:rPr>
          <w:spacing w:val="-3"/>
          <w:sz w:val="24"/>
        </w:rPr>
        <w:t xml:space="preserve">is </w:t>
      </w:r>
      <w:r w:rsidRPr="006430FF">
        <w:rPr>
          <w:sz w:val="24"/>
        </w:rPr>
        <w:t>based on emotional, behavioural and/or physical indications of a particular</w:t>
      </w:r>
      <w:r w:rsidRPr="006430FF">
        <w:rPr>
          <w:spacing w:val="-4"/>
          <w:sz w:val="24"/>
        </w:rPr>
        <w:t xml:space="preserve"> </w:t>
      </w:r>
      <w:r w:rsidRPr="006430FF">
        <w:rPr>
          <w:sz w:val="24"/>
        </w:rPr>
        <w:t>child.</w:t>
      </w:r>
    </w:p>
    <w:p w14:paraId="48AA7834" w14:textId="77777777" w:rsidR="0000532E" w:rsidRPr="00F861B2" w:rsidRDefault="0000532E" w:rsidP="0000532E">
      <w:pPr>
        <w:pStyle w:val="BodyText"/>
        <w:rPr>
          <w:lang w:val="en-IE"/>
        </w:rPr>
      </w:pPr>
    </w:p>
    <w:p w14:paraId="4ED23756" w14:textId="77777777" w:rsidR="0000532E" w:rsidRPr="006430FF" w:rsidRDefault="0000532E" w:rsidP="0000532E">
      <w:pPr>
        <w:pStyle w:val="ListParagraph"/>
        <w:widowControl w:val="0"/>
        <w:numPr>
          <w:ilvl w:val="0"/>
          <w:numId w:val="38"/>
        </w:numPr>
        <w:tabs>
          <w:tab w:val="left" w:pos="1680"/>
        </w:tabs>
        <w:autoSpaceDE w:val="0"/>
        <w:autoSpaceDN w:val="0"/>
        <w:spacing w:after="0" w:line="240" w:lineRule="auto"/>
        <w:ind w:right="1490"/>
        <w:contextualSpacing w:val="0"/>
        <w:rPr>
          <w:sz w:val="24"/>
        </w:rPr>
      </w:pPr>
      <w:r w:rsidRPr="006430FF">
        <w:rPr>
          <w:sz w:val="24"/>
        </w:rPr>
        <w:t xml:space="preserve">In cases where an allegation has been </w:t>
      </w:r>
      <w:r w:rsidRPr="006430FF">
        <w:rPr>
          <w:spacing w:val="-3"/>
          <w:sz w:val="24"/>
        </w:rPr>
        <w:t xml:space="preserve">made </w:t>
      </w:r>
      <w:r w:rsidRPr="006430FF">
        <w:rPr>
          <w:sz w:val="24"/>
        </w:rPr>
        <w:t xml:space="preserve">the matter has to </w:t>
      </w:r>
      <w:r w:rsidRPr="006430FF">
        <w:rPr>
          <w:spacing w:val="-3"/>
          <w:sz w:val="24"/>
        </w:rPr>
        <w:t xml:space="preserve">be </w:t>
      </w:r>
      <w:r w:rsidRPr="006430FF">
        <w:rPr>
          <w:sz w:val="24"/>
        </w:rPr>
        <w:t xml:space="preserve">reported immediately </w:t>
      </w:r>
      <w:r w:rsidRPr="006430FF">
        <w:rPr>
          <w:spacing w:val="2"/>
          <w:sz w:val="24"/>
        </w:rPr>
        <w:t xml:space="preserve">to </w:t>
      </w:r>
      <w:r w:rsidRPr="006430FF">
        <w:rPr>
          <w:sz w:val="24"/>
        </w:rPr>
        <w:t xml:space="preserve">the relevant authorities </w:t>
      </w:r>
      <w:proofErr w:type="gramStart"/>
      <w:r w:rsidRPr="006430FF">
        <w:rPr>
          <w:spacing w:val="-3"/>
          <w:sz w:val="24"/>
        </w:rPr>
        <w:t>i.e.</w:t>
      </w:r>
      <w:proofErr w:type="gramEnd"/>
      <w:r w:rsidRPr="006430FF">
        <w:rPr>
          <w:spacing w:val="-3"/>
          <w:sz w:val="24"/>
        </w:rPr>
        <w:t xml:space="preserve"> </w:t>
      </w:r>
      <w:r w:rsidRPr="006430FF">
        <w:rPr>
          <w:sz w:val="24"/>
        </w:rPr>
        <w:t xml:space="preserve">the designated officer of the Health Board or </w:t>
      </w:r>
      <w:r w:rsidRPr="006430FF">
        <w:rPr>
          <w:spacing w:val="-3"/>
          <w:sz w:val="24"/>
        </w:rPr>
        <w:t xml:space="preserve">An </w:t>
      </w:r>
      <w:r w:rsidRPr="006430FF">
        <w:rPr>
          <w:sz w:val="24"/>
        </w:rPr>
        <w:t>Garda</w:t>
      </w:r>
      <w:r w:rsidRPr="006430FF">
        <w:rPr>
          <w:spacing w:val="1"/>
          <w:sz w:val="24"/>
        </w:rPr>
        <w:t xml:space="preserve"> </w:t>
      </w:r>
      <w:r w:rsidRPr="006430FF">
        <w:rPr>
          <w:sz w:val="24"/>
        </w:rPr>
        <w:t>Síochána.</w:t>
      </w:r>
    </w:p>
    <w:p w14:paraId="71A1ACEA" w14:textId="77777777" w:rsidR="0000532E" w:rsidRPr="00F861B2" w:rsidRDefault="0000532E" w:rsidP="0000532E">
      <w:pPr>
        <w:pStyle w:val="BodyText"/>
        <w:rPr>
          <w:lang w:val="en-IE"/>
        </w:rPr>
      </w:pPr>
    </w:p>
    <w:p w14:paraId="62738292" w14:textId="77777777" w:rsidR="0000532E" w:rsidRPr="006430FF" w:rsidRDefault="0000532E" w:rsidP="0000532E">
      <w:pPr>
        <w:pStyle w:val="ListParagraph"/>
        <w:widowControl w:val="0"/>
        <w:numPr>
          <w:ilvl w:val="0"/>
          <w:numId w:val="38"/>
        </w:numPr>
        <w:tabs>
          <w:tab w:val="left" w:pos="1680"/>
        </w:tabs>
        <w:autoSpaceDE w:val="0"/>
        <w:autoSpaceDN w:val="0"/>
        <w:spacing w:after="0" w:line="242" w:lineRule="auto"/>
        <w:ind w:right="1610"/>
        <w:contextualSpacing w:val="0"/>
        <w:rPr>
          <w:sz w:val="24"/>
        </w:rPr>
      </w:pPr>
      <w:r w:rsidRPr="006430FF">
        <w:rPr>
          <w:sz w:val="24"/>
        </w:rPr>
        <w:t xml:space="preserve">It </w:t>
      </w:r>
      <w:r w:rsidRPr="006430FF">
        <w:rPr>
          <w:spacing w:val="-5"/>
          <w:sz w:val="24"/>
        </w:rPr>
        <w:t xml:space="preserve">is </w:t>
      </w:r>
      <w:r w:rsidRPr="006430FF">
        <w:rPr>
          <w:sz w:val="24"/>
        </w:rPr>
        <w:t xml:space="preserve">essential that </w:t>
      </w:r>
      <w:r w:rsidRPr="006430FF">
        <w:rPr>
          <w:spacing w:val="-3"/>
          <w:sz w:val="24"/>
        </w:rPr>
        <w:t xml:space="preserve">at </w:t>
      </w:r>
      <w:r w:rsidRPr="006430FF">
        <w:rPr>
          <w:sz w:val="24"/>
        </w:rPr>
        <w:t xml:space="preserve">all times, the matter </w:t>
      </w:r>
      <w:r w:rsidRPr="006430FF">
        <w:rPr>
          <w:spacing w:val="-3"/>
          <w:sz w:val="24"/>
        </w:rPr>
        <w:t xml:space="preserve">be </w:t>
      </w:r>
      <w:r w:rsidRPr="006430FF">
        <w:rPr>
          <w:sz w:val="24"/>
        </w:rPr>
        <w:t xml:space="preserve">treated </w:t>
      </w:r>
      <w:r w:rsidRPr="006430FF">
        <w:rPr>
          <w:spacing w:val="-3"/>
          <w:sz w:val="24"/>
        </w:rPr>
        <w:t xml:space="preserve">in </w:t>
      </w:r>
      <w:r w:rsidRPr="006430FF">
        <w:rPr>
          <w:sz w:val="24"/>
        </w:rPr>
        <w:t xml:space="preserve">the strictest confidence and not discussed except </w:t>
      </w:r>
      <w:r w:rsidRPr="006430FF">
        <w:rPr>
          <w:spacing w:val="-3"/>
          <w:sz w:val="24"/>
        </w:rPr>
        <w:t xml:space="preserve">among </w:t>
      </w:r>
      <w:r w:rsidRPr="006430FF">
        <w:rPr>
          <w:sz w:val="24"/>
        </w:rPr>
        <w:t>the parties mentioned</w:t>
      </w:r>
      <w:r w:rsidRPr="006430FF">
        <w:rPr>
          <w:spacing w:val="21"/>
          <w:sz w:val="24"/>
        </w:rPr>
        <w:t xml:space="preserve"> </w:t>
      </w:r>
      <w:r w:rsidRPr="006430FF">
        <w:rPr>
          <w:sz w:val="24"/>
        </w:rPr>
        <w:t>above.</w:t>
      </w:r>
    </w:p>
    <w:p w14:paraId="0464F4BB" w14:textId="77777777" w:rsidR="0000532E" w:rsidRPr="00F861B2" w:rsidRDefault="0000532E" w:rsidP="0000532E">
      <w:pPr>
        <w:pStyle w:val="BodyText"/>
        <w:spacing w:before="8"/>
        <w:rPr>
          <w:sz w:val="23"/>
          <w:lang w:val="en-IE"/>
        </w:rPr>
      </w:pPr>
    </w:p>
    <w:p w14:paraId="300D6DAC" w14:textId="77777777" w:rsidR="0000532E" w:rsidRPr="006430FF" w:rsidRDefault="0000532E" w:rsidP="0000532E">
      <w:pPr>
        <w:pStyle w:val="ListParagraph"/>
        <w:widowControl w:val="0"/>
        <w:numPr>
          <w:ilvl w:val="0"/>
          <w:numId w:val="38"/>
        </w:numPr>
        <w:tabs>
          <w:tab w:val="left" w:pos="1680"/>
        </w:tabs>
        <w:autoSpaceDE w:val="0"/>
        <w:autoSpaceDN w:val="0"/>
        <w:spacing w:after="0" w:line="240" w:lineRule="auto"/>
        <w:ind w:right="1456"/>
        <w:contextualSpacing w:val="0"/>
        <w:rPr>
          <w:sz w:val="24"/>
        </w:rPr>
      </w:pPr>
      <w:r w:rsidRPr="006430FF">
        <w:rPr>
          <w:sz w:val="24"/>
        </w:rPr>
        <w:t xml:space="preserve">It </w:t>
      </w:r>
      <w:r w:rsidRPr="006430FF">
        <w:rPr>
          <w:spacing w:val="-5"/>
          <w:sz w:val="24"/>
        </w:rPr>
        <w:t xml:space="preserve">is </w:t>
      </w:r>
      <w:r w:rsidRPr="006430FF">
        <w:rPr>
          <w:sz w:val="24"/>
        </w:rPr>
        <w:t xml:space="preserve">not the responsibility of anyone mentioned </w:t>
      </w:r>
      <w:r w:rsidRPr="006430FF">
        <w:rPr>
          <w:spacing w:val="-3"/>
          <w:sz w:val="24"/>
        </w:rPr>
        <w:t xml:space="preserve">in </w:t>
      </w:r>
      <w:r w:rsidRPr="006430FF">
        <w:rPr>
          <w:sz w:val="24"/>
        </w:rPr>
        <w:t xml:space="preserve">No. 2 above to </w:t>
      </w:r>
      <w:r w:rsidRPr="006430FF">
        <w:rPr>
          <w:spacing w:val="-3"/>
          <w:sz w:val="24"/>
        </w:rPr>
        <w:t xml:space="preserve">make </w:t>
      </w:r>
      <w:r w:rsidRPr="006430FF">
        <w:rPr>
          <w:sz w:val="24"/>
        </w:rPr>
        <w:t xml:space="preserve">enquiries of parents and </w:t>
      </w:r>
      <w:r w:rsidRPr="006430FF">
        <w:rPr>
          <w:spacing w:val="-3"/>
          <w:sz w:val="24"/>
        </w:rPr>
        <w:t xml:space="preserve">in </w:t>
      </w:r>
      <w:r w:rsidRPr="006430FF">
        <w:rPr>
          <w:sz w:val="24"/>
        </w:rPr>
        <w:t xml:space="preserve">some </w:t>
      </w:r>
      <w:proofErr w:type="gramStart"/>
      <w:r w:rsidRPr="006430FF">
        <w:rPr>
          <w:sz w:val="24"/>
        </w:rPr>
        <w:t>cases</w:t>
      </w:r>
      <w:proofErr w:type="gramEnd"/>
      <w:r w:rsidRPr="006430FF">
        <w:rPr>
          <w:sz w:val="24"/>
        </w:rPr>
        <w:t xml:space="preserve"> </w:t>
      </w:r>
      <w:r w:rsidRPr="006430FF">
        <w:rPr>
          <w:spacing w:val="-5"/>
          <w:sz w:val="24"/>
        </w:rPr>
        <w:t xml:space="preserve">it </w:t>
      </w:r>
      <w:r w:rsidRPr="006430FF">
        <w:rPr>
          <w:sz w:val="24"/>
        </w:rPr>
        <w:t xml:space="preserve">could </w:t>
      </w:r>
      <w:r w:rsidRPr="006430FF">
        <w:rPr>
          <w:spacing w:val="-3"/>
          <w:sz w:val="24"/>
        </w:rPr>
        <w:t xml:space="preserve">be </w:t>
      </w:r>
      <w:r w:rsidRPr="006430FF">
        <w:rPr>
          <w:sz w:val="24"/>
        </w:rPr>
        <w:t xml:space="preserve">counter-productive </w:t>
      </w:r>
      <w:r w:rsidRPr="006430FF">
        <w:rPr>
          <w:spacing w:val="2"/>
          <w:sz w:val="24"/>
        </w:rPr>
        <w:t xml:space="preserve">to </w:t>
      </w:r>
      <w:r w:rsidRPr="006430FF">
        <w:rPr>
          <w:spacing w:val="-3"/>
          <w:sz w:val="24"/>
        </w:rPr>
        <w:t xml:space="preserve">do </w:t>
      </w:r>
      <w:r w:rsidRPr="006430FF">
        <w:rPr>
          <w:sz w:val="24"/>
        </w:rPr>
        <w:t xml:space="preserve">so. The role of personnel mentioned </w:t>
      </w:r>
      <w:r w:rsidRPr="006430FF">
        <w:rPr>
          <w:spacing w:val="-3"/>
          <w:sz w:val="24"/>
        </w:rPr>
        <w:t xml:space="preserve">in </w:t>
      </w:r>
      <w:r w:rsidRPr="006430FF">
        <w:rPr>
          <w:sz w:val="24"/>
        </w:rPr>
        <w:t xml:space="preserve">No.2 above </w:t>
      </w:r>
      <w:r w:rsidRPr="006430FF">
        <w:rPr>
          <w:spacing w:val="-3"/>
          <w:sz w:val="24"/>
        </w:rPr>
        <w:t xml:space="preserve">is </w:t>
      </w:r>
      <w:r w:rsidRPr="006430FF">
        <w:rPr>
          <w:sz w:val="24"/>
        </w:rPr>
        <w:t xml:space="preserve">limited and does not include taking over the </w:t>
      </w:r>
      <w:r w:rsidRPr="006430FF">
        <w:rPr>
          <w:spacing w:val="-3"/>
          <w:sz w:val="24"/>
        </w:rPr>
        <w:t xml:space="preserve">role </w:t>
      </w:r>
      <w:r w:rsidRPr="006430FF">
        <w:rPr>
          <w:sz w:val="24"/>
        </w:rPr>
        <w:t>of the Health</w:t>
      </w:r>
      <w:r w:rsidRPr="006430FF">
        <w:rPr>
          <w:spacing w:val="3"/>
          <w:sz w:val="24"/>
        </w:rPr>
        <w:t xml:space="preserve"> </w:t>
      </w:r>
      <w:r w:rsidRPr="006430FF">
        <w:rPr>
          <w:sz w:val="24"/>
        </w:rPr>
        <w:t>Board.</w:t>
      </w:r>
    </w:p>
    <w:p w14:paraId="0E351AC2" w14:textId="77777777" w:rsidR="0000532E" w:rsidRPr="00F861B2" w:rsidRDefault="0000532E" w:rsidP="0000532E">
      <w:pPr>
        <w:pStyle w:val="BodyText"/>
        <w:rPr>
          <w:sz w:val="26"/>
          <w:lang w:val="en-IE"/>
        </w:rPr>
      </w:pPr>
    </w:p>
    <w:p w14:paraId="26502B97" w14:textId="77777777" w:rsidR="0000532E" w:rsidRPr="006430FF" w:rsidRDefault="0000532E" w:rsidP="0000532E">
      <w:pPr>
        <w:pStyle w:val="ListParagraph"/>
        <w:widowControl w:val="0"/>
        <w:numPr>
          <w:ilvl w:val="0"/>
          <w:numId w:val="38"/>
        </w:numPr>
        <w:tabs>
          <w:tab w:val="left" w:pos="1680"/>
        </w:tabs>
        <w:autoSpaceDE w:val="0"/>
        <w:autoSpaceDN w:val="0"/>
        <w:spacing w:after="0" w:line="237" w:lineRule="auto"/>
        <w:ind w:right="1562"/>
        <w:contextualSpacing w:val="0"/>
        <w:rPr>
          <w:sz w:val="24"/>
        </w:rPr>
      </w:pPr>
      <w:r w:rsidRPr="006430FF">
        <w:rPr>
          <w:sz w:val="24"/>
        </w:rPr>
        <w:t xml:space="preserve">The Chief Executive of Water Safety Ireland should </w:t>
      </w:r>
      <w:r w:rsidRPr="006430FF">
        <w:rPr>
          <w:spacing w:val="-3"/>
          <w:sz w:val="24"/>
        </w:rPr>
        <w:t xml:space="preserve">be </w:t>
      </w:r>
      <w:r w:rsidRPr="006430FF">
        <w:rPr>
          <w:sz w:val="24"/>
        </w:rPr>
        <w:t>informed and briefed by the members of the WSAC and consulted at all</w:t>
      </w:r>
      <w:r w:rsidRPr="006430FF">
        <w:rPr>
          <w:spacing w:val="-1"/>
          <w:sz w:val="24"/>
        </w:rPr>
        <w:t xml:space="preserve"> </w:t>
      </w:r>
      <w:r w:rsidRPr="006430FF">
        <w:rPr>
          <w:sz w:val="24"/>
        </w:rPr>
        <w:t>times.</w:t>
      </w:r>
    </w:p>
    <w:p w14:paraId="6CA512A6" w14:textId="77777777" w:rsidR="0000532E" w:rsidRPr="00F861B2" w:rsidRDefault="0000532E" w:rsidP="0000532E">
      <w:pPr>
        <w:pStyle w:val="BodyText"/>
        <w:spacing w:before="3"/>
        <w:rPr>
          <w:sz w:val="22"/>
          <w:lang w:val="en-IE"/>
        </w:rPr>
      </w:pPr>
    </w:p>
    <w:p w14:paraId="13C95F7F" w14:textId="77777777" w:rsidR="0000532E" w:rsidRPr="006430FF" w:rsidRDefault="0000532E" w:rsidP="0000532E">
      <w:pPr>
        <w:pStyle w:val="ListParagraph"/>
        <w:widowControl w:val="0"/>
        <w:numPr>
          <w:ilvl w:val="0"/>
          <w:numId w:val="38"/>
        </w:numPr>
        <w:tabs>
          <w:tab w:val="left" w:pos="1680"/>
        </w:tabs>
        <w:autoSpaceDE w:val="0"/>
        <w:autoSpaceDN w:val="0"/>
        <w:spacing w:after="0" w:line="240" w:lineRule="auto"/>
        <w:ind w:right="2096"/>
        <w:contextualSpacing w:val="0"/>
        <w:jc w:val="both"/>
        <w:rPr>
          <w:sz w:val="24"/>
        </w:rPr>
      </w:pPr>
      <w:r w:rsidRPr="006430FF">
        <w:rPr>
          <w:sz w:val="24"/>
        </w:rPr>
        <w:t xml:space="preserve">Suspension should not </w:t>
      </w:r>
      <w:r w:rsidRPr="006430FF">
        <w:rPr>
          <w:spacing w:val="-3"/>
          <w:sz w:val="24"/>
        </w:rPr>
        <w:t xml:space="preserve">be </w:t>
      </w:r>
      <w:r w:rsidRPr="006430FF">
        <w:rPr>
          <w:sz w:val="24"/>
        </w:rPr>
        <w:t xml:space="preserve">the responsibility </w:t>
      </w:r>
      <w:r w:rsidRPr="006430FF">
        <w:rPr>
          <w:spacing w:val="4"/>
          <w:sz w:val="24"/>
        </w:rPr>
        <w:t xml:space="preserve">of </w:t>
      </w:r>
      <w:r w:rsidRPr="006430FF">
        <w:rPr>
          <w:sz w:val="24"/>
        </w:rPr>
        <w:t>a single person; rather an emergency meeting of the officers of the WSAC should be convened to suspend the</w:t>
      </w:r>
      <w:r w:rsidRPr="006430FF">
        <w:rPr>
          <w:spacing w:val="7"/>
          <w:sz w:val="24"/>
        </w:rPr>
        <w:t xml:space="preserve"> </w:t>
      </w:r>
      <w:r w:rsidRPr="006430FF">
        <w:rPr>
          <w:sz w:val="24"/>
        </w:rPr>
        <w:t>individual.</w:t>
      </w:r>
    </w:p>
    <w:p w14:paraId="2F6141E9" w14:textId="77777777" w:rsidR="0000532E" w:rsidRPr="006430FF" w:rsidRDefault="0000532E" w:rsidP="0000532E">
      <w:pPr>
        <w:pStyle w:val="ListParagraph"/>
        <w:widowControl w:val="0"/>
        <w:numPr>
          <w:ilvl w:val="0"/>
          <w:numId w:val="38"/>
        </w:numPr>
        <w:tabs>
          <w:tab w:val="left" w:pos="1680"/>
        </w:tabs>
        <w:autoSpaceDE w:val="0"/>
        <w:autoSpaceDN w:val="0"/>
        <w:spacing w:after="0" w:line="237" w:lineRule="auto"/>
        <w:ind w:right="1702"/>
        <w:contextualSpacing w:val="0"/>
        <w:rPr>
          <w:sz w:val="24"/>
        </w:rPr>
      </w:pPr>
      <w:r w:rsidRPr="006430FF">
        <w:rPr>
          <w:sz w:val="24"/>
        </w:rPr>
        <w:t>In the case of a suspension, the officers of the WSAC should formally</w:t>
      </w:r>
      <w:r w:rsidRPr="006430FF">
        <w:rPr>
          <w:spacing w:val="-35"/>
          <w:sz w:val="24"/>
        </w:rPr>
        <w:t xml:space="preserve"> </w:t>
      </w:r>
      <w:r w:rsidRPr="006430FF">
        <w:rPr>
          <w:sz w:val="24"/>
        </w:rPr>
        <w:t xml:space="preserve">notify the person </w:t>
      </w:r>
      <w:r w:rsidRPr="006430FF">
        <w:rPr>
          <w:spacing w:val="-3"/>
          <w:sz w:val="24"/>
        </w:rPr>
        <w:t xml:space="preserve">being </w:t>
      </w:r>
      <w:r w:rsidRPr="006430FF">
        <w:rPr>
          <w:sz w:val="24"/>
        </w:rPr>
        <w:t xml:space="preserve">suspended, </w:t>
      </w:r>
      <w:r w:rsidRPr="006430FF">
        <w:rPr>
          <w:spacing w:val="-3"/>
          <w:sz w:val="24"/>
        </w:rPr>
        <w:t>in</w:t>
      </w:r>
      <w:r w:rsidRPr="006430FF">
        <w:rPr>
          <w:spacing w:val="8"/>
          <w:sz w:val="24"/>
        </w:rPr>
        <w:t xml:space="preserve"> </w:t>
      </w:r>
      <w:r w:rsidRPr="006430FF">
        <w:rPr>
          <w:sz w:val="24"/>
        </w:rPr>
        <w:t>writing.</w:t>
      </w:r>
    </w:p>
    <w:p w14:paraId="412A5904" w14:textId="77777777" w:rsidR="0000532E" w:rsidRPr="006430FF" w:rsidRDefault="0000532E" w:rsidP="0000532E">
      <w:pPr>
        <w:spacing w:line="237" w:lineRule="auto"/>
        <w:rPr>
          <w:sz w:val="24"/>
        </w:rPr>
      </w:pPr>
    </w:p>
    <w:p w14:paraId="10A5D256" w14:textId="77777777" w:rsidR="0000532E" w:rsidRPr="006430FF" w:rsidRDefault="0000532E" w:rsidP="0000532E">
      <w:pPr>
        <w:pStyle w:val="ListParagraph"/>
        <w:widowControl w:val="0"/>
        <w:numPr>
          <w:ilvl w:val="0"/>
          <w:numId w:val="38"/>
        </w:numPr>
        <w:tabs>
          <w:tab w:val="left" w:pos="1680"/>
        </w:tabs>
        <w:autoSpaceDE w:val="0"/>
        <w:autoSpaceDN w:val="0"/>
        <w:spacing w:before="61" w:after="0" w:line="240" w:lineRule="auto"/>
        <w:ind w:right="1687"/>
        <w:contextualSpacing w:val="0"/>
        <w:rPr>
          <w:sz w:val="24"/>
        </w:rPr>
      </w:pPr>
      <w:r w:rsidRPr="006430FF">
        <w:rPr>
          <w:sz w:val="24"/>
        </w:rPr>
        <w:t xml:space="preserve">The person against whom allegations have been made should, </w:t>
      </w:r>
      <w:r w:rsidRPr="006430FF">
        <w:rPr>
          <w:spacing w:val="-3"/>
          <w:sz w:val="24"/>
        </w:rPr>
        <w:t xml:space="preserve">in </w:t>
      </w:r>
      <w:r w:rsidRPr="006430FF">
        <w:rPr>
          <w:sz w:val="24"/>
        </w:rPr>
        <w:t xml:space="preserve">the same letter, </w:t>
      </w:r>
      <w:r w:rsidRPr="006430FF">
        <w:rPr>
          <w:spacing w:val="-3"/>
          <w:sz w:val="24"/>
        </w:rPr>
        <w:t xml:space="preserve">be </w:t>
      </w:r>
      <w:r w:rsidRPr="006430FF">
        <w:rPr>
          <w:sz w:val="24"/>
        </w:rPr>
        <w:t xml:space="preserve">invited </w:t>
      </w:r>
      <w:r w:rsidRPr="006430FF">
        <w:rPr>
          <w:spacing w:val="2"/>
          <w:sz w:val="24"/>
        </w:rPr>
        <w:t xml:space="preserve">to </w:t>
      </w:r>
      <w:r w:rsidRPr="006430FF">
        <w:rPr>
          <w:spacing w:val="-3"/>
          <w:sz w:val="24"/>
        </w:rPr>
        <w:t xml:space="preserve">meet </w:t>
      </w:r>
      <w:r w:rsidRPr="006430FF">
        <w:rPr>
          <w:sz w:val="24"/>
        </w:rPr>
        <w:t xml:space="preserve">the officers of the WSAC as soon as possible. The timing of this discussion may </w:t>
      </w:r>
      <w:r w:rsidRPr="006430FF">
        <w:rPr>
          <w:spacing w:val="-3"/>
          <w:sz w:val="24"/>
        </w:rPr>
        <w:t xml:space="preserve">be </w:t>
      </w:r>
      <w:r w:rsidRPr="006430FF">
        <w:rPr>
          <w:sz w:val="24"/>
        </w:rPr>
        <w:t xml:space="preserve">a matter to </w:t>
      </w:r>
      <w:r w:rsidRPr="006430FF">
        <w:rPr>
          <w:spacing w:val="-3"/>
          <w:sz w:val="24"/>
        </w:rPr>
        <w:t xml:space="preserve">be </w:t>
      </w:r>
      <w:r w:rsidRPr="006430FF">
        <w:rPr>
          <w:sz w:val="24"/>
        </w:rPr>
        <w:t xml:space="preserve">decided upon </w:t>
      </w:r>
      <w:r w:rsidRPr="006430FF">
        <w:rPr>
          <w:spacing w:val="-3"/>
          <w:sz w:val="24"/>
        </w:rPr>
        <w:t xml:space="preserve">in </w:t>
      </w:r>
      <w:r w:rsidRPr="006430FF">
        <w:rPr>
          <w:sz w:val="24"/>
        </w:rPr>
        <w:t>consultation with the Statutory</w:t>
      </w:r>
      <w:r w:rsidRPr="006430FF">
        <w:rPr>
          <w:spacing w:val="-6"/>
          <w:sz w:val="24"/>
        </w:rPr>
        <w:t xml:space="preserve"> </w:t>
      </w:r>
      <w:r w:rsidRPr="006430FF">
        <w:rPr>
          <w:sz w:val="24"/>
        </w:rPr>
        <w:t>Authorities.</w:t>
      </w:r>
    </w:p>
    <w:p w14:paraId="4482E597" w14:textId="77777777" w:rsidR="0000532E" w:rsidRPr="00F861B2" w:rsidRDefault="0000532E" w:rsidP="0000532E">
      <w:pPr>
        <w:pStyle w:val="BodyText"/>
        <w:spacing w:before="9"/>
        <w:rPr>
          <w:sz w:val="23"/>
          <w:lang w:val="en-IE"/>
        </w:rPr>
      </w:pPr>
    </w:p>
    <w:p w14:paraId="6CAE9C1B" w14:textId="77777777" w:rsidR="0000532E" w:rsidRPr="006430FF" w:rsidRDefault="0000532E" w:rsidP="0000532E">
      <w:pPr>
        <w:pStyle w:val="ListParagraph"/>
        <w:widowControl w:val="0"/>
        <w:numPr>
          <w:ilvl w:val="0"/>
          <w:numId w:val="38"/>
        </w:numPr>
        <w:tabs>
          <w:tab w:val="left" w:pos="1680"/>
        </w:tabs>
        <w:autoSpaceDE w:val="0"/>
        <w:autoSpaceDN w:val="0"/>
        <w:spacing w:after="0" w:line="240" w:lineRule="auto"/>
        <w:ind w:right="1437"/>
        <w:contextualSpacing w:val="0"/>
        <w:rPr>
          <w:sz w:val="24"/>
        </w:rPr>
      </w:pPr>
      <w:r w:rsidRPr="006430FF">
        <w:rPr>
          <w:sz w:val="24"/>
        </w:rPr>
        <w:t xml:space="preserve">The person against whom the allegation has been made should </w:t>
      </w:r>
      <w:r w:rsidRPr="006430FF">
        <w:rPr>
          <w:spacing w:val="-3"/>
          <w:sz w:val="24"/>
        </w:rPr>
        <w:t xml:space="preserve">be </w:t>
      </w:r>
      <w:r w:rsidRPr="006430FF">
        <w:rPr>
          <w:sz w:val="24"/>
        </w:rPr>
        <w:t xml:space="preserve">informed that this </w:t>
      </w:r>
      <w:r w:rsidRPr="006430FF">
        <w:rPr>
          <w:spacing w:val="-3"/>
          <w:sz w:val="24"/>
        </w:rPr>
        <w:t xml:space="preserve">is </w:t>
      </w:r>
      <w:r w:rsidRPr="006430FF">
        <w:rPr>
          <w:sz w:val="24"/>
        </w:rPr>
        <w:t xml:space="preserve">not an accusation, and the procedures </w:t>
      </w:r>
      <w:r w:rsidRPr="006430FF">
        <w:rPr>
          <w:spacing w:val="-3"/>
          <w:sz w:val="24"/>
        </w:rPr>
        <w:t xml:space="preserve">being </w:t>
      </w:r>
      <w:r w:rsidRPr="006430FF">
        <w:rPr>
          <w:sz w:val="24"/>
        </w:rPr>
        <w:t xml:space="preserve">undertaken are </w:t>
      </w:r>
      <w:r w:rsidRPr="006430FF">
        <w:rPr>
          <w:spacing w:val="-3"/>
          <w:sz w:val="24"/>
        </w:rPr>
        <w:t xml:space="preserve">in </w:t>
      </w:r>
      <w:r w:rsidRPr="006430FF">
        <w:rPr>
          <w:sz w:val="24"/>
        </w:rPr>
        <w:t>accordance with statutory guidelines. The person should be assured that</w:t>
      </w:r>
      <w:r w:rsidRPr="006430FF">
        <w:rPr>
          <w:spacing w:val="-33"/>
          <w:sz w:val="24"/>
        </w:rPr>
        <w:t xml:space="preserve"> </w:t>
      </w:r>
      <w:r w:rsidRPr="006430FF">
        <w:rPr>
          <w:sz w:val="24"/>
        </w:rPr>
        <w:t xml:space="preserve">within the organisation all information will be dealt with </w:t>
      </w:r>
      <w:r w:rsidRPr="006430FF">
        <w:rPr>
          <w:spacing w:val="-3"/>
          <w:sz w:val="24"/>
        </w:rPr>
        <w:t xml:space="preserve">in </w:t>
      </w:r>
      <w:r w:rsidRPr="006430FF">
        <w:rPr>
          <w:sz w:val="24"/>
        </w:rPr>
        <w:t>a sensitive and confidential</w:t>
      </w:r>
      <w:r w:rsidRPr="006430FF">
        <w:rPr>
          <w:spacing w:val="-3"/>
          <w:sz w:val="24"/>
        </w:rPr>
        <w:t xml:space="preserve"> </w:t>
      </w:r>
      <w:r w:rsidRPr="006430FF">
        <w:rPr>
          <w:sz w:val="24"/>
        </w:rPr>
        <w:t>manner.</w:t>
      </w:r>
    </w:p>
    <w:p w14:paraId="01A7B83D" w14:textId="77777777" w:rsidR="0000532E" w:rsidRPr="00F861B2" w:rsidRDefault="0000532E" w:rsidP="0000532E">
      <w:pPr>
        <w:pStyle w:val="BodyText"/>
        <w:rPr>
          <w:lang w:val="en-IE"/>
        </w:rPr>
      </w:pPr>
    </w:p>
    <w:p w14:paraId="1A53BC87" w14:textId="77777777" w:rsidR="0000532E" w:rsidRPr="006430FF" w:rsidRDefault="0000532E" w:rsidP="0000532E">
      <w:pPr>
        <w:pStyle w:val="ListParagraph"/>
        <w:widowControl w:val="0"/>
        <w:numPr>
          <w:ilvl w:val="0"/>
          <w:numId w:val="38"/>
        </w:numPr>
        <w:tabs>
          <w:tab w:val="left" w:pos="1680"/>
        </w:tabs>
        <w:autoSpaceDE w:val="0"/>
        <w:autoSpaceDN w:val="0"/>
        <w:spacing w:before="1" w:after="0" w:line="240" w:lineRule="auto"/>
        <w:ind w:right="1687"/>
        <w:contextualSpacing w:val="0"/>
        <w:rPr>
          <w:sz w:val="24"/>
        </w:rPr>
      </w:pPr>
      <w:r w:rsidRPr="006430FF">
        <w:rPr>
          <w:sz w:val="24"/>
        </w:rPr>
        <w:t xml:space="preserve">The person should </w:t>
      </w:r>
      <w:r w:rsidRPr="006430FF">
        <w:rPr>
          <w:spacing w:val="-3"/>
          <w:sz w:val="24"/>
        </w:rPr>
        <w:t xml:space="preserve">be </w:t>
      </w:r>
      <w:r w:rsidRPr="006430FF">
        <w:rPr>
          <w:sz w:val="24"/>
        </w:rPr>
        <w:t>made aware generally of the nature of any allegation made against them and of any allegation being made known to the Statutory Authorities.</w:t>
      </w:r>
    </w:p>
    <w:p w14:paraId="19743BA5" w14:textId="77777777" w:rsidR="0000532E" w:rsidRPr="00F861B2" w:rsidRDefault="0000532E" w:rsidP="0000532E">
      <w:pPr>
        <w:pStyle w:val="BodyText"/>
        <w:spacing w:before="11"/>
        <w:rPr>
          <w:sz w:val="23"/>
          <w:lang w:val="en-IE"/>
        </w:rPr>
      </w:pPr>
    </w:p>
    <w:p w14:paraId="1B20FB8D" w14:textId="77777777" w:rsidR="0000532E" w:rsidRPr="006430FF" w:rsidRDefault="0000532E" w:rsidP="0000532E">
      <w:pPr>
        <w:pStyle w:val="ListParagraph"/>
        <w:widowControl w:val="0"/>
        <w:numPr>
          <w:ilvl w:val="0"/>
          <w:numId w:val="38"/>
        </w:numPr>
        <w:tabs>
          <w:tab w:val="left" w:pos="1680"/>
        </w:tabs>
        <w:autoSpaceDE w:val="0"/>
        <w:autoSpaceDN w:val="0"/>
        <w:spacing w:after="0" w:line="240" w:lineRule="auto"/>
        <w:ind w:right="1519"/>
        <w:contextualSpacing w:val="0"/>
        <w:jc w:val="both"/>
        <w:rPr>
          <w:sz w:val="24"/>
        </w:rPr>
      </w:pPr>
      <w:r w:rsidRPr="006430FF">
        <w:rPr>
          <w:sz w:val="24"/>
        </w:rPr>
        <w:t xml:space="preserve">The person should </w:t>
      </w:r>
      <w:r w:rsidRPr="006430FF">
        <w:rPr>
          <w:spacing w:val="-3"/>
          <w:sz w:val="24"/>
        </w:rPr>
        <w:t xml:space="preserve">be </w:t>
      </w:r>
      <w:r w:rsidRPr="006430FF">
        <w:rPr>
          <w:sz w:val="24"/>
        </w:rPr>
        <w:t xml:space="preserve">afforded the opportunity </w:t>
      </w:r>
      <w:r w:rsidRPr="006430FF">
        <w:rPr>
          <w:spacing w:val="2"/>
          <w:sz w:val="24"/>
        </w:rPr>
        <w:t xml:space="preserve">to </w:t>
      </w:r>
      <w:r w:rsidRPr="006430FF">
        <w:rPr>
          <w:sz w:val="24"/>
        </w:rPr>
        <w:t xml:space="preserve">present a formal response </w:t>
      </w:r>
      <w:r w:rsidRPr="006430FF">
        <w:rPr>
          <w:spacing w:val="2"/>
          <w:sz w:val="24"/>
        </w:rPr>
        <w:t xml:space="preserve">to </w:t>
      </w:r>
      <w:r w:rsidRPr="006430FF">
        <w:rPr>
          <w:sz w:val="24"/>
        </w:rPr>
        <w:t xml:space="preserve">the allegations </w:t>
      </w:r>
      <w:r w:rsidRPr="006430FF">
        <w:rPr>
          <w:spacing w:val="2"/>
          <w:sz w:val="24"/>
        </w:rPr>
        <w:t xml:space="preserve">to </w:t>
      </w:r>
      <w:r w:rsidRPr="006430FF">
        <w:rPr>
          <w:sz w:val="24"/>
        </w:rPr>
        <w:t xml:space="preserve">senior personnel </w:t>
      </w:r>
      <w:r w:rsidRPr="006430FF">
        <w:rPr>
          <w:spacing w:val="-3"/>
          <w:sz w:val="24"/>
        </w:rPr>
        <w:t xml:space="preserve">in </w:t>
      </w:r>
      <w:r w:rsidRPr="006430FF">
        <w:rPr>
          <w:sz w:val="24"/>
        </w:rPr>
        <w:t>the organisation and the response</w:t>
      </w:r>
      <w:r w:rsidRPr="006430FF">
        <w:rPr>
          <w:spacing w:val="-32"/>
          <w:sz w:val="24"/>
        </w:rPr>
        <w:t xml:space="preserve"> </w:t>
      </w:r>
      <w:r w:rsidRPr="006430FF">
        <w:rPr>
          <w:sz w:val="24"/>
        </w:rPr>
        <w:t xml:space="preserve">should </w:t>
      </w:r>
      <w:r w:rsidRPr="006430FF">
        <w:rPr>
          <w:spacing w:val="-3"/>
          <w:sz w:val="24"/>
        </w:rPr>
        <w:t xml:space="preserve">be </w:t>
      </w:r>
      <w:r w:rsidRPr="006430FF">
        <w:rPr>
          <w:sz w:val="24"/>
        </w:rPr>
        <w:t xml:space="preserve">reported to the Health Board </w:t>
      </w:r>
      <w:r w:rsidRPr="006430FF">
        <w:rPr>
          <w:spacing w:val="-3"/>
          <w:sz w:val="24"/>
        </w:rPr>
        <w:t xml:space="preserve">if </w:t>
      </w:r>
      <w:r w:rsidRPr="006430FF">
        <w:rPr>
          <w:sz w:val="24"/>
        </w:rPr>
        <w:t>the person so</w:t>
      </w:r>
      <w:r w:rsidRPr="006430FF">
        <w:rPr>
          <w:spacing w:val="-2"/>
          <w:sz w:val="24"/>
        </w:rPr>
        <w:t xml:space="preserve"> </w:t>
      </w:r>
      <w:r w:rsidRPr="006430FF">
        <w:rPr>
          <w:sz w:val="24"/>
        </w:rPr>
        <w:t>desires.</w:t>
      </w:r>
    </w:p>
    <w:p w14:paraId="5B5F20CF" w14:textId="77777777" w:rsidR="0000532E" w:rsidRPr="00F861B2" w:rsidRDefault="0000532E" w:rsidP="0000532E">
      <w:pPr>
        <w:pStyle w:val="BodyText"/>
        <w:rPr>
          <w:lang w:val="en-IE"/>
        </w:rPr>
      </w:pPr>
    </w:p>
    <w:p w14:paraId="6B7A7974" w14:textId="77777777" w:rsidR="0000532E" w:rsidRPr="006430FF" w:rsidRDefault="0000532E" w:rsidP="0000532E">
      <w:pPr>
        <w:pStyle w:val="ListParagraph"/>
        <w:widowControl w:val="0"/>
        <w:numPr>
          <w:ilvl w:val="0"/>
          <w:numId w:val="38"/>
        </w:numPr>
        <w:tabs>
          <w:tab w:val="left" w:pos="1680"/>
        </w:tabs>
        <w:autoSpaceDE w:val="0"/>
        <w:autoSpaceDN w:val="0"/>
        <w:spacing w:after="0" w:line="240" w:lineRule="auto"/>
        <w:ind w:right="1561"/>
        <w:contextualSpacing w:val="0"/>
        <w:rPr>
          <w:sz w:val="24"/>
        </w:rPr>
      </w:pPr>
      <w:r w:rsidRPr="006430FF">
        <w:rPr>
          <w:sz w:val="24"/>
        </w:rPr>
        <w:t xml:space="preserve">In the case of an allegation of child sexual abuse, </w:t>
      </w:r>
      <w:r w:rsidRPr="006430FF">
        <w:rPr>
          <w:spacing w:val="-3"/>
          <w:sz w:val="24"/>
        </w:rPr>
        <w:t xml:space="preserve">in </w:t>
      </w:r>
      <w:r w:rsidRPr="006430FF">
        <w:rPr>
          <w:sz w:val="24"/>
        </w:rPr>
        <w:t xml:space="preserve">the interest of confidentiality and child protection, </w:t>
      </w:r>
      <w:r w:rsidRPr="006430FF">
        <w:rPr>
          <w:spacing w:val="-5"/>
          <w:sz w:val="24"/>
        </w:rPr>
        <w:t xml:space="preserve">it </w:t>
      </w:r>
      <w:r w:rsidRPr="006430FF">
        <w:rPr>
          <w:sz w:val="24"/>
        </w:rPr>
        <w:t xml:space="preserve">will be necessary </w:t>
      </w:r>
      <w:r w:rsidRPr="006430FF">
        <w:rPr>
          <w:spacing w:val="2"/>
          <w:sz w:val="24"/>
        </w:rPr>
        <w:t xml:space="preserve">to </w:t>
      </w:r>
      <w:r w:rsidRPr="006430FF">
        <w:rPr>
          <w:spacing w:val="-3"/>
          <w:sz w:val="24"/>
        </w:rPr>
        <w:t xml:space="preserve">withhold </w:t>
      </w:r>
      <w:r w:rsidRPr="006430FF">
        <w:rPr>
          <w:sz w:val="24"/>
        </w:rPr>
        <w:t xml:space="preserve">the name of the child and precise details </w:t>
      </w:r>
      <w:r w:rsidRPr="006430FF">
        <w:rPr>
          <w:spacing w:val="4"/>
          <w:sz w:val="24"/>
        </w:rPr>
        <w:t xml:space="preserve">of </w:t>
      </w:r>
      <w:r w:rsidRPr="006430FF">
        <w:rPr>
          <w:sz w:val="24"/>
        </w:rPr>
        <w:t>the</w:t>
      </w:r>
      <w:r w:rsidRPr="006430FF">
        <w:rPr>
          <w:spacing w:val="-13"/>
          <w:sz w:val="24"/>
        </w:rPr>
        <w:t xml:space="preserve"> </w:t>
      </w:r>
      <w:r w:rsidRPr="006430FF">
        <w:rPr>
          <w:sz w:val="24"/>
        </w:rPr>
        <w:t>allegation.</w:t>
      </w:r>
    </w:p>
    <w:p w14:paraId="54924DFA" w14:textId="77777777" w:rsidR="0000532E" w:rsidRPr="00F861B2" w:rsidRDefault="0000532E" w:rsidP="0000532E">
      <w:pPr>
        <w:pStyle w:val="BodyText"/>
        <w:rPr>
          <w:sz w:val="26"/>
          <w:lang w:val="en-IE"/>
        </w:rPr>
      </w:pPr>
    </w:p>
    <w:p w14:paraId="0BC64CF6" w14:textId="77777777" w:rsidR="0000532E" w:rsidRPr="00F861B2" w:rsidRDefault="0000532E" w:rsidP="0000532E">
      <w:pPr>
        <w:pStyle w:val="BodyText"/>
        <w:spacing w:before="7"/>
        <w:rPr>
          <w:sz w:val="22"/>
          <w:lang w:val="en-IE"/>
        </w:rPr>
      </w:pPr>
    </w:p>
    <w:p w14:paraId="51832460" w14:textId="77777777" w:rsidR="0000532E" w:rsidRPr="006430FF" w:rsidRDefault="0000532E" w:rsidP="0000532E">
      <w:pPr>
        <w:pStyle w:val="Heading4"/>
        <w:spacing w:before="1"/>
      </w:pPr>
      <w:r w:rsidRPr="006430FF">
        <w:t>From this point on, only the Statutory Authorities should deal with the matter</w:t>
      </w:r>
    </w:p>
    <w:p w14:paraId="040A9D31" w14:textId="77777777" w:rsidR="0000532E" w:rsidRPr="006430FF" w:rsidRDefault="0000532E" w:rsidP="00C852C1">
      <w:pPr>
        <w:rPr>
          <w:rFonts w:cstheme="minorHAnsi"/>
          <w:sz w:val="16"/>
          <w:szCs w:val="16"/>
        </w:rPr>
      </w:pPr>
    </w:p>
    <w:p w14:paraId="1BD61EAD" w14:textId="77777777" w:rsidR="0000532E" w:rsidRPr="006430FF" w:rsidRDefault="0000532E" w:rsidP="00C852C1">
      <w:pPr>
        <w:rPr>
          <w:rFonts w:cstheme="minorHAnsi"/>
          <w:sz w:val="16"/>
          <w:szCs w:val="16"/>
        </w:rPr>
      </w:pPr>
    </w:p>
    <w:p w14:paraId="7694DE07" w14:textId="77777777" w:rsidR="0000532E" w:rsidRPr="00F861B2" w:rsidRDefault="0000532E" w:rsidP="0000532E">
      <w:pPr>
        <w:pStyle w:val="Heading1"/>
        <w:ind w:left="0"/>
        <w:jc w:val="center"/>
        <w:rPr>
          <w:sz w:val="28"/>
          <w:szCs w:val="28"/>
          <w:lang w:val="en-IE"/>
        </w:rPr>
      </w:pPr>
      <w:bookmarkStart w:id="44" w:name="_Toc142906921"/>
      <w:r w:rsidRPr="00F861B2">
        <w:rPr>
          <w:sz w:val="28"/>
          <w:szCs w:val="28"/>
          <w:lang w:val="en-IE"/>
        </w:rPr>
        <w:t>Immediate Response to a Child Disclosing Abuse</w:t>
      </w:r>
      <w:bookmarkEnd w:id="44"/>
    </w:p>
    <w:p w14:paraId="48169FB7" w14:textId="77777777" w:rsidR="0000532E" w:rsidRPr="00F861B2" w:rsidRDefault="0000532E" w:rsidP="0000532E">
      <w:pPr>
        <w:pStyle w:val="BodyText"/>
        <w:spacing w:before="8"/>
        <w:rPr>
          <w:b/>
          <w:sz w:val="23"/>
          <w:lang w:val="en-IE"/>
        </w:rPr>
      </w:pPr>
    </w:p>
    <w:p w14:paraId="26F9FBFC" w14:textId="77777777" w:rsidR="0000532E" w:rsidRPr="006430FF" w:rsidRDefault="0000532E" w:rsidP="0000532E">
      <w:pPr>
        <w:ind w:left="960"/>
        <w:rPr>
          <w:i/>
          <w:sz w:val="24"/>
        </w:rPr>
      </w:pPr>
      <w:r w:rsidRPr="006430FF">
        <w:rPr>
          <w:i/>
          <w:sz w:val="24"/>
        </w:rPr>
        <w:t>When a young person discloses information of suspected abuse you should: -</w:t>
      </w:r>
    </w:p>
    <w:p w14:paraId="5F44B77B" w14:textId="77777777" w:rsidR="0000532E" w:rsidRPr="006430FF" w:rsidRDefault="0000532E" w:rsidP="0000532E">
      <w:pPr>
        <w:pStyle w:val="ListParagraph"/>
        <w:widowControl w:val="0"/>
        <w:numPr>
          <w:ilvl w:val="0"/>
          <w:numId w:val="40"/>
        </w:numPr>
        <w:tabs>
          <w:tab w:val="left" w:pos="1680"/>
        </w:tabs>
        <w:autoSpaceDE w:val="0"/>
        <w:autoSpaceDN w:val="0"/>
        <w:spacing w:before="230" w:after="0" w:line="237" w:lineRule="auto"/>
        <w:ind w:right="2580"/>
        <w:contextualSpacing w:val="0"/>
        <w:rPr>
          <w:sz w:val="24"/>
        </w:rPr>
      </w:pPr>
      <w:r w:rsidRPr="006430FF">
        <w:rPr>
          <w:spacing w:val="-3"/>
          <w:sz w:val="24"/>
        </w:rPr>
        <w:t xml:space="preserve">be </w:t>
      </w:r>
      <w:r w:rsidRPr="006430FF">
        <w:rPr>
          <w:sz w:val="24"/>
        </w:rPr>
        <w:t xml:space="preserve">honest with the child and tell them that </w:t>
      </w:r>
      <w:r w:rsidRPr="006430FF">
        <w:rPr>
          <w:spacing w:val="-5"/>
          <w:sz w:val="24"/>
        </w:rPr>
        <w:t xml:space="preserve">it </w:t>
      </w:r>
      <w:r w:rsidRPr="006430FF">
        <w:rPr>
          <w:spacing w:val="-3"/>
          <w:sz w:val="24"/>
        </w:rPr>
        <w:t xml:space="preserve">is </w:t>
      </w:r>
      <w:r w:rsidRPr="006430FF">
        <w:rPr>
          <w:sz w:val="24"/>
        </w:rPr>
        <w:t>not possible to keep information a</w:t>
      </w:r>
      <w:r w:rsidRPr="006430FF">
        <w:rPr>
          <w:spacing w:val="-3"/>
          <w:sz w:val="24"/>
        </w:rPr>
        <w:t xml:space="preserve"> </w:t>
      </w:r>
      <w:r w:rsidRPr="006430FF">
        <w:rPr>
          <w:sz w:val="24"/>
        </w:rPr>
        <w:t>secret</w:t>
      </w:r>
    </w:p>
    <w:p w14:paraId="6A3FC7B7" w14:textId="77777777" w:rsidR="0000532E" w:rsidRPr="00F861B2" w:rsidRDefault="0000532E" w:rsidP="0000532E">
      <w:pPr>
        <w:pStyle w:val="BodyText"/>
        <w:spacing w:before="4"/>
        <w:rPr>
          <w:sz w:val="20"/>
          <w:lang w:val="en-IE"/>
        </w:rPr>
      </w:pPr>
    </w:p>
    <w:p w14:paraId="2BDDB61C" w14:textId="77777777" w:rsidR="0000532E" w:rsidRPr="006430FF" w:rsidRDefault="0000532E" w:rsidP="0000532E">
      <w:pPr>
        <w:pStyle w:val="ListParagraph"/>
        <w:widowControl w:val="0"/>
        <w:numPr>
          <w:ilvl w:val="0"/>
          <w:numId w:val="40"/>
        </w:numPr>
        <w:tabs>
          <w:tab w:val="left" w:pos="1680"/>
        </w:tabs>
        <w:autoSpaceDE w:val="0"/>
        <w:autoSpaceDN w:val="0"/>
        <w:spacing w:after="0" w:line="240" w:lineRule="auto"/>
        <w:ind w:right="1779"/>
        <w:contextualSpacing w:val="0"/>
        <w:rPr>
          <w:sz w:val="24"/>
        </w:rPr>
      </w:pPr>
      <w:r w:rsidRPr="006430FF">
        <w:rPr>
          <w:sz w:val="24"/>
        </w:rPr>
        <w:t xml:space="preserve">deal with any allegation of abuse </w:t>
      </w:r>
      <w:r w:rsidRPr="006430FF">
        <w:rPr>
          <w:spacing w:val="-3"/>
          <w:sz w:val="24"/>
        </w:rPr>
        <w:t xml:space="preserve">in </w:t>
      </w:r>
      <w:r w:rsidRPr="006430FF">
        <w:rPr>
          <w:sz w:val="24"/>
        </w:rPr>
        <w:t xml:space="preserve">a sensitive and competent way through listening </w:t>
      </w:r>
      <w:r w:rsidRPr="006430FF">
        <w:rPr>
          <w:spacing w:val="2"/>
          <w:sz w:val="24"/>
        </w:rPr>
        <w:t xml:space="preserve">to </w:t>
      </w:r>
      <w:r w:rsidRPr="006430FF">
        <w:rPr>
          <w:sz w:val="24"/>
        </w:rPr>
        <w:t xml:space="preserve">and facilitating the child </w:t>
      </w:r>
      <w:r w:rsidRPr="006430FF">
        <w:rPr>
          <w:spacing w:val="2"/>
          <w:sz w:val="24"/>
        </w:rPr>
        <w:t xml:space="preserve">to </w:t>
      </w:r>
      <w:proofErr w:type="gramStart"/>
      <w:r w:rsidRPr="006430FF">
        <w:rPr>
          <w:sz w:val="24"/>
        </w:rPr>
        <w:t>tell</w:t>
      </w:r>
      <w:proofErr w:type="gramEnd"/>
      <w:r w:rsidRPr="006430FF">
        <w:rPr>
          <w:sz w:val="24"/>
        </w:rPr>
        <w:t xml:space="preserve"> about the problem, rather than interviewing the child about details of what</w:t>
      </w:r>
      <w:r w:rsidRPr="006430FF">
        <w:rPr>
          <w:spacing w:val="7"/>
          <w:sz w:val="24"/>
        </w:rPr>
        <w:t xml:space="preserve"> </w:t>
      </w:r>
      <w:r w:rsidRPr="006430FF">
        <w:rPr>
          <w:sz w:val="24"/>
        </w:rPr>
        <w:t>happened</w:t>
      </w:r>
    </w:p>
    <w:p w14:paraId="73A028F6" w14:textId="77777777" w:rsidR="0000532E" w:rsidRPr="00F861B2" w:rsidRDefault="0000532E" w:rsidP="0000532E">
      <w:pPr>
        <w:pStyle w:val="BodyText"/>
        <w:rPr>
          <w:lang w:val="en-IE"/>
        </w:rPr>
      </w:pPr>
    </w:p>
    <w:p w14:paraId="62504892" w14:textId="77777777" w:rsidR="0000532E" w:rsidRPr="006430FF" w:rsidRDefault="0000532E" w:rsidP="0000532E">
      <w:pPr>
        <w:pStyle w:val="ListParagraph"/>
        <w:widowControl w:val="0"/>
        <w:numPr>
          <w:ilvl w:val="0"/>
          <w:numId w:val="40"/>
        </w:numPr>
        <w:tabs>
          <w:tab w:val="left" w:pos="1680"/>
        </w:tabs>
        <w:autoSpaceDE w:val="0"/>
        <w:autoSpaceDN w:val="0"/>
        <w:spacing w:after="0" w:line="275" w:lineRule="exact"/>
        <w:contextualSpacing w:val="0"/>
        <w:rPr>
          <w:sz w:val="24"/>
        </w:rPr>
      </w:pPr>
      <w:r w:rsidRPr="006430FF">
        <w:rPr>
          <w:sz w:val="24"/>
        </w:rPr>
        <w:t xml:space="preserve">stay calm and not show any extreme reaction to </w:t>
      </w:r>
      <w:r w:rsidRPr="006430FF">
        <w:rPr>
          <w:spacing w:val="-3"/>
          <w:sz w:val="24"/>
        </w:rPr>
        <w:t xml:space="preserve">what </w:t>
      </w:r>
      <w:r w:rsidRPr="006430FF">
        <w:rPr>
          <w:sz w:val="24"/>
        </w:rPr>
        <w:t xml:space="preserve">the child </w:t>
      </w:r>
      <w:r w:rsidRPr="006430FF">
        <w:rPr>
          <w:spacing w:val="-3"/>
          <w:sz w:val="24"/>
        </w:rPr>
        <w:t>is</w:t>
      </w:r>
      <w:r w:rsidRPr="006430FF">
        <w:rPr>
          <w:spacing w:val="4"/>
          <w:sz w:val="24"/>
        </w:rPr>
        <w:t xml:space="preserve"> </w:t>
      </w:r>
      <w:r w:rsidRPr="006430FF">
        <w:rPr>
          <w:sz w:val="24"/>
        </w:rPr>
        <w:t>saying.</w:t>
      </w:r>
    </w:p>
    <w:p w14:paraId="3CFCF5C3" w14:textId="77777777" w:rsidR="0000532E" w:rsidRPr="00F861B2" w:rsidRDefault="0000532E" w:rsidP="0000532E">
      <w:pPr>
        <w:pStyle w:val="BodyText"/>
        <w:spacing w:line="275" w:lineRule="exact"/>
        <w:ind w:left="1680"/>
        <w:rPr>
          <w:lang w:val="en-IE"/>
        </w:rPr>
      </w:pPr>
      <w:r w:rsidRPr="00F861B2">
        <w:rPr>
          <w:lang w:val="en-IE"/>
        </w:rPr>
        <w:t>Listen compassionately, and take what the child is saying seriously</w:t>
      </w:r>
    </w:p>
    <w:p w14:paraId="4F6D02D2" w14:textId="77777777" w:rsidR="0000532E" w:rsidRPr="00F861B2" w:rsidRDefault="0000532E" w:rsidP="0000532E">
      <w:pPr>
        <w:pStyle w:val="BodyText"/>
        <w:rPr>
          <w:lang w:val="en-IE"/>
        </w:rPr>
      </w:pPr>
    </w:p>
    <w:p w14:paraId="241208FC" w14:textId="77777777" w:rsidR="0000532E" w:rsidRPr="006430FF" w:rsidRDefault="0000532E" w:rsidP="0000532E">
      <w:pPr>
        <w:pStyle w:val="ListParagraph"/>
        <w:widowControl w:val="0"/>
        <w:numPr>
          <w:ilvl w:val="0"/>
          <w:numId w:val="40"/>
        </w:numPr>
        <w:tabs>
          <w:tab w:val="left" w:pos="1680"/>
        </w:tabs>
        <w:autoSpaceDE w:val="0"/>
        <w:autoSpaceDN w:val="0"/>
        <w:spacing w:after="0" w:line="240" w:lineRule="auto"/>
        <w:ind w:right="1476"/>
        <w:contextualSpacing w:val="0"/>
        <w:jc w:val="both"/>
        <w:rPr>
          <w:sz w:val="24"/>
        </w:rPr>
      </w:pPr>
      <w:r w:rsidRPr="006430FF">
        <w:rPr>
          <w:sz w:val="24"/>
        </w:rPr>
        <w:t xml:space="preserve">understand that the child has decided to tell something very important and has taken a </w:t>
      </w:r>
      <w:r w:rsidRPr="006430FF">
        <w:rPr>
          <w:spacing w:val="-3"/>
          <w:sz w:val="24"/>
        </w:rPr>
        <w:t xml:space="preserve">risk </w:t>
      </w:r>
      <w:r w:rsidRPr="006430FF">
        <w:rPr>
          <w:spacing w:val="2"/>
          <w:sz w:val="24"/>
        </w:rPr>
        <w:t xml:space="preserve">to </w:t>
      </w:r>
      <w:r w:rsidRPr="006430FF">
        <w:rPr>
          <w:spacing w:val="-3"/>
          <w:sz w:val="24"/>
        </w:rPr>
        <w:t xml:space="preserve">do </w:t>
      </w:r>
      <w:r w:rsidRPr="006430FF">
        <w:rPr>
          <w:sz w:val="24"/>
        </w:rPr>
        <w:t xml:space="preserve">so. The experience of telling should be a positive one so that the child will not </w:t>
      </w:r>
      <w:r w:rsidRPr="006430FF">
        <w:rPr>
          <w:spacing w:val="-4"/>
          <w:sz w:val="24"/>
        </w:rPr>
        <w:t xml:space="preserve">mind </w:t>
      </w:r>
      <w:r w:rsidRPr="006430FF">
        <w:rPr>
          <w:sz w:val="24"/>
        </w:rPr>
        <w:t xml:space="preserve">talking to those involved </w:t>
      </w:r>
      <w:r w:rsidRPr="006430FF">
        <w:rPr>
          <w:spacing w:val="-3"/>
          <w:sz w:val="24"/>
        </w:rPr>
        <w:t xml:space="preserve">in </w:t>
      </w:r>
      <w:r w:rsidRPr="006430FF">
        <w:rPr>
          <w:sz w:val="24"/>
        </w:rPr>
        <w:t>the</w:t>
      </w:r>
      <w:r w:rsidRPr="006430FF">
        <w:rPr>
          <w:spacing w:val="18"/>
          <w:sz w:val="24"/>
        </w:rPr>
        <w:t xml:space="preserve"> </w:t>
      </w:r>
      <w:r w:rsidRPr="006430FF">
        <w:rPr>
          <w:sz w:val="24"/>
        </w:rPr>
        <w:t>investigation</w:t>
      </w:r>
    </w:p>
    <w:p w14:paraId="62EF6517" w14:textId="77777777" w:rsidR="0000532E" w:rsidRPr="00F861B2" w:rsidRDefault="0000532E" w:rsidP="0000532E">
      <w:pPr>
        <w:pStyle w:val="BodyText"/>
        <w:rPr>
          <w:lang w:val="en-IE"/>
        </w:rPr>
      </w:pPr>
    </w:p>
    <w:p w14:paraId="15061061" w14:textId="77777777" w:rsidR="0000532E" w:rsidRPr="006430FF" w:rsidRDefault="0000532E" w:rsidP="0000532E">
      <w:pPr>
        <w:pStyle w:val="ListParagraph"/>
        <w:widowControl w:val="0"/>
        <w:numPr>
          <w:ilvl w:val="0"/>
          <w:numId w:val="40"/>
        </w:numPr>
        <w:tabs>
          <w:tab w:val="left" w:pos="1680"/>
        </w:tabs>
        <w:autoSpaceDE w:val="0"/>
        <w:autoSpaceDN w:val="0"/>
        <w:spacing w:after="0" w:line="242" w:lineRule="auto"/>
        <w:ind w:right="1935"/>
        <w:contextualSpacing w:val="0"/>
        <w:rPr>
          <w:sz w:val="24"/>
        </w:rPr>
      </w:pPr>
      <w:r w:rsidRPr="006430FF">
        <w:rPr>
          <w:sz w:val="24"/>
        </w:rPr>
        <w:t xml:space="preserve">make </w:t>
      </w:r>
      <w:r w:rsidRPr="006430FF">
        <w:rPr>
          <w:spacing w:val="-3"/>
          <w:sz w:val="24"/>
        </w:rPr>
        <w:t xml:space="preserve">no </w:t>
      </w:r>
      <w:r w:rsidRPr="006430FF">
        <w:rPr>
          <w:sz w:val="24"/>
        </w:rPr>
        <w:t xml:space="preserve">judgmental statements against the person whom the allegation </w:t>
      </w:r>
      <w:r w:rsidRPr="006430FF">
        <w:rPr>
          <w:spacing w:val="-3"/>
          <w:sz w:val="24"/>
        </w:rPr>
        <w:t xml:space="preserve">is </w:t>
      </w:r>
      <w:r w:rsidRPr="006430FF">
        <w:rPr>
          <w:sz w:val="24"/>
        </w:rPr>
        <w:t>made</w:t>
      </w:r>
    </w:p>
    <w:p w14:paraId="24AF17BB" w14:textId="77777777" w:rsidR="0000532E" w:rsidRPr="00F861B2" w:rsidRDefault="0000532E" w:rsidP="0000532E">
      <w:pPr>
        <w:pStyle w:val="BodyText"/>
        <w:spacing w:before="8"/>
        <w:rPr>
          <w:sz w:val="23"/>
          <w:lang w:val="en-IE"/>
        </w:rPr>
      </w:pPr>
    </w:p>
    <w:p w14:paraId="6C2E2724" w14:textId="77777777" w:rsidR="0000532E" w:rsidRPr="006430FF" w:rsidRDefault="0000532E" w:rsidP="0000532E">
      <w:pPr>
        <w:pStyle w:val="ListParagraph"/>
        <w:widowControl w:val="0"/>
        <w:numPr>
          <w:ilvl w:val="0"/>
          <w:numId w:val="40"/>
        </w:numPr>
        <w:tabs>
          <w:tab w:val="left" w:pos="1680"/>
        </w:tabs>
        <w:autoSpaceDE w:val="0"/>
        <w:autoSpaceDN w:val="0"/>
        <w:spacing w:after="0" w:line="240" w:lineRule="auto"/>
        <w:ind w:right="1543"/>
        <w:contextualSpacing w:val="0"/>
        <w:rPr>
          <w:sz w:val="24"/>
        </w:rPr>
      </w:pPr>
      <w:r w:rsidRPr="006430FF">
        <w:rPr>
          <w:sz w:val="24"/>
        </w:rPr>
        <w:t xml:space="preserve">not question the child unless the nature of what s/he </w:t>
      </w:r>
      <w:r w:rsidRPr="006430FF">
        <w:rPr>
          <w:spacing w:val="-5"/>
          <w:sz w:val="24"/>
        </w:rPr>
        <w:t xml:space="preserve">is </w:t>
      </w:r>
      <w:r w:rsidRPr="006430FF">
        <w:rPr>
          <w:sz w:val="24"/>
        </w:rPr>
        <w:t xml:space="preserve">saying </w:t>
      </w:r>
      <w:r w:rsidRPr="006430FF">
        <w:rPr>
          <w:spacing w:val="-3"/>
          <w:sz w:val="24"/>
        </w:rPr>
        <w:t xml:space="preserve">is </w:t>
      </w:r>
      <w:r w:rsidRPr="006430FF">
        <w:rPr>
          <w:sz w:val="24"/>
        </w:rPr>
        <w:t xml:space="preserve">unclear. Leading questions should be avoided. Open, non-specific questions should </w:t>
      </w:r>
      <w:r w:rsidRPr="006430FF">
        <w:rPr>
          <w:spacing w:val="-3"/>
          <w:sz w:val="24"/>
        </w:rPr>
        <w:t xml:space="preserve">be </w:t>
      </w:r>
      <w:r w:rsidRPr="006430FF">
        <w:rPr>
          <w:sz w:val="24"/>
        </w:rPr>
        <w:t xml:space="preserve">used such as “Can you explain </w:t>
      </w:r>
      <w:r w:rsidRPr="006430FF">
        <w:rPr>
          <w:spacing w:val="2"/>
          <w:sz w:val="24"/>
        </w:rPr>
        <w:t xml:space="preserve">to </w:t>
      </w:r>
      <w:r w:rsidRPr="006430FF">
        <w:rPr>
          <w:spacing w:val="-5"/>
          <w:sz w:val="24"/>
        </w:rPr>
        <w:t xml:space="preserve">me </w:t>
      </w:r>
      <w:r w:rsidRPr="006430FF">
        <w:rPr>
          <w:sz w:val="24"/>
        </w:rPr>
        <w:t>what you mean by</w:t>
      </w:r>
      <w:r w:rsidRPr="006430FF">
        <w:rPr>
          <w:spacing w:val="12"/>
          <w:sz w:val="24"/>
        </w:rPr>
        <w:t xml:space="preserve"> </w:t>
      </w:r>
      <w:r w:rsidRPr="006430FF">
        <w:rPr>
          <w:sz w:val="24"/>
        </w:rPr>
        <w:t>that”</w:t>
      </w:r>
    </w:p>
    <w:p w14:paraId="41A0717C" w14:textId="77777777" w:rsidR="0000532E" w:rsidRPr="00F861B2" w:rsidRDefault="0000532E" w:rsidP="0000532E">
      <w:pPr>
        <w:pStyle w:val="BodyText"/>
        <w:spacing w:before="3"/>
        <w:rPr>
          <w:lang w:val="en-IE"/>
        </w:rPr>
      </w:pPr>
    </w:p>
    <w:p w14:paraId="432E80FB" w14:textId="77777777" w:rsidR="0000532E" w:rsidRPr="006430FF" w:rsidRDefault="0000532E" w:rsidP="0000532E">
      <w:pPr>
        <w:pStyle w:val="ListParagraph"/>
        <w:widowControl w:val="0"/>
        <w:numPr>
          <w:ilvl w:val="0"/>
          <w:numId w:val="40"/>
        </w:numPr>
        <w:tabs>
          <w:tab w:val="left" w:pos="1680"/>
        </w:tabs>
        <w:autoSpaceDE w:val="0"/>
        <w:autoSpaceDN w:val="0"/>
        <w:spacing w:after="0" w:line="237" w:lineRule="auto"/>
        <w:ind w:right="1961"/>
        <w:contextualSpacing w:val="0"/>
        <w:rPr>
          <w:sz w:val="24"/>
        </w:rPr>
      </w:pPr>
      <w:r w:rsidRPr="006430FF">
        <w:rPr>
          <w:sz w:val="24"/>
        </w:rPr>
        <w:t xml:space="preserve">check out the concerns with the parents/guardians before </w:t>
      </w:r>
      <w:r w:rsidRPr="006430FF">
        <w:rPr>
          <w:spacing w:val="-2"/>
          <w:sz w:val="24"/>
        </w:rPr>
        <w:t xml:space="preserve">making </w:t>
      </w:r>
      <w:r w:rsidRPr="006430FF">
        <w:rPr>
          <w:sz w:val="24"/>
        </w:rPr>
        <w:t>a report unless during so would endanger the</w:t>
      </w:r>
      <w:r w:rsidRPr="006430FF">
        <w:rPr>
          <w:spacing w:val="12"/>
          <w:sz w:val="24"/>
        </w:rPr>
        <w:t xml:space="preserve"> </w:t>
      </w:r>
      <w:r w:rsidRPr="006430FF">
        <w:rPr>
          <w:sz w:val="24"/>
        </w:rPr>
        <w:t>child</w:t>
      </w:r>
    </w:p>
    <w:p w14:paraId="6A16FC57" w14:textId="77777777" w:rsidR="0000532E" w:rsidRPr="00F861B2" w:rsidRDefault="0000532E" w:rsidP="0000532E">
      <w:pPr>
        <w:pStyle w:val="BodyText"/>
        <w:spacing w:before="1"/>
        <w:rPr>
          <w:lang w:val="en-IE"/>
        </w:rPr>
      </w:pPr>
    </w:p>
    <w:p w14:paraId="0EDB89AC" w14:textId="77777777" w:rsidR="0000532E" w:rsidRPr="006430FF" w:rsidRDefault="0000532E" w:rsidP="0000532E">
      <w:pPr>
        <w:pStyle w:val="ListParagraph"/>
        <w:widowControl w:val="0"/>
        <w:numPr>
          <w:ilvl w:val="0"/>
          <w:numId w:val="40"/>
        </w:numPr>
        <w:tabs>
          <w:tab w:val="left" w:pos="1680"/>
        </w:tabs>
        <w:autoSpaceDE w:val="0"/>
        <w:autoSpaceDN w:val="0"/>
        <w:spacing w:after="0" w:line="240" w:lineRule="auto"/>
        <w:ind w:right="1565"/>
        <w:contextualSpacing w:val="0"/>
        <w:rPr>
          <w:sz w:val="24"/>
        </w:rPr>
      </w:pPr>
      <w:r w:rsidRPr="006430FF">
        <w:rPr>
          <w:sz w:val="24"/>
        </w:rPr>
        <w:t xml:space="preserve">give the child some indication of what would happen next, such as informing parents/guardians, health board or social services. It </w:t>
      </w:r>
      <w:r w:rsidRPr="006430FF">
        <w:rPr>
          <w:spacing w:val="-3"/>
          <w:sz w:val="24"/>
        </w:rPr>
        <w:t xml:space="preserve">should be </w:t>
      </w:r>
      <w:r w:rsidRPr="006430FF">
        <w:rPr>
          <w:sz w:val="24"/>
        </w:rPr>
        <w:t xml:space="preserve">kept </w:t>
      </w:r>
      <w:r w:rsidRPr="006430FF">
        <w:rPr>
          <w:spacing w:val="-3"/>
          <w:sz w:val="24"/>
        </w:rPr>
        <w:t xml:space="preserve">in mind </w:t>
      </w:r>
      <w:r w:rsidRPr="006430FF">
        <w:rPr>
          <w:sz w:val="24"/>
        </w:rPr>
        <w:t xml:space="preserve">that the child may have been threatened and </w:t>
      </w:r>
      <w:r w:rsidRPr="006430FF">
        <w:rPr>
          <w:spacing w:val="-3"/>
          <w:sz w:val="24"/>
        </w:rPr>
        <w:t xml:space="preserve">may </w:t>
      </w:r>
      <w:r w:rsidRPr="006430FF">
        <w:rPr>
          <w:sz w:val="24"/>
        </w:rPr>
        <w:t>feel vulnerable at this</w:t>
      </w:r>
      <w:r w:rsidRPr="006430FF">
        <w:rPr>
          <w:spacing w:val="-16"/>
          <w:sz w:val="24"/>
        </w:rPr>
        <w:t xml:space="preserve"> </w:t>
      </w:r>
      <w:r w:rsidRPr="006430FF">
        <w:rPr>
          <w:sz w:val="24"/>
        </w:rPr>
        <w:t>stage.</w:t>
      </w:r>
    </w:p>
    <w:p w14:paraId="173D4CD3" w14:textId="77777777" w:rsidR="0000532E" w:rsidRPr="00F861B2" w:rsidRDefault="0000532E" w:rsidP="0000532E">
      <w:pPr>
        <w:pStyle w:val="BodyText"/>
        <w:rPr>
          <w:lang w:val="en-IE"/>
        </w:rPr>
      </w:pPr>
    </w:p>
    <w:p w14:paraId="25B8FD1E" w14:textId="77777777" w:rsidR="0000532E" w:rsidRPr="006430FF" w:rsidRDefault="0000532E" w:rsidP="0000532E">
      <w:pPr>
        <w:pStyle w:val="ListParagraph"/>
        <w:widowControl w:val="0"/>
        <w:numPr>
          <w:ilvl w:val="0"/>
          <w:numId w:val="40"/>
        </w:numPr>
        <w:tabs>
          <w:tab w:val="left" w:pos="1680"/>
        </w:tabs>
        <w:autoSpaceDE w:val="0"/>
        <w:autoSpaceDN w:val="0"/>
        <w:spacing w:after="0" w:line="240" w:lineRule="auto"/>
        <w:contextualSpacing w:val="0"/>
        <w:rPr>
          <w:sz w:val="24"/>
        </w:rPr>
      </w:pPr>
      <w:r w:rsidRPr="006430FF">
        <w:rPr>
          <w:sz w:val="24"/>
        </w:rPr>
        <w:t>carefully record the</w:t>
      </w:r>
      <w:r w:rsidRPr="006430FF">
        <w:rPr>
          <w:spacing w:val="-11"/>
          <w:sz w:val="24"/>
        </w:rPr>
        <w:t xml:space="preserve"> </w:t>
      </w:r>
      <w:r w:rsidRPr="006430FF">
        <w:rPr>
          <w:sz w:val="24"/>
        </w:rPr>
        <w:t>details</w:t>
      </w:r>
    </w:p>
    <w:p w14:paraId="44D31FCC" w14:textId="77777777" w:rsidR="0000532E" w:rsidRPr="00F861B2" w:rsidRDefault="0000532E" w:rsidP="0000532E">
      <w:pPr>
        <w:pStyle w:val="BodyText"/>
        <w:rPr>
          <w:lang w:val="en-IE"/>
        </w:rPr>
      </w:pPr>
    </w:p>
    <w:p w14:paraId="72779BEA" w14:textId="77777777" w:rsidR="0000532E" w:rsidRPr="006430FF" w:rsidRDefault="0000532E" w:rsidP="0000532E">
      <w:pPr>
        <w:pStyle w:val="ListParagraph"/>
        <w:widowControl w:val="0"/>
        <w:numPr>
          <w:ilvl w:val="0"/>
          <w:numId w:val="40"/>
        </w:numPr>
        <w:tabs>
          <w:tab w:val="left" w:pos="1680"/>
        </w:tabs>
        <w:autoSpaceDE w:val="0"/>
        <w:autoSpaceDN w:val="0"/>
        <w:spacing w:after="0" w:line="240" w:lineRule="auto"/>
        <w:contextualSpacing w:val="0"/>
        <w:rPr>
          <w:sz w:val="24"/>
        </w:rPr>
      </w:pPr>
      <w:r w:rsidRPr="006430FF">
        <w:rPr>
          <w:sz w:val="24"/>
        </w:rPr>
        <w:t>pass on this information to the Designated Liaison</w:t>
      </w:r>
      <w:r w:rsidRPr="006430FF">
        <w:rPr>
          <w:spacing w:val="-2"/>
          <w:sz w:val="24"/>
        </w:rPr>
        <w:t xml:space="preserve"> </w:t>
      </w:r>
      <w:r w:rsidRPr="006430FF">
        <w:rPr>
          <w:sz w:val="24"/>
        </w:rPr>
        <w:t>Person</w:t>
      </w:r>
    </w:p>
    <w:p w14:paraId="71A552CC" w14:textId="77777777" w:rsidR="0000532E" w:rsidRPr="00F861B2" w:rsidRDefault="0000532E" w:rsidP="0000532E">
      <w:pPr>
        <w:pStyle w:val="BodyText"/>
        <w:rPr>
          <w:lang w:val="en-IE"/>
        </w:rPr>
      </w:pPr>
    </w:p>
    <w:p w14:paraId="6E664070" w14:textId="77777777" w:rsidR="0000532E" w:rsidRPr="006430FF" w:rsidRDefault="0000532E" w:rsidP="0000532E">
      <w:pPr>
        <w:pStyle w:val="ListParagraph"/>
        <w:widowControl w:val="0"/>
        <w:numPr>
          <w:ilvl w:val="0"/>
          <w:numId w:val="40"/>
        </w:numPr>
        <w:tabs>
          <w:tab w:val="left" w:pos="1680"/>
        </w:tabs>
        <w:autoSpaceDE w:val="0"/>
        <w:autoSpaceDN w:val="0"/>
        <w:spacing w:after="0" w:line="240" w:lineRule="auto"/>
        <w:contextualSpacing w:val="0"/>
        <w:rPr>
          <w:sz w:val="24"/>
        </w:rPr>
      </w:pPr>
      <w:r w:rsidRPr="006430FF">
        <w:rPr>
          <w:sz w:val="24"/>
        </w:rPr>
        <w:t xml:space="preserve">reassure the child that they have done the right thing </w:t>
      </w:r>
      <w:r w:rsidRPr="006430FF">
        <w:rPr>
          <w:spacing w:val="-3"/>
          <w:sz w:val="24"/>
        </w:rPr>
        <w:t xml:space="preserve">in </w:t>
      </w:r>
      <w:r w:rsidRPr="006430FF">
        <w:rPr>
          <w:sz w:val="24"/>
        </w:rPr>
        <w:t>telling</w:t>
      </w:r>
      <w:r w:rsidRPr="006430FF">
        <w:rPr>
          <w:spacing w:val="5"/>
          <w:sz w:val="24"/>
        </w:rPr>
        <w:t xml:space="preserve"> </w:t>
      </w:r>
      <w:r w:rsidRPr="006430FF">
        <w:rPr>
          <w:sz w:val="24"/>
        </w:rPr>
        <w:t>you</w:t>
      </w:r>
    </w:p>
    <w:p w14:paraId="63C2EAEB" w14:textId="77777777" w:rsidR="0000532E" w:rsidRPr="00F861B2" w:rsidRDefault="0000532E" w:rsidP="0000532E">
      <w:pPr>
        <w:pStyle w:val="BodyText"/>
        <w:rPr>
          <w:sz w:val="26"/>
          <w:lang w:val="en-IE"/>
        </w:rPr>
      </w:pPr>
    </w:p>
    <w:p w14:paraId="2AB8067F" w14:textId="77777777" w:rsidR="0000532E" w:rsidRPr="006430FF" w:rsidRDefault="0000532E" w:rsidP="00E01211">
      <w:pPr>
        <w:spacing w:before="67"/>
        <w:rPr>
          <w:b/>
          <w:sz w:val="28"/>
        </w:rPr>
      </w:pPr>
    </w:p>
    <w:p w14:paraId="47BB184E" w14:textId="11169753" w:rsidR="0000532E" w:rsidRPr="00F861B2" w:rsidRDefault="0000532E" w:rsidP="0000532E">
      <w:pPr>
        <w:pStyle w:val="Heading1"/>
        <w:ind w:left="0"/>
        <w:jc w:val="center"/>
        <w:rPr>
          <w:sz w:val="28"/>
          <w:szCs w:val="28"/>
          <w:lang w:val="en-IE"/>
        </w:rPr>
      </w:pPr>
      <w:bookmarkStart w:id="45" w:name="_Toc142906922"/>
      <w:r w:rsidRPr="00F861B2">
        <w:rPr>
          <w:sz w:val="28"/>
          <w:szCs w:val="28"/>
          <w:lang w:val="en-IE"/>
        </w:rPr>
        <w:t>Common Difficulties in dealing with child abuse</w:t>
      </w:r>
      <w:bookmarkEnd w:id="45"/>
    </w:p>
    <w:p w14:paraId="6FA0477E" w14:textId="77777777" w:rsidR="0000532E" w:rsidRPr="00F861B2" w:rsidRDefault="0000532E" w:rsidP="0000532E">
      <w:pPr>
        <w:pStyle w:val="BodyText"/>
        <w:ind w:left="993"/>
        <w:rPr>
          <w:b/>
          <w:sz w:val="28"/>
          <w:lang w:val="en-IE"/>
        </w:rPr>
      </w:pPr>
    </w:p>
    <w:p w14:paraId="72E3A0D6" w14:textId="77777777" w:rsidR="0000532E" w:rsidRPr="00F861B2" w:rsidRDefault="0000532E" w:rsidP="0000532E">
      <w:pPr>
        <w:pStyle w:val="BodyText"/>
        <w:spacing w:line="237" w:lineRule="auto"/>
        <w:ind w:right="1502"/>
        <w:rPr>
          <w:rFonts w:asciiTheme="minorHAnsi" w:hAnsiTheme="minorHAnsi" w:cstheme="minorHAnsi"/>
          <w:lang w:val="en-IE"/>
        </w:rPr>
      </w:pPr>
      <w:r w:rsidRPr="00F861B2">
        <w:rPr>
          <w:rFonts w:asciiTheme="minorHAnsi" w:hAnsiTheme="minorHAnsi" w:cstheme="minorHAnsi"/>
          <w:lang w:val="en-IE"/>
        </w:rPr>
        <w:t>Dealing with child abuse is rarely straightforward. Many complications can arise including the following:</w:t>
      </w:r>
    </w:p>
    <w:p w14:paraId="219E1985" w14:textId="77777777" w:rsidR="0000532E" w:rsidRPr="00F861B2" w:rsidRDefault="0000532E" w:rsidP="0000532E">
      <w:pPr>
        <w:pStyle w:val="BodyText"/>
        <w:spacing w:before="3"/>
        <w:ind w:left="993"/>
        <w:rPr>
          <w:rFonts w:asciiTheme="minorHAnsi" w:hAnsiTheme="minorHAnsi" w:cstheme="minorHAnsi"/>
          <w:lang w:val="en-IE"/>
        </w:rPr>
      </w:pPr>
    </w:p>
    <w:p w14:paraId="4945CCD2" w14:textId="77777777" w:rsidR="0000532E" w:rsidRPr="006430FF" w:rsidRDefault="0000532E" w:rsidP="0000532E">
      <w:pPr>
        <w:pStyle w:val="ListParagraph"/>
        <w:widowControl w:val="0"/>
        <w:numPr>
          <w:ilvl w:val="0"/>
          <w:numId w:val="41"/>
        </w:numPr>
        <w:tabs>
          <w:tab w:val="left" w:pos="1319"/>
          <w:tab w:val="left" w:pos="1320"/>
        </w:tabs>
        <w:autoSpaceDE w:val="0"/>
        <w:autoSpaceDN w:val="0"/>
        <w:spacing w:after="0" w:line="240" w:lineRule="auto"/>
        <w:rPr>
          <w:rFonts w:cstheme="minorHAnsi"/>
          <w:sz w:val="24"/>
        </w:rPr>
      </w:pPr>
      <w:r w:rsidRPr="006430FF">
        <w:rPr>
          <w:rFonts w:cstheme="minorHAnsi"/>
          <w:sz w:val="24"/>
        </w:rPr>
        <w:t xml:space="preserve">Disclosure </w:t>
      </w:r>
      <w:r w:rsidRPr="006430FF">
        <w:rPr>
          <w:rFonts w:cstheme="minorHAnsi"/>
          <w:spacing w:val="-3"/>
          <w:sz w:val="24"/>
        </w:rPr>
        <w:t xml:space="preserve">is made </w:t>
      </w:r>
      <w:r w:rsidRPr="006430FF">
        <w:rPr>
          <w:rFonts w:cstheme="minorHAnsi"/>
          <w:sz w:val="24"/>
        </w:rPr>
        <w:t>then</w:t>
      </w:r>
      <w:r w:rsidRPr="006430FF">
        <w:rPr>
          <w:rFonts w:cstheme="minorHAnsi"/>
          <w:spacing w:val="14"/>
          <w:sz w:val="24"/>
        </w:rPr>
        <w:t xml:space="preserve"> </w:t>
      </w:r>
      <w:r w:rsidRPr="006430FF">
        <w:rPr>
          <w:rFonts w:cstheme="minorHAnsi"/>
          <w:sz w:val="24"/>
        </w:rPr>
        <w:t>withdrawn</w:t>
      </w:r>
    </w:p>
    <w:p w14:paraId="15CF7566" w14:textId="77777777" w:rsidR="0000532E" w:rsidRPr="00F861B2" w:rsidRDefault="0000532E" w:rsidP="0000532E">
      <w:pPr>
        <w:pStyle w:val="BodyText"/>
        <w:spacing w:before="1"/>
        <w:rPr>
          <w:rFonts w:asciiTheme="minorHAnsi" w:hAnsiTheme="minorHAnsi" w:cstheme="minorHAnsi"/>
          <w:lang w:val="en-IE"/>
        </w:rPr>
      </w:pPr>
    </w:p>
    <w:p w14:paraId="52D78D1D" w14:textId="77777777" w:rsidR="0000532E" w:rsidRPr="006430FF" w:rsidRDefault="0000532E" w:rsidP="0000532E">
      <w:pPr>
        <w:pStyle w:val="ListParagraph"/>
        <w:widowControl w:val="0"/>
        <w:numPr>
          <w:ilvl w:val="0"/>
          <w:numId w:val="41"/>
        </w:numPr>
        <w:tabs>
          <w:tab w:val="left" w:pos="1319"/>
          <w:tab w:val="left" w:pos="1320"/>
        </w:tabs>
        <w:autoSpaceDE w:val="0"/>
        <w:autoSpaceDN w:val="0"/>
        <w:spacing w:after="0" w:line="240" w:lineRule="auto"/>
        <w:rPr>
          <w:rFonts w:cstheme="minorHAnsi"/>
          <w:sz w:val="24"/>
        </w:rPr>
      </w:pPr>
      <w:r w:rsidRPr="006430FF">
        <w:rPr>
          <w:rFonts w:cstheme="minorHAnsi"/>
          <w:sz w:val="24"/>
        </w:rPr>
        <w:t xml:space="preserve">A disclosure </w:t>
      </w:r>
      <w:r w:rsidRPr="006430FF">
        <w:rPr>
          <w:rFonts w:cstheme="minorHAnsi"/>
          <w:spacing w:val="-3"/>
          <w:sz w:val="24"/>
        </w:rPr>
        <w:t xml:space="preserve">is </w:t>
      </w:r>
      <w:proofErr w:type="gramStart"/>
      <w:r w:rsidRPr="006430FF">
        <w:rPr>
          <w:rFonts w:cstheme="minorHAnsi"/>
          <w:sz w:val="24"/>
        </w:rPr>
        <w:t>made</w:t>
      </w:r>
      <w:proofErr w:type="gramEnd"/>
      <w:r w:rsidRPr="006430FF">
        <w:rPr>
          <w:rFonts w:cstheme="minorHAnsi"/>
          <w:sz w:val="24"/>
        </w:rPr>
        <w:t xml:space="preserve"> and secrecy </w:t>
      </w:r>
      <w:r w:rsidRPr="006430FF">
        <w:rPr>
          <w:rFonts w:cstheme="minorHAnsi"/>
          <w:spacing w:val="-3"/>
          <w:sz w:val="24"/>
        </w:rPr>
        <w:t>is</w:t>
      </w:r>
      <w:r w:rsidRPr="006430FF">
        <w:rPr>
          <w:rFonts w:cstheme="minorHAnsi"/>
          <w:spacing w:val="9"/>
          <w:sz w:val="24"/>
        </w:rPr>
        <w:t xml:space="preserve"> </w:t>
      </w:r>
      <w:r w:rsidRPr="006430FF">
        <w:rPr>
          <w:rFonts w:cstheme="minorHAnsi"/>
          <w:sz w:val="24"/>
        </w:rPr>
        <w:t>expected</w:t>
      </w:r>
    </w:p>
    <w:p w14:paraId="324D812E" w14:textId="77777777" w:rsidR="0000532E" w:rsidRPr="00F861B2" w:rsidRDefault="0000532E" w:rsidP="0000532E">
      <w:pPr>
        <w:pStyle w:val="BodyText"/>
        <w:spacing w:before="8"/>
        <w:rPr>
          <w:rFonts w:asciiTheme="minorHAnsi" w:hAnsiTheme="minorHAnsi" w:cstheme="minorHAnsi"/>
          <w:sz w:val="23"/>
          <w:lang w:val="en-IE"/>
        </w:rPr>
      </w:pPr>
    </w:p>
    <w:p w14:paraId="62618DE9" w14:textId="77777777" w:rsidR="0000532E" w:rsidRPr="006430FF" w:rsidRDefault="0000532E" w:rsidP="0000532E">
      <w:pPr>
        <w:pStyle w:val="ListParagraph"/>
        <w:widowControl w:val="0"/>
        <w:numPr>
          <w:ilvl w:val="0"/>
          <w:numId w:val="41"/>
        </w:numPr>
        <w:tabs>
          <w:tab w:val="left" w:pos="1319"/>
          <w:tab w:val="left" w:pos="1320"/>
        </w:tabs>
        <w:autoSpaceDE w:val="0"/>
        <w:autoSpaceDN w:val="0"/>
        <w:spacing w:after="0" w:line="240" w:lineRule="auto"/>
        <w:rPr>
          <w:rFonts w:cstheme="minorHAnsi"/>
          <w:sz w:val="24"/>
        </w:rPr>
      </w:pPr>
      <w:r w:rsidRPr="006430FF">
        <w:rPr>
          <w:rFonts w:cstheme="minorHAnsi"/>
          <w:sz w:val="24"/>
        </w:rPr>
        <w:t xml:space="preserve">A young person </w:t>
      </w:r>
      <w:r w:rsidRPr="006430FF">
        <w:rPr>
          <w:rFonts w:cstheme="minorHAnsi"/>
          <w:spacing w:val="-3"/>
          <w:sz w:val="24"/>
        </w:rPr>
        <w:t xml:space="preserve">may </w:t>
      </w:r>
      <w:r w:rsidRPr="006430FF">
        <w:rPr>
          <w:rFonts w:cstheme="minorHAnsi"/>
          <w:sz w:val="24"/>
        </w:rPr>
        <w:t xml:space="preserve">threaten suicide </w:t>
      </w:r>
      <w:r w:rsidRPr="006430FF">
        <w:rPr>
          <w:rFonts w:cstheme="minorHAnsi"/>
          <w:spacing w:val="-3"/>
          <w:sz w:val="24"/>
        </w:rPr>
        <w:t xml:space="preserve">if </w:t>
      </w:r>
      <w:r w:rsidRPr="006430FF">
        <w:rPr>
          <w:rFonts w:cstheme="minorHAnsi"/>
          <w:sz w:val="24"/>
        </w:rPr>
        <w:t xml:space="preserve">the report </w:t>
      </w:r>
      <w:r w:rsidRPr="006430FF">
        <w:rPr>
          <w:rFonts w:cstheme="minorHAnsi"/>
          <w:spacing w:val="-3"/>
          <w:sz w:val="24"/>
        </w:rPr>
        <w:t xml:space="preserve">is </w:t>
      </w:r>
      <w:r w:rsidRPr="006430FF">
        <w:rPr>
          <w:rFonts w:cstheme="minorHAnsi"/>
          <w:sz w:val="24"/>
        </w:rPr>
        <w:t xml:space="preserve">to </w:t>
      </w:r>
      <w:r w:rsidRPr="006430FF">
        <w:rPr>
          <w:rFonts w:cstheme="minorHAnsi"/>
          <w:spacing w:val="-3"/>
          <w:sz w:val="24"/>
        </w:rPr>
        <w:t xml:space="preserve">be </w:t>
      </w:r>
      <w:r w:rsidRPr="006430FF">
        <w:rPr>
          <w:rFonts w:cstheme="minorHAnsi"/>
          <w:sz w:val="24"/>
        </w:rPr>
        <w:t>passed</w:t>
      </w:r>
      <w:r w:rsidRPr="006430FF">
        <w:rPr>
          <w:rFonts w:cstheme="minorHAnsi"/>
          <w:spacing w:val="13"/>
          <w:sz w:val="24"/>
        </w:rPr>
        <w:t xml:space="preserve"> </w:t>
      </w:r>
      <w:r w:rsidRPr="006430FF">
        <w:rPr>
          <w:rFonts w:cstheme="minorHAnsi"/>
          <w:sz w:val="24"/>
        </w:rPr>
        <w:t>on</w:t>
      </w:r>
    </w:p>
    <w:p w14:paraId="538E196E" w14:textId="77777777" w:rsidR="0000532E" w:rsidRPr="00F861B2" w:rsidRDefault="0000532E" w:rsidP="0000532E">
      <w:pPr>
        <w:pStyle w:val="BodyText"/>
        <w:spacing w:before="1"/>
        <w:rPr>
          <w:rFonts w:asciiTheme="minorHAnsi" w:hAnsiTheme="minorHAnsi" w:cstheme="minorHAnsi"/>
          <w:lang w:val="en-IE"/>
        </w:rPr>
      </w:pPr>
    </w:p>
    <w:p w14:paraId="0D727F7C" w14:textId="77777777" w:rsidR="0000532E" w:rsidRPr="006430FF" w:rsidRDefault="0000532E" w:rsidP="0000532E">
      <w:pPr>
        <w:pStyle w:val="ListParagraph"/>
        <w:widowControl w:val="0"/>
        <w:numPr>
          <w:ilvl w:val="0"/>
          <w:numId w:val="41"/>
        </w:numPr>
        <w:tabs>
          <w:tab w:val="left" w:pos="1319"/>
          <w:tab w:val="left" w:pos="1320"/>
        </w:tabs>
        <w:autoSpaceDE w:val="0"/>
        <w:autoSpaceDN w:val="0"/>
        <w:spacing w:after="0" w:line="240" w:lineRule="auto"/>
        <w:rPr>
          <w:rFonts w:cstheme="minorHAnsi"/>
          <w:sz w:val="24"/>
        </w:rPr>
      </w:pPr>
      <w:r w:rsidRPr="006430FF">
        <w:rPr>
          <w:rFonts w:cstheme="minorHAnsi"/>
          <w:sz w:val="24"/>
        </w:rPr>
        <w:t xml:space="preserve">The </w:t>
      </w:r>
      <w:r w:rsidRPr="006430FF">
        <w:rPr>
          <w:rFonts w:cstheme="minorHAnsi"/>
          <w:spacing w:val="-3"/>
          <w:sz w:val="24"/>
        </w:rPr>
        <w:t xml:space="preserve">young </w:t>
      </w:r>
      <w:r w:rsidRPr="006430FF">
        <w:rPr>
          <w:rFonts w:cstheme="minorHAnsi"/>
          <w:sz w:val="24"/>
        </w:rPr>
        <w:t>person will often seek to protect his/her</w:t>
      </w:r>
      <w:r w:rsidRPr="006430FF">
        <w:rPr>
          <w:rFonts w:cstheme="minorHAnsi"/>
          <w:spacing w:val="22"/>
          <w:sz w:val="24"/>
        </w:rPr>
        <w:t xml:space="preserve"> </w:t>
      </w:r>
      <w:r w:rsidRPr="006430FF">
        <w:rPr>
          <w:rFonts w:cstheme="minorHAnsi"/>
          <w:sz w:val="24"/>
        </w:rPr>
        <w:t>abuser</w:t>
      </w:r>
    </w:p>
    <w:p w14:paraId="7C916872" w14:textId="77777777" w:rsidR="0000532E" w:rsidRPr="006430FF" w:rsidRDefault="0000532E" w:rsidP="0000532E">
      <w:pPr>
        <w:rPr>
          <w:rFonts w:cstheme="minorHAnsi"/>
          <w:sz w:val="24"/>
        </w:rPr>
      </w:pPr>
    </w:p>
    <w:p w14:paraId="7160EAA7" w14:textId="7EBF72EE" w:rsidR="0000532E" w:rsidRPr="00F861B2" w:rsidRDefault="0000532E" w:rsidP="0000532E">
      <w:pPr>
        <w:pStyle w:val="BodyText"/>
        <w:spacing w:before="63" w:line="237" w:lineRule="auto"/>
        <w:ind w:right="1502"/>
        <w:rPr>
          <w:rFonts w:asciiTheme="minorHAnsi" w:hAnsiTheme="minorHAnsi" w:cstheme="minorHAnsi"/>
          <w:lang w:val="en-IE"/>
        </w:rPr>
      </w:pPr>
      <w:r w:rsidRPr="00F861B2">
        <w:rPr>
          <w:rFonts w:asciiTheme="minorHAnsi" w:hAnsiTheme="minorHAnsi" w:cstheme="minorHAnsi"/>
          <w:lang w:val="en-IE"/>
        </w:rPr>
        <w:t>Despite these and other complications that may arise, the member should always follow the procedures and the following code of good practice.</w:t>
      </w:r>
    </w:p>
    <w:p w14:paraId="41410CDA" w14:textId="77777777" w:rsidR="0000532E" w:rsidRPr="00F861B2" w:rsidRDefault="0000532E" w:rsidP="0000532E">
      <w:pPr>
        <w:pStyle w:val="BodyText"/>
        <w:spacing w:before="10"/>
        <w:rPr>
          <w:rFonts w:asciiTheme="minorHAnsi" w:hAnsiTheme="minorHAnsi" w:cstheme="minorHAnsi"/>
          <w:sz w:val="26"/>
          <w:lang w:val="en-IE"/>
        </w:rPr>
      </w:pPr>
    </w:p>
    <w:p w14:paraId="7796CCBA" w14:textId="77777777" w:rsidR="0000532E" w:rsidRPr="00F861B2" w:rsidRDefault="0000532E" w:rsidP="0000532E">
      <w:pPr>
        <w:pStyle w:val="Heading1"/>
        <w:ind w:left="0"/>
        <w:rPr>
          <w:sz w:val="28"/>
          <w:szCs w:val="28"/>
          <w:lang w:val="en-IE"/>
        </w:rPr>
      </w:pPr>
      <w:bookmarkStart w:id="46" w:name="_Toc142906923"/>
      <w:r w:rsidRPr="00F861B2">
        <w:rPr>
          <w:sz w:val="28"/>
          <w:szCs w:val="28"/>
          <w:lang w:val="en-IE"/>
        </w:rPr>
        <w:t xml:space="preserve">Code of Good Practice </w:t>
      </w:r>
      <w:proofErr w:type="gramStart"/>
      <w:r w:rsidRPr="00F861B2">
        <w:rPr>
          <w:sz w:val="28"/>
          <w:szCs w:val="28"/>
          <w:lang w:val="en-IE"/>
        </w:rPr>
        <w:t>For</w:t>
      </w:r>
      <w:proofErr w:type="gramEnd"/>
      <w:r w:rsidRPr="00F861B2">
        <w:rPr>
          <w:sz w:val="28"/>
          <w:szCs w:val="28"/>
          <w:lang w:val="en-IE"/>
        </w:rPr>
        <w:t xml:space="preserve"> Water Safety Ireland Members</w:t>
      </w:r>
      <w:bookmarkEnd w:id="46"/>
    </w:p>
    <w:p w14:paraId="6F38EAFC" w14:textId="77777777" w:rsidR="0000532E" w:rsidRPr="00F861B2" w:rsidRDefault="0000532E" w:rsidP="0000532E">
      <w:pPr>
        <w:pStyle w:val="BodyText"/>
        <w:spacing w:before="8"/>
        <w:rPr>
          <w:rFonts w:asciiTheme="minorHAnsi" w:hAnsiTheme="minorHAnsi" w:cstheme="minorHAnsi"/>
          <w:b/>
          <w:sz w:val="23"/>
          <w:lang w:val="en-IE"/>
        </w:rPr>
      </w:pPr>
    </w:p>
    <w:p w14:paraId="759BC9A4" w14:textId="77777777" w:rsidR="0000532E" w:rsidRPr="006430FF" w:rsidRDefault="0000532E" w:rsidP="0000532E">
      <w:pPr>
        <w:pStyle w:val="ListParagraph"/>
        <w:widowControl w:val="0"/>
        <w:numPr>
          <w:ilvl w:val="0"/>
          <w:numId w:val="42"/>
        </w:numPr>
        <w:tabs>
          <w:tab w:val="left" w:pos="1319"/>
          <w:tab w:val="left" w:pos="1320"/>
        </w:tabs>
        <w:autoSpaceDE w:val="0"/>
        <w:autoSpaceDN w:val="0"/>
        <w:spacing w:after="0" w:line="240" w:lineRule="auto"/>
        <w:rPr>
          <w:rFonts w:cstheme="minorHAnsi"/>
          <w:sz w:val="24"/>
        </w:rPr>
      </w:pPr>
      <w:r w:rsidRPr="006430FF">
        <w:rPr>
          <w:rFonts w:cstheme="minorHAnsi"/>
          <w:sz w:val="24"/>
        </w:rPr>
        <w:t>Maintain the highest standard of personal</w:t>
      </w:r>
      <w:r w:rsidRPr="006430FF">
        <w:rPr>
          <w:rFonts w:cstheme="minorHAnsi"/>
          <w:spacing w:val="-3"/>
          <w:sz w:val="24"/>
        </w:rPr>
        <w:t xml:space="preserve"> </w:t>
      </w:r>
      <w:r w:rsidRPr="006430FF">
        <w:rPr>
          <w:rFonts w:cstheme="minorHAnsi"/>
          <w:sz w:val="24"/>
        </w:rPr>
        <w:t>behaviour.</w:t>
      </w:r>
    </w:p>
    <w:p w14:paraId="7493A1C5" w14:textId="77777777" w:rsidR="0000532E" w:rsidRPr="00F861B2" w:rsidRDefault="0000532E" w:rsidP="0000532E">
      <w:pPr>
        <w:pStyle w:val="BodyText"/>
        <w:spacing w:before="8"/>
        <w:rPr>
          <w:rFonts w:asciiTheme="minorHAnsi" w:hAnsiTheme="minorHAnsi" w:cstheme="minorHAnsi"/>
          <w:sz w:val="23"/>
          <w:lang w:val="en-IE"/>
        </w:rPr>
      </w:pPr>
    </w:p>
    <w:p w14:paraId="5EB1F2E2" w14:textId="77777777" w:rsidR="0000532E" w:rsidRPr="006430FF" w:rsidRDefault="0000532E" w:rsidP="0000532E">
      <w:pPr>
        <w:pStyle w:val="ListParagraph"/>
        <w:widowControl w:val="0"/>
        <w:numPr>
          <w:ilvl w:val="0"/>
          <w:numId w:val="42"/>
        </w:numPr>
        <w:tabs>
          <w:tab w:val="left" w:pos="1319"/>
          <w:tab w:val="left" w:pos="1320"/>
        </w:tabs>
        <w:autoSpaceDE w:val="0"/>
        <w:autoSpaceDN w:val="0"/>
        <w:spacing w:after="0" w:line="240" w:lineRule="auto"/>
        <w:rPr>
          <w:rFonts w:cstheme="minorHAnsi"/>
          <w:sz w:val="24"/>
        </w:rPr>
      </w:pPr>
      <w:r w:rsidRPr="006430FF">
        <w:rPr>
          <w:rFonts w:cstheme="minorHAnsi"/>
          <w:sz w:val="24"/>
        </w:rPr>
        <w:t>Respect the rights, dignity and worth of every human</w:t>
      </w:r>
      <w:r w:rsidRPr="006430FF">
        <w:rPr>
          <w:rFonts w:cstheme="minorHAnsi"/>
          <w:spacing w:val="-7"/>
          <w:sz w:val="24"/>
        </w:rPr>
        <w:t xml:space="preserve"> </w:t>
      </w:r>
      <w:r w:rsidRPr="006430FF">
        <w:rPr>
          <w:rFonts w:cstheme="minorHAnsi"/>
          <w:sz w:val="24"/>
        </w:rPr>
        <w:t>being.</w:t>
      </w:r>
    </w:p>
    <w:p w14:paraId="6BBFACBA" w14:textId="77777777" w:rsidR="0000532E" w:rsidRPr="00F861B2" w:rsidRDefault="0000532E" w:rsidP="0000532E">
      <w:pPr>
        <w:pStyle w:val="BodyText"/>
        <w:spacing w:before="4"/>
        <w:rPr>
          <w:rFonts w:asciiTheme="minorHAnsi" w:hAnsiTheme="minorHAnsi" w:cstheme="minorHAnsi"/>
          <w:lang w:val="en-IE"/>
        </w:rPr>
      </w:pPr>
    </w:p>
    <w:p w14:paraId="3352599A" w14:textId="77777777" w:rsidR="0000532E" w:rsidRPr="006430FF" w:rsidRDefault="0000532E" w:rsidP="0000532E">
      <w:pPr>
        <w:pStyle w:val="ListParagraph"/>
        <w:widowControl w:val="0"/>
        <w:numPr>
          <w:ilvl w:val="0"/>
          <w:numId w:val="42"/>
        </w:numPr>
        <w:tabs>
          <w:tab w:val="left" w:pos="1319"/>
          <w:tab w:val="left" w:pos="1320"/>
        </w:tabs>
        <w:autoSpaceDE w:val="0"/>
        <w:autoSpaceDN w:val="0"/>
        <w:spacing w:after="0" w:line="237" w:lineRule="auto"/>
        <w:ind w:right="2018"/>
        <w:rPr>
          <w:rFonts w:cstheme="minorHAnsi"/>
          <w:sz w:val="24"/>
        </w:rPr>
      </w:pPr>
      <w:r w:rsidRPr="006430FF">
        <w:rPr>
          <w:rFonts w:cstheme="minorHAnsi"/>
          <w:sz w:val="24"/>
        </w:rPr>
        <w:t>Be responsible for setting and monitoring the boundaries between a</w:t>
      </w:r>
      <w:r w:rsidRPr="006430FF">
        <w:rPr>
          <w:rFonts w:cstheme="minorHAnsi"/>
          <w:spacing w:val="-30"/>
          <w:sz w:val="24"/>
        </w:rPr>
        <w:t xml:space="preserve"> </w:t>
      </w:r>
      <w:r w:rsidRPr="006430FF">
        <w:rPr>
          <w:rFonts w:cstheme="minorHAnsi"/>
          <w:sz w:val="24"/>
        </w:rPr>
        <w:t>working relationship and friendship with</w:t>
      </w:r>
      <w:r w:rsidRPr="006430FF">
        <w:rPr>
          <w:rFonts w:cstheme="minorHAnsi"/>
          <w:spacing w:val="5"/>
          <w:sz w:val="24"/>
        </w:rPr>
        <w:t xml:space="preserve"> </w:t>
      </w:r>
      <w:r w:rsidRPr="006430FF">
        <w:rPr>
          <w:rFonts w:cstheme="minorHAnsi"/>
          <w:sz w:val="24"/>
        </w:rPr>
        <w:t>participants.</w:t>
      </w:r>
    </w:p>
    <w:p w14:paraId="79443080" w14:textId="77777777" w:rsidR="0000532E" w:rsidRPr="00F861B2" w:rsidRDefault="0000532E" w:rsidP="0000532E">
      <w:pPr>
        <w:pStyle w:val="BodyText"/>
        <w:spacing w:before="4"/>
        <w:rPr>
          <w:rFonts w:asciiTheme="minorHAnsi" w:hAnsiTheme="minorHAnsi" w:cstheme="minorHAnsi"/>
          <w:lang w:val="en-IE"/>
        </w:rPr>
      </w:pPr>
    </w:p>
    <w:p w14:paraId="48058A3F" w14:textId="77777777" w:rsidR="0000532E" w:rsidRPr="006430FF" w:rsidRDefault="0000532E" w:rsidP="0000532E">
      <w:pPr>
        <w:pStyle w:val="ListParagraph"/>
        <w:widowControl w:val="0"/>
        <w:numPr>
          <w:ilvl w:val="0"/>
          <w:numId w:val="42"/>
        </w:numPr>
        <w:tabs>
          <w:tab w:val="left" w:pos="1319"/>
          <w:tab w:val="left" w:pos="1320"/>
        </w:tabs>
        <w:autoSpaceDE w:val="0"/>
        <w:autoSpaceDN w:val="0"/>
        <w:spacing w:after="0" w:line="237" w:lineRule="auto"/>
        <w:ind w:right="1744"/>
        <w:rPr>
          <w:rFonts w:cstheme="minorHAnsi"/>
          <w:sz w:val="24"/>
        </w:rPr>
      </w:pPr>
      <w:r w:rsidRPr="006430FF">
        <w:rPr>
          <w:rFonts w:cstheme="minorHAnsi"/>
          <w:sz w:val="24"/>
        </w:rPr>
        <w:t>Realise that certain situations or friendly actions could be misinterpreted by</w:t>
      </w:r>
      <w:r w:rsidRPr="006430FF">
        <w:rPr>
          <w:rFonts w:cstheme="minorHAnsi"/>
          <w:spacing w:val="-33"/>
          <w:sz w:val="24"/>
        </w:rPr>
        <w:t xml:space="preserve"> </w:t>
      </w:r>
      <w:r w:rsidRPr="006430FF">
        <w:rPr>
          <w:rFonts w:cstheme="minorHAnsi"/>
          <w:sz w:val="24"/>
        </w:rPr>
        <w:t>the participant or</w:t>
      </w:r>
      <w:r w:rsidRPr="006430FF">
        <w:rPr>
          <w:rFonts w:cstheme="minorHAnsi"/>
          <w:spacing w:val="-5"/>
          <w:sz w:val="24"/>
        </w:rPr>
        <w:t xml:space="preserve"> </w:t>
      </w:r>
      <w:r w:rsidRPr="006430FF">
        <w:rPr>
          <w:rFonts w:cstheme="minorHAnsi"/>
          <w:sz w:val="24"/>
        </w:rPr>
        <w:t>others.</w:t>
      </w:r>
    </w:p>
    <w:p w14:paraId="17957485" w14:textId="77777777" w:rsidR="0000532E" w:rsidRPr="00F861B2" w:rsidRDefault="0000532E" w:rsidP="0000532E">
      <w:pPr>
        <w:pStyle w:val="BodyText"/>
        <w:spacing w:before="5"/>
        <w:rPr>
          <w:rFonts w:asciiTheme="minorHAnsi" w:hAnsiTheme="minorHAnsi" w:cstheme="minorHAnsi"/>
          <w:lang w:val="en-IE"/>
        </w:rPr>
      </w:pPr>
    </w:p>
    <w:p w14:paraId="5BA3DFCA" w14:textId="77777777" w:rsidR="0000532E" w:rsidRPr="006430FF" w:rsidRDefault="0000532E" w:rsidP="0000532E">
      <w:pPr>
        <w:pStyle w:val="ListParagraph"/>
        <w:widowControl w:val="0"/>
        <w:numPr>
          <w:ilvl w:val="0"/>
          <w:numId w:val="42"/>
        </w:numPr>
        <w:tabs>
          <w:tab w:val="left" w:pos="1319"/>
          <w:tab w:val="left" w:pos="1320"/>
        </w:tabs>
        <w:autoSpaceDE w:val="0"/>
        <w:autoSpaceDN w:val="0"/>
        <w:spacing w:after="0" w:line="237" w:lineRule="auto"/>
        <w:ind w:right="1566"/>
        <w:rPr>
          <w:rFonts w:cstheme="minorHAnsi"/>
          <w:sz w:val="24"/>
        </w:rPr>
      </w:pPr>
      <w:r w:rsidRPr="006430FF">
        <w:rPr>
          <w:rFonts w:cstheme="minorHAnsi"/>
          <w:sz w:val="24"/>
        </w:rPr>
        <w:t xml:space="preserve">Another instructor or </w:t>
      </w:r>
      <w:r w:rsidRPr="006430FF">
        <w:rPr>
          <w:rFonts w:cstheme="minorHAnsi"/>
          <w:spacing w:val="-3"/>
          <w:sz w:val="24"/>
        </w:rPr>
        <w:t xml:space="preserve">adult should be </w:t>
      </w:r>
      <w:r w:rsidRPr="006430FF">
        <w:rPr>
          <w:rFonts w:cstheme="minorHAnsi"/>
          <w:sz w:val="24"/>
        </w:rPr>
        <w:t xml:space="preserve">involved </w:t>
      </w:r>
      <w:r w:rsidRPr="006430FF">
        <w:rPr>
          <w:rFonts w:cstheme="minorHAnsi"/>
          <w:spacing w:val="-3"/>
          <w:sz w:val="24"/>
        </w:rPr>
        <w:t xml:space="preserve">in </w:t>
      </w:r>
      <w:r w:rsidRPr="006430FF">
        <w:rPr>
          <w:rFonts w:cstheme="minorHAnsi"/>
          <w:sz w:val="24"/>
        </w:rPr>
        <w:t>any demonstrations that require physical</w:t>
      </w:r>
      <w:r w:rsidRPr="006430FF">
        <w:rPr>
          <w:rFonts w:cstheme="minorHAnsi"/>
          <w:spacing w:val="-7"/>
          <w:sz w:val="24"/>
        </w:rPr>
        <w:t xml:space="preserve"> </w:t>
      </w:r>
      <w:r w:rsidRPr="006430FF">
        <w:rPr>
          <w:rFonts w:cstheme="minorHAnsi"/>
          <w:sz w:val="24"/>
        </w:rPr>
        <w:t>contact.</w:t>
      </w:r>
    </w:p>
    <w:p w14:paraId="38CD418B" w14:textId="77777777" w:rsidR="0000532E" w:rsidRPr="00F861B2" w:rsidRDefault="0000532E" w:rsidP="0000532E">
      <w:pPr>
        <w:pStyle w:val="BodyText"/>
        <w:spacing w:before="4"/>
        <w:rPr>
          <w:rFonts w:asciiTheme="minorHAnsi" w:hAnsiTheme="minorHAnsi" w:cstheme="minorHAnsi"/>
          <w:lang w:val="en-IE"/>
        </w:rPr>
      </w:pPr>
    </w:p>
    <w:p w14:paraId="35584052" w14:textId="77777777" w:rsidR="0000532E" w:rsidRPr="006430FF" w:rsidRDefault="0000532E" w:rsidP="0000532E">
      <w:pPr>
        <w:pStyle w:val="ListParagraph"/>
        <w:widowControl w:val="0"/>
        <w:numPr>
          <w:ilvl w:val="0"/>
          <w:numId w:val="42"/>
        </w:numPr>
        <w:tabs>
          <w:tab w:val="left" w:pos="1319"/>
          <w:tab w:val="left" w:pos="1320"/>
        </w:tabs>
        <w:autoSpaceDE w:val="0"/>
        <w:autoSpaceDN w:val="0"/>
        <w:spacing w:after="0" w:line="237" w:lineRule="auto"/>
        <w:ind w:right="1898"/>
        <w:rPr>
          <w:rFonts w:cstheme="minorHAnsi"/>
          <w:sz w:val="24"/>
        </w:rPr>
      </w:pPr>
      <w:r w:rsidRPr="006430FF">
        <w:rPr>
          <w:rFonts w:cstheme="minorHAnsi"/>
          <w:sz w:val="24"/>
        </w:rPr>
        <w:t xml:space="preserve">Members should never allow themselves </w:t>
      </w:r>
      <w:r w:rsidRPr="006430FF">
        <w:rPr>
          <w:rFonts w:cstheme="minorHAnsi"/>
          <w:spacing w:val="2"/>
          <w:sz w:val="24"/>
        </w:rPr>
        <w:t xml:space="preserve">to </w:t>
      </w:r>
      <w:r w:rsidRPr="006430FF">
        <w:rPr>
          <w:rFonts w:cstheme="minorHAnsi"/>
          <w:spacing w:val="-3"/>
          <w:sz w:val="24"/>
        </w:rPr>
        <w:t xml:space="preserve">be in </w:t>
      </w:r>
      <w:r w:rsidRPr="006430FF">
        <w:rPr>
          <w:rFonts w:cstheme="minorHAnsi"/>
          <w:sz w:val="24"/>
        </w:rPr>
        <w:t xml:space="preserve">a one to one situation with a participant nor should a </w:t>
      </w:r>
      <w:r w:rsidRPr="006430FF">
        <w:rPr>
          <w:rFonts w:cstheme="minorHAnsi"/>
          <w:spacing w:val="-3"/>
          <w:sz w:val="24"/>
        </w:rPr>
        <w:t xml:space="preserve">member </w:t>
      </w:r>
      <w:r w:rsidRPr="006430FF">
        <w:rPr>
          <w:rFonts w:cstheme="minorHAnsi"/>
          <w:sz w:val="24"/>
        </w:rPr>
        <w:t>run a class on their</w:t>
      </w:r>
      <w:r w:rsidRPr="006430FF">
        <w:rPr>
          <w:rFonts w:cstheme="minorHAnsi"/>
          <w:spacing w:val="10"/>
          <w:sz w:val="24"/>
        </w:rPr>
        <w:t xml:space="preserve"> </w:t>
      </w:r>
      <w:r w:rsidRPr="006430FF">
        <w:rPr>
          <w:rFonts w:cstheme="minorHAnsi"/>
          <w:sz w:val="24"/>
        </w:rPr>
        <w:t>own.</w:t>
      </w:r>
    </w:p>
    <w:p w14:paraId="15A866EE" w14:textId="77777777" w:rsidR="0000532E" w:rsidRPr="00F861B2" w:rsidRDefault="0000532E" w:rsidP="0000532E">
      <w:pPr>
        <w:pStyle w:val="BodyText"/>
        <w:spacing w:before="2"/>
        <w:rPr>
          <w:rFonts w:asciiTheme="minorHAnsi" w:hAnsiTheme="minorHAnsi" w:cstheme="minorHAnsi"/>
          <w:lang w:val="en-IE"/>
        </w:rPr>
      </w:pPr>
    </w:p>
    <w:p w14:paraId="78816377" w14:textId="77777777" w:rsidR="0000532E" w:rsidRPr="006430FF" w:rsidRDefault="0000532E" w:rsidP="0000532E">
      <w:pPr>
        <w:pStyle w:val="ListParagraph"/>
        <w:widowControl w:val="0"/>
        <w:numPr>
          <w:ilvl w:val="0"/>
          <w:numId w:val="42"/>
        </w:numPr>
        <w:tabs>
          <w:tab w:val="left" w:pos="1319"/>
          <w:tab w:val="left" w:pos="1320"/>
        </w:tabs>
        <w:autoSpaceDE w:val="0"/>
        <w:autoSpaceDN w:val="0"/>
        <w:spacing w:before="1" w:after="0" w:line="240" w:lineRule="auto"/>
        <w:rPr>
          <w:rFonts w:cstheme="minorHAnsi"/>
          <w:sz w:val="24"/>
        </w:rPr>
      </w:pPr>
      <w:r w:rsidRPr="006430FF">
        <w:rPr>
          <w:rFonts w:cstheme="minorHAnsi"/>
          <w:sz w:val="24"/>
        </w:rPr>
        <w:t xml:space="preserve">Ideally male and female members should </w:t>
      </w:r>
      <w:r w:rsidRPr="006430FF">
        <w:rPr>
          <w:rFonts w:cstheme="minorHAnsi"/>
          <w:spacing w:val="-3"/>
          <w:sz w:val="24"/>
        </w:rPr>
        <w:t xml:space="preserve">be </w:t>
      </w:r>
      <w:r w:rsidRPr="006430FF">
        <w:rPr>
          <w:rFonts w:cstheme="minorHAnsi"/>
          <w:sz w:val="24"/>
        </w:rPr>
        <w:t xml:space="preserve">present </w:t>
      </w:r>
      <w:r w:rsidRPr="006430FF">
        <w:rPr>
          <w:rFonts w:cstheme="minorHAnsi"/>
          <w:spacing w:val="-3"/>
          <w:sz w:val="24"/>
        </w:rPr>
        <w:t>at</w:t>
      </w:r>
      <w:r w:rsidRPr="006430FF">
        <w:rPr>
          <w:rFonts w:cstheme="minorHAnsi"/>
          <w:spacing w:val="28"/>
          <w:sz w:val="24"/>
        </w:rPr>
        <w:t xml:space="preserve"> </w:t>
      </w:r>
      <w:r w:rsidRPr="006430FF">
        <w:rPr>
          <w:rFonts w:cstheme="minorHAnsi"/>
          <w:sz w:val="24"/>
        </w:rPr>
        <w:t>classes.</w:t>
      </w:r>
    </w:p>
    <w:p w14:paraId="16D1D67A" w14:textId="77777777" w:rsidR="0000532E" w:rsidRPr="00F861B2" w:rsidRDefault="0000532E" w:rsidP="0000532E">
      <w:pPr>
        <w:pStyle w:val="BodyText"/>
        <w:spacing w:before="1"/>
        <w:rPr>
          <w:rFonts w:asciiTheme="minorHAnsi" w:hAnsiTheme="minorHAnsi" w:cstheme="minorHAnsi"/>
          <w:lang w:val="en-IE"/>
        </w:rPr>
      </w:pPr>
    </w:p>
    <w:p w14:paraId="0F2B5040" w14:textId="4B7D4474" w:rsidR="0000532E" w:rsidRPr="006430FF" w:rsidRDefault="0000532E" w:rsidP="0000532E">
      <w:pPr>
        <w:pStyle w:val="ListParagraph"/>
        <w:widowControl w:val="0"/>
        <w:numPr>
          <w:ilvl w:val="0"/>
          <w:numId w:val="42"/>
        </w:numPr>
        <w:tabs>
          <w:tab w:val="left" w:pos="1319"/>
          <w:tab w:val="left" w:pos="1320"/>
        </w:tabs>
        <w:autoSpaceDE w:val="0"/>
        <w:autoSpaceDN w:val="0"/>
        <w:spacing w:after="0" w:line="240" w:lineRule="auto"/>
        <w:rPr>
          <w:rFonts w:cstheme="minorHAnsi"/>
          <w:sz w:val="24"/>
        </w:rPr>
      </w:pPr>
      <w:r w:rsidRPr="006430FF">
        <w:rPr>
          <w:rFonts w:cstheme="minorHAnsi"/>
          <w:sz w:val="24"/>
        </w:rPr>
        <w:t xml:space="preserve">Members should </w:t>
      </w:r>
      <w:r w:rsidRPr="006430FF">
        <w:rPr>
          <w:rFonts w:cstheme="minorHAnsi"/>
          <w:spacing w:val="-3"/>
          <w:sz w:val="24"/>
        </w:rPr>
        <w:t xml:space="preserve">be </w:t>
      </w:r>
      <w:r w:rsidRPr="006430FF">
        <w:rPr>
          <w:rFonts w:cstheme="minorHAnsi"/>
          <w:sz w:val="24"/>
        </w:rPr>
        <w:t xml:space="preserve">discouraged from being alone </w:t>
      </w:r>
      <w:r w:rsidRPr="006430FF">
        <w:rPr>
          <w:rFonts w:cstheme="minorHAnsi"/>
          <w:spacing w:val="-3"/>
          <w:sz w:val="24"/>
        </w:rPr>
        <w:t xml:space="preserve">in </w:t>
      </w:r>
      <w:r w:rsidRPr="006430FF">
        <w:rPr>
          <w:rFonts w:cstheme="minorHAnsi"/>
          <w:sz w:val="24"/>
        </w:rPr>
        <w:t>their cars with</w:t>
      </w:r>
      <w:r w:rsidRPr="006430FF">
        <w:rPr>
          <w:rFonts w:cstheme="minorHAnsi"/>
          <w:spacing w:val="10"/>
          <w:sz w:val="24"/>
        </w:rPr>
        <w:t xml:space="preserve"> </w:t>
      </w:r>
      <w:r w:rsidRPr="006430FF">
        <w:rPr>
          <w:rFonts w:cstheme="minorHAnsi"/>
          <w:sz w:val="24"/>
        </w:rPr>
        <w:t>participants.</w:t>
      </w:r>
    </w:p>
    <w:p w14:paraId="0383EA5A" w14:textId="77777777" w:rsidR="0000532E" w:rsidRPr="006430FF" w:rsidRDefault="0000532E" w:rsidP="0000532E">
      <w:pPr>
        <w:pStyle w:val="ListParagraph"/>
        <w:rPr>
          <w:rFonts w:cstheme="minorHAnsi"/>
          <w:sz w:val="24"/>
        </w:rPr>
      </w:pPr>
    </w:p>
    <w:p w14:paraId="223C6F3B" w14:textId="77777777" w:rsidR="0000532E" w:rsidRPr="006430FF" w:rsidRDefault="0000532E" w:rsidP="0000532E">
      <w:pPr>
        <w:pStyle w:val="ListParagraph"/>
        <w:widowControl w:val="0"/>
        <w:tabs>
          <w:tab w:val="left" w:pos="1319"/>
          <w:tab w:val="left" w:pos="1320"/>
        </w:tabs>
        <w:autoSpaceDE w:val="0"/>
        <w:autoSpaceDN w:val="0"/>
        <w:spacing w:after="0" w:line="240" w:lineRule="auto"/>
        <w:rPr>
          <w:rFonts w:cstheme="minorHAnsi"/>
          <w:sz w:val="24"/>
        </w:rPr>
      </w:pPr>
    </w:p>
    <w:p w14:paraId="0BB256D5" w14:textId="77777777" w:rsidR="0000532E" w:rsidRPr="006430FF" w:rsidRDefault="0000532E" w:rsidP="0000532E">
      <w:pPr>
        <w:pStyle w:val="Heading2"/>
      </w:pPr>
      <w:bookmarkStart w:id="47" w:name="_Toc142906924"/>
      <w:r w:rsidRPr="006430FF">
        <w:t>In the case of overnight</w:t>
      </w:r>
      <w:r w:rsidRPr="006430FF">
        <w:rPr>
          <w:spacing w:val="7"/>
        </w:rPr>
        <w:t xml:space="preserve"> </w:t>
      </w:r>
      <w:r w:rsidRPr="006430FF">
        <w:t>stays:</w:t>
      </w:r>
      <w:bookmarkEnd w:id="47"/>
    </w:p>
    <w:p w14:paraId="53B9E9F7" w14:textId="77777777" w:rsidR="0000532E" w:rsidRPr="00F861B2" w:rsidRDefault="0000532E" w:rsidP="0000532E">
      <w:pPr>
        <w:pStyle w:val="BodyText"/>
        <w:spacing w:before="1"/>
        <w:rPr>
          <w:rFonts w:asciiTheme="minorHAnsi" w:hAnsiTheme="minorHAnsi" w:cstheme="minorHAnsi"/>
          <w:b/>
          <w:sz w:val="23"/>
          <w:lang w:val="en-IE"/>
        </w:rPr>
      </w:pPr>
    </w:p>
    <w:p w14:paraId="1E51989A" w14:textId="70CEEDD7" w:rsidR="0000532E" w:rsidRPr="006430FF" w:rsidRDefault="0000532E" w:rsidP="0000532E">
      <w:pPr>
        <w:pStyle w:val="ListParagraph"/>
        <w:widowControl w:val="0"/>
        <w:numPr>
          <w:ilvl w:val="0"/>
          <w:numId w:val="44"/>
        </w:numPr>
        <w:tabs>
          <w:tab w:val="left" w:pos="1320"/>
        </w:tabs>
        <w:autoSpaceDE w:val="0"/>
        <w:autoSpaceDN w:val="0"/>
        <w:spacing w:after="0" w:line="240" w:lineRule="auto"/>
        <w:rPr>
          <w:rFonts w:cstheme="minorHAnsi"/>
          <w:sz w:val="24"/>
        </w:rPr>
      </w:pPr>
      <w:r w:rsidRPr="006430FF">
        <w:rPr>
          <w:rFonts w:cstheme="minorHAnsi"/>
          <w:sz w:val="24"/>
        </w:rPr>
        <w:t xml:space="preserve">Written permission should always </w:t>
      </w:r>
      <w:r w:rsidRPr="006430FF">
        <w:rPr>
          <w:rFonts w:cstheme="minorHAnsi"/>
          <w:spacing w:val="-3"/>
          <w:sz w:val="24"/>
        </w:rPr>
        <w:t xml:space="preserve">be </w:t>
      </w:r>
      <w:r w:rsidRPr="006430FF">
        <w:rPr>
          <w:rFonts w:cstheme="minorHAnsi"/>
          <w:sz w:val="24"/>
        </w:rPr>
        <w:t>received from</w:t>
      </w:r>
      <w:r w:rsidRPr="006430FF">
        <w:rPr>
          <w:rFonts w:cstheme="minorHAnsi"/>
          <w:spacing w:val="2"/>
          <w:sz w:val="24"/>
        </w:rPr>
        <w:t xml:space="preserve"> </w:t>
      </w:r>
      <w:r w:rsidRPr="006430FF">
        <w:rPr>
          <w:rFonts w:cstheme="minorHAnsi"/>
          <w:sz w:val="24"/>
        </w:rPr>
        <w:t>parents/guardians.</w:t>
      </w:r>
    </w:p>
    <w:p w14:paraId="3B5806B1" w14:textId="77777777" w:rsidR="0000532E" w:rsidRPr="00F861B2" w:rsidRDefault="0000532E" w:rsidP="0000532E">
      <w:pPr>
        <w:pStyle w:val="BodyText"/>
        <w:rPr>
          <w:rFonts w:asciiTheme="minorHAnsi" w:hAnsiTheme="minorHAnsi" w:cstheme="minorHAnsi"/>
          <w:lang w:val="en-IE"/>
        </w:rPr>
      </w:pPr>
    </w:p>
    <w:p w14:paraId="5BC0F410" w14:textId="4669E570" w:rsidR="0000532E" w:rsidRPr="006430FF" w:rsidRDefault="0000532E" w:rsidP="0000532E">
      <w:pPr>
        <w:pStyle w:val="ListParagraph"/>
        <w:widowControl w:val="0"/>
        <w:numPr>
          <w:ilvl w:val="0"/>
          <w:numId w:val="44"/>
        </w:numPr>
        <w:tabs>
          <w:tab w:val="left" w:pos="1320"/>
        </w:tabs>
        <w:autoSpaceDE w:val="0"/>
        <w:autoSpaceDN w:val="0"/>
        <w:spacing w:before="11" w:after="0" w:line="240" w:lineRule="auto"/>
        <w:rPr>
          <w:rFonts w:cstheme="minorHAnsi"/>
          <w:sz w:val="23"/>
        </w:rPr>
      </w:pPr>
      <w:r w:rsidRPr="006430FF">
        <w:rPr>
          <w:rFonts w:cstheme="minorHAnsi"/>
          <w:sz w:val="24"/>
        </w:rPr>
        <w:t>Adults should not share rooms with</w:t>
      </w:r>
      <w:r w:rsidRPr="006430FF">
        <w:rPr>
          <w:rFonts w:cstheme="minorHAnsi"/>
          <w:spacing w:val="5"/>
          <w:sz w:val="24"/>
        </w:rPr>
        <w:t xml:space="preserve"> </w:t>
      </w:r>
      <w:r w:rsidRPr="006430FF">
        <w:rPr>
          <w:rFonts w:cstheme="minorHAnsi"/>
          <w:sz w:val="24"/>
        </w:rPr>
        <w:t>children.</w:t>
      </w:r>
    </w:p>
    <w:p w14:paraId="2C7B4744" w14:textId="77777777" w:rsidR="0000532E" w:rsidRPr="006430FF" w:rsidRDefault="0000532E" w:rsidP="0000532E">
      <w:pPr>
        <w:widowControl w:val="0"/>
        <w:tabs>
          <w:tab w:val="left" w:pos="1320"/>
        </w:tabs>
        <w:autoSpaceDE w:val="0"/>
        <w:autoSpaceDN w:val="0"/>
        <w:spacing w:before="11" w:after="0" w:line="240" w:lineRule="auto"/>
        <w:rPr>
          <w:rFonts w:cstheme="minorHAnsi"/>
          <w:sz w:val="23"/>
        </w:rPr>
      </w:pPr>
    </w:p>
    <w:p w14:paraId="145FFC61" w14:textId="49EB4CC2" w:rsidR="0000532E" w:rsidRPr="006430FF" w:rsidRDefault="0000532E" w:rsidP="0000532E">
      <w:pPr>
        <w:pStyle w:val="ListParagraph"/>
        <w:widowControl w:val="0"/>
        <w:numPr>
          <w:ilvl w:val="0"/>
          <w:numId w:val="44"/>
        </w:numPr>
        <w:tabs>
          <w:tab w:val="left" w:pos="1320"/>
        </w:tabs>
        <w:autoSpaceDE w:val="0"/>
        <w:autoSpaceDN w:val="0"/>
        <w:spacing w:after="0" w:line="240" w:lineRule="auto"/>
        <w:rPr>
          <w:rFonts w:cstheme="minorHAnsi"/>
          <w:sz w:val="24"/>
        </w:rPr>
      </w:pPr>
      <w:r w:rsidRPr="006430FF">
        <w:rPr>
          <w:rFonts w:cstheme="minorHAnsi"/>
          <w:sz w:val="24"/>
        </w:rPr>
        <w:t xml:space="preserve">Prescribed adult: child ratios should </w:t>
      </w:r>
      <w:r w:rsidRPr="006430FF">
        <w:rPr>
          <w:rFonts w:cstheme="minorHAnsi"/>
          <w:spacing w:val="-3"/>
          <w:sz w:val="24"/>
        </w:rPr>
        <w:t>be</w:t>
      </w:r>
      <w:r w:rsidRPr="006430FF">
        <w:rPr>
          <w:rFonts w:cstheme="minorHAnsi"/>
          <w:spacing w:val="11"/>
          <w:sz w:val="24"/>
        </w:rPr>
        <w:t xml:space="preserve"> </w:t>
      </w:r>
      <w:r w:rsidRPr="006430FF">
        <w:rPr>
          <w:rFonts w:cstheme="minorHAnsi"/>
          <w:sz w:val="24"/>
        </w:rPr>
        <w:t>observed</w:t>
      </w:r>
    </w:p>
    <w:p w14:paraId="4161E4AA" w14:textId="77777777" w:rsidR="0000532E" w:rsidRPr="00F861B2" w:rsidRDefault="0000532E" w:rsidP="0000532E">
      <w:pPr>
        <w:pStyle w:val="BodyText"/>
        <w:rPr>
          <w:rFonts w:asciiTheme="minorHAnsi" w:hAnsiTheme="minorHAnsi" w:cstheme="minorHAnsi"/>
          <w:lang w:val="en-IE"/>
        </w:rPr>
      </w:pPr>
    </w:p>
    <w:p w14:paraId="638E15E9" w14:textId="27BD8E06" w:rsidR="0000532E" w:rsidRPr="006430FF" w:rsidRDefault="0000532E" w:rsidP="0000532E">
      <w:pPr>
        <w:pStyle w:val="ListParagraph"/>
        <w:widowControl w:val="0"/>
        <w:numPr>
          <w:ilvl w:val="0"/>
          <w:numId w:val="44"/>
        </w:numPr>
        <w:tabs>
          <w:tab w:val="left" w:pos="1320"/>
        </w:tabs>
        <w:autoSpaceDE w:val="0"/>
        <w:autoSpaceDN w:val="0"/>
        <w:spacing w:after="0" w:line="242" w:lineRule="auto"/>
        <w:ind w:right="2327"/>
        <w:rPr>
          <w:rFonts w:cstheme="minorHAnsi"/>
          <w:sz w:val="24"/>
        </w:rPr>
      </w:pPr>
      <w:r w:rsidRPr="006430FF">
        <w:rPr>
          <w:rFonts w:cstheme="minorHAnsi"/>
          <w:sz w:val="24"/>
        </w:rPr>
        <w:t xml:space="preserve">Members are </w:t>
      </w:r>
      <w:r w:rsidRPr="006430FF">
        <w:rPr>
          <w:rFonts w:cstheme="minorHAnsi"/>
          <w:spacing w:val="-3"/>
          <w:sz w:val="24"/>
        </w:rPr>
        <w:t xml:space="preserve">in </w:t>
      </w:r>
      <w:r w:rsidRPr="006430FF">
        <w:rPr>
          <w:rFonts w:cstheme="minorHAnsi"/>
          <w:sz w:val="24"/>
        </w:rPr>
        <w:t xml:space="preserve">loco parentis and supervision of the participants </w:t>
      </w:r>
      <w:r w:rsidRPr="006430FF">
        <w:rPr>
          <w:rFonts w:cstheme="minorHAnsi"/>
          <w:spacing w:val="-3"/>
          <w:sz w:val="24"/>
        </w:rPr>
        <w:t xml:space="preserve">is </w:t>
      </w:r>
      <w:r w:rsidRPr="006430FF">
        <w:rPr>
          <w:rFonts w:cstheme="minorHAnsi"/>
          <w:sz w:val="24"/>
        </w:rPr>
        <w:t>vitally important.</w:t>
      </w:r>
    </w:p>
    <w:p w14:paraId="5CEB88C6" w14:textId="77777777" w:rsidR="0000532E" w:rsidRPr="00F861B2" w:rsidRDefault="0000532E" w:rsidP="0000532E">
      <w:pPr>
        <w:pStyle w:val="BodyText"/>
        <w:spacing w:before="8"/>
        <w:rPr>
          <w:rFonts w:asciiTheme="minorHAnsi" w:hAnsiTheme="minorHAnsi" w:cstheme="minorHAnsi"/>
          <w:sz w:val="23"/>
          <w:lang w:val="en-IE"/>
        </w:rPr>
      </w:pPr>
    </w:p>
    <w:p w14:paraId="52EAFACE" w14:textId="77777777" w:rsidR="0000532E" w:rsidRPr="006430FF" w:rsidRDefault="0000532E" w:rsidP="0000532E">
      <w:pPr>
        <w:pStyle w:val="ListParagraph"/>
        <w:widowControl w:val="0"/>
        <w:numPr>
          <w:ilvl w:val="0"/>
          <w:numId w:val="44"/>
        </w:numPr>
        <w:tabs>
          <w:tab w:val="left" w:pos="1320"/>
        </w:tabs>
        <w:autoSpaceDE w:val="0"/>
        <w:autoSpaceDN w:val="0"/>
        <w:spacing w:before="1" w:after="0" w:line="240" w:lineRule="auto"/>
        <w:rPr>
          <w:rFonts w:cstheme="minorHAnsi"/>
          <w:sz w:val="24"/>
        </w:rPr>
      </w:pPr>
      <w:r w:rsidRPr="006430FF">
        <w:rPr>
          <w:rFonts w:cstheme="minorHAnsi"/>
          <w:sz w:val="24"/>
        </w:rPr>
        <w:t xml:space="preserve">Procedures outlined earlier </w:t>
      </w:r>
      <w:r w:rsidRPr="006430FF">
        <w:rPr>
          <w:rFonts w:cstheme="minorHAnsi"/>
          <w:spacing w:val="-3"/>
          <w:sz w:val="24"/>
        </w:rPr>
        <w:t xml:space="preserve">in </w:t>
      </w:r>
      <w:r w:rsidRPr="006430FF">
        <w:rPr>
          <w:rFonts w:cstheme="minorHAnsi"/>
          <w:sz w:val="24"/>
        </w:rPr>
        <w:t xml:space="preserve">this document should </w:t>
      </w:r>
      <w:r w:rsidRPr="006430FF">
        <w:rPr>
          <w:rFonts w:cstheme="minorHAnsi"/>
          <w:spacing w:val="-3"/>
          <w:sz w:val="24"/>
        </w:rPr>
        <w:t xml:space="preserve">be </w:t>
      </w:r>
      <w:r w:rsidRPr="006430FF">
        <w:rPr>
          <w:rFonts w:cstheme="minorHAnsi"/>
          <w:sz w:val="24"/>
        </w:rPr>
        <w:t>strictly adhered</w:t>
      </w:r>
      <w:r w:rsidRPr="006430FF">
        <w:rPr>
          <w:rFonts w:cstheme="minorHAnsi"/>
          <w:spacing w:val="15"/>
          <w:sz w:val="24"/>
        </w:rPr>
        <w:t xml:space="preserve"> </w:t>
      </w:r>
      <w:r w:rsidRPr="006430FF">
        <w:rPr>
          <w:rFonts w:cstheme="minorHAnsi"/>
          <w:sz w:val="24"/>
        </w:rPr>
        <w:t>to.</w:t>
      </w:r>
    </w:p>
    <w:p w14:paraId="7E4FF270" w14:textId="77777777" w:rsidR="00B45D64" w:rsidRPr="006430FF" w:rsidRDefault="00B45D64" w:rsidP="00B45D64">
      <w:pPr>
        <w:pStyle w:val="ListParagraph"/>
        <w:rPr>
          <w:rFonts w:cstheme="minorHAnsi"/>
          <w:sz w:val="24"/>
        </w:rPr>
      </w:pPr>
    </w:p>
    <w:p w14:paraId="74A52381" w14:textId="77777777" w:rsidR="00B45D64" w:rsidRPr="006430FF" w:rsidRDefault="00B45D64" w:rsidP="00B45D64">
      <w:pPr>
        <w:widowControl w:val="0"/>
        <w:tabs>
          <w:tab w:val="left" w:pos="1320"/>
        </w:tabs>
        <w:autoSpaceDE w:val="0"/>
        <w:autoSpaceDN w:val="0"/>
        <w:spacing w:before="1" w:after="0" w:line="240" w:lineRule="auto"/>
        <w:rPr>
          <w:rFonts w:cstheme="minorHAnsi"/>
          <w:sz w:val="24"/>
        </w:rPr>
      </w:pPr>
    </w:p>
    <w:p w14:paraId="698A9564" w14:textId="77777777" w:rsidR="00B45D64" w:rsidRPr="00F861B2" w:rsidRDefault="00B45D64" w:rsidP="00B45D64">
      <w:pPr>
        <w:pStyle w:val="Heading1"/>
        <w:ind w:left="0"/>
        <w:jc w:val="center"/>
        <w:rPr>
          <w:sz w:val="28"/>
          <w:szCs w:val="28"/>
          <w:lang w:val="en-IE"/>
        </w:rPr>
      </w:pPr>
      <w:bookmarkStart w:id="48" w:name="_Toc142906925"/>
      <w:r w:rsidRPr="00F861B2">
        <w:rPr>
          <w:sz w:val="28"/>
          <w:szCs w:val="28"/>
          <w:lang w:val="en-IE"/>
        </w:rPr>
        <w:t>Designated Liaison Person</w:t>
      </w:r>
      <w:bookmarkEnd w:id="48"/>
    </w:p>
    <w:p w14:paraId="049200E9" w14:textId="77777777" w:rsidR="00B45D64" w:rsidRPr="00F861B2" w:rsidRDefault="00B45D64" w:rsidP="00B45D64">
      <w:pPr>
        <w:pStyle w:val="BodyText"/>
        <w:spacing w:before="4"/>
        <w:rPr>
          <w:b/>
          <w:sz w:val="20"/>
          <w:lang w:val="en-IE"/>
        </w:rPr>
      </w:pPr>
    </w:p>
    <w:p w14:paraId="7039AD7A" w14:textId="77777777" w:rsidR="00B45D64" w:rsidRPr="006430FF" w:rsidRDefault="00B45D64" w:rsidP="00B45D64">
      <w:pPr>
        <w:pStyle w:val="Heading2"/>
        <w:rPr>
          <w:sz w:val="28"/>
        </w:rPr>
      </w:pPr>
      <w:bookmarkStart w:id="49" w:name="_Toc142906926"/>
      <w:r w:rsidRPr="006430FF">
        <w:t>1: Functions</w:t>
      </w:r>
      <w:r w:rsidRPr="006430FF">
        <w:rPr>
          <w:sz w:val="28"/>
        </w:rPr>
        <w:t>:</w:t>
      </w:r>
      <w:bookmarkEnd w:id="49"/>
    </w:p>
    <w:p w14:paraId="6FC1226B" w14:textId="77777777" w:rsidR="00B45D64" w:rsidRPr="00F861B2" w:rsidRDefault="00B45D64" w:rsidP="00B45D64">
      <w:pPr>
        <w:pStyle w:val="BodyText"/>
        <w:spacing w:before="7"/>
        <w:rPr>
          <w:b/>
          <w:sz w:val="27"/>
          <w:lang w:val="en-IE"/>
        </w:rPr>
      </w:pPr>
    </w:p>
    <w:p w14:paraId="5F5261DF"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40" w:lineRule="auto"/>
        <w:ind w:right="1665"/>
        <w:contextualSpacing w:val="0"/>
        <w:rPr>
          <w:sz w:val="24"/>
        </w:rPr>
      </w:pPr>
      <w:r w:rsidRPr="006430FF">
        <w:rPr>
          <w:sz w:val="24"/>
        </w:rPr>
        <w:t xml:space="preserve">To promote awareness of the Code of Ethics and Good Practice within the organisation and particularly among the </w:t>
      </w:r>
      <w:r w:rsidRPr="006430FF">
        <w:rPr>
          <w:spacing w:val="-3"/>
          <w:sz w:val="24"/>
        </w:rPr>
        <w:t xml:space="preserve">young </w:t>
      </w:r>
      <w:r w:rsidRPr="006430FF">
        <w:rPr>
          <w:sz w:val="24"/>
        </w:rPr>
        <w:t>people involved. This would be best done by the production of information leaflets etc. and by the facilitation of regular information</w:t>
      </w:r>
      <w:r w:rsidRPr="006430FF">
        <w:rPr>
          <w:spacing w:val="9"/>
          <w:sz w:val="24"/>
        </w:rPr>
        <w:t xml:space="preserve"> </w:t>
      </w:r>
      <w:r w:rsidRPr="006430FF">
        <w:rPr>
          <w:sz w:val="24"/>
        </w:rPr>
        <w:t>meetings.</w:t>
      </w:r>
    </w:p>
    <w:p w14:paraId="7681A3B7" w14:textId="77777777" w:rsidR="00B45D64" w:rsidRPr="00F861B2" w:rsidRDefault="00B45D64" w:rsidP="00B45D64">
      <w:pPr>
        <w:pStyle w:val="BodyText"/>
        <w:spacing w:before="1"/>
        <w:rPr>
          <w:lang w:val="en-IE"/>
        </w:rPr>
      </w:pPr>
    </w:p>
    <w:p w14:paraId="66729F69"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37" w:lineRule="auto"/>
        <w:ind w:right="1976"/>
        <w:contextualSpacing w:val="0"/>
        <w:rPr>
          <w:sz w:val="24"/>
        </w:rPr>
      </w:pPr>
      <w:r w:rsidRPr="006430FF">
        <w:rPr>
          <w:sz w:val="24"/>
        </w:rPr>
        <w:t xml:space="preserve">To influence the policy and practice within the organisation </w:t>
      </w:r>
      <w:r w:rsidRPr="006430FF">
        <w:rPr>
          <w:spacing w:val="2"/>
          <w:sz w:val="24"/>
        </w:rPr>
        <w:t xml:space="preserve">to </w:t>
      </w:r>
      <w:r w:rsidRPr="006430FF">
        <w:rPr>
          <w:sz w:val="24"/>
        </w:rPr>
        <w:t>ensure that</w:t>
      </w:r>
      <w:r w:rsidRPr="006430FF">
        <w:rPr>
          <w:spacing w:val="-36"/>
          <w:sz w:val="24"/>
        </w:rPr>
        <w:t xml:space="preserve"> </w:t>
      </w:r>
      <w:r w:rsidRPr="006430FF">
        <w:rPr>
          <w:sz w:val="24"/>
        </w:rPr>
        <w:t xml:space="preserve">all policy and decisions take account of the </w:t>
      </w:r>
      <w:r w:rsidRPr="006430FF">
        <w:rPr>
          <w:spacing w:val="-3"/>
          <w:sz w:val="24"/>
        </w:rPr>
        <w:t xml:space="preserve">young </w:t>
      </w:r>
      <w:r w:rsidRPr="006430FF">
        <w:rPr>
          <w:sz w:val="24"/>
        </w:rPr>
        <w:t>people's</w:t>
      </w:r>
      <w:r w:rsidRPr="006430FF">
        <w:rPr>
          <w:spacing w:val="-1"/>
          <w:sz w:val="24"/>
        </w:rPr>
        <w:t xml:space="preserve"> </w:t>
      </w:r>
      <w:r w:rsidRPr="006430FF">
        <w:rPr>
          <w:sz w:val="24"/>
        </w:rPr>
        <w:t>needs.</w:t>
      </w:r>
    </w:p>
    <w:p w14:paraId="565A69C4" w14:textId="77777777" w:rsidR="00B45D64" w:rsidRPr="00F861B2" w:rsidRDefault="00B45D64" w:rsidP="00B45D64">
      <w:pPr>
        <w:pStyle w:val="BodyText"/>
        <w:spacing w:before="2"/>
        <w:rPr>
          <w:lang w:val="en-IE"/>
        </w:rPr>
      </w:pPr>
    </w:p>
    <w:p w14:paraId="6598703F"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before="1" w:after="0" w:line="240" w:lineRule="auto"/>
        <w:contextualSpacing w:val="0"/>
        <w:rPr>
          <w:sz w:val="24"/>
        </w:rPr>
      </w:pPr>
      <w:r w:rsidRPr="006430FF">
        <w:rPr>
          <w:sz w:val="24"/>
        </w:rPr>
        <w:t>To facilitate communication within the</w:t>
      </w:r>
      <w:r w:rsidRPr="006430FF">
        <w:rPr>
          <w:spacing w:val="-4"/>
          <w:sz w:val="24"/>
        </w:rPr>
        <w:t xml:space="preserve"> </w:t>
      </w:r>
      <w:r w:rsidRPr="006430FF">
        <w:rPr>
          <w:sz w:val="24"/>
        </w:rPr>
        <w:t>organisation.</w:t>
      </w:r>
    </w:p>
    <w:p w14:paraId="24171E3E" w14:textId="77777777" w:rsidR="00B45D64" w:rsidRPr="00F861B2" w:rsidRDefault="00B45D64" w:rsidP="00B45D64">
      <w:pPr>
        <w:pStyle w:val="BodyText"/>
        <w:spacing w:before="3"/>
        <w:rPr>
          <w:lang w:val="en-IE"/>
        </w:rPr>
      </w:pPr>
    </w:p>
    <w:p w14:paraId="25F005F2"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37" w:lineRule="auto"/>
        <w:ind w:right="1915"/>
        <w:contextualSpacing w:val="0"/>
        <w:rPr>
          <w:sz w:val="24"/>
        </w:rPr>
      </w:pPr>
      <w:r w:rsidRPr="006430FF">
        <w:rPr>
          <w:sz w:val="24"/>
        </w:rPr>
        <w:t xml:space="preserve">To provide an accessible resource for </w:t>
      </w:r>
      <w:r w:rsidRPr="006430FF">
        <w:rPr>
          <w:spacing w:val="-3"/>
          <w:sz w:val="24"/>
        </w:rPr>
        <w:t xml:space="preserve">young </w:t>
      </w:r>
      <w:r w:rsidRPr="006430FF">
        <w:rPr>
          <w:sz w:val="24"/>
        </w:rPr>
        <w:t xml:space="preserve">people to express their concerns, views or worries regarding their involvement </w:t>
      </w:r>
      <w:r w:rsidRPr="006430FF">
        <w:rPr>
          <w:spacing w:val="-3"/>
          <w:sz w:val="24"/>
        </w:rPr>
        <w:t xml:space="preserve">in </w:t>
      </w:r>
      <w:r w:rsidRPr="006430FF">
        <w:rPr>
          <w:sz w:val="24"/>
        </w:rPr>
        <w:t>the</w:t>
      </w:r>
      <w:r w:rsidRPr="006430FF">
        <w:rPr>
          <w:spacing w:val="6"/>
          <w:sz w:val="24"/>
        </w:rPr>
        <w:t xml:space="preserve"> </w:t>
      </w:r>
      <w:r w:rsidRPr="006430FF">
        <w:rPr>
          <w:sz w:val="24"/>
        </w:rPr>
        <w:t>organisation.</w:t>
      </w:r>
    </w:p>
    <w:p w14:paraId="0420CB17" w14:textId="77777777" w:rsidR="00B45D64" w:rsidRPr="00F861B2" w:rsidRDefault="00B45D64" w:rsidP="00B45D64">
      <w:pPr>
        <w:pStyle w:val="BodyText"/>
        <w:spacing w:before="7"/>
        <w:rPr>
          <w:sz w:val="28"/>
          <w:lang w:val="en-IE"/>
        </w:rPr>
      </w:pPr>
    </w:p>
    <w:p w14:paraId="791BF157"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37" w:lineRule="auto"/>
        <w:ind w:right="1629"/>
        <w:contextualSpacing w:val="0"/>
        <w:rPr>
          <w:sz w:val="24"/>
        </w:rPr>
      </w:pPr>
      <w:r w:rsidRPr="006430FF">
        <w:rPr>
          <w:sz w:val="24"/>
        </w:rPr>
        <w:t xml:space="preserve">To </w:t>
      </w:r>
      <w:r w:rsidRPr="006430FF">
        <w:rPr>
          <w:spacing w:val="-3"/>
          <w:sz w:val="24"/>
        </w:rPr>
        <w:t xml:space="preserve">act </w:t>
      </w:r>
      <w:r w:rsidRPr="006430FF">
        <w:rPr>
          <w:sz w:val="24"/>
        </w:rPr>
        <w:t xml:space="preserve">as an advisory resource to the adults involved </w:t>
      </w:r>
      <w:r w:rsidRPr="006430FF">
        <w:rPr>
          <w:spacing w:val="-3"/>
          <w:sz w:val="24"/>
        </w:rPr>
        <w:t xml:space="preserve">in </w:t>
      </w:r>
      <w:r w:rsidRPr="006430FF">
        <w:rPr>
          <w:sz w:val="24"/>
        </w:rPr>
        <w:t>the organisation on child protection issues ensuring that statutory guidelines and procedures are</w:t>
      </w:r>
      <w:r w:rsidRPr="006430FF">
        <w:rPr>
          <w:spacing w:val="-31"/>
          <w:sz w:val="24"/>
        </w:rPr>
        <w:t xml:space="preserve"> </w:t>
      </w:r>
      <w:r w:rsidRPr="006430FF">
        <w:rPr>
          <w:sz w:val="24"/>
        </w:rPr>
        <w:t>followed.</w:t>
      </w:r>
    </w:p>
    <w:p w14:paraId="40069B74" w14:textId="77777777" w:rsidR="00B45D64" w:rsidRPr="00F861B2" w:rsidRDefault="00B45D64" w:rsidP="00B45D64">
      <w:pPr>
        <w:pStyle w:val="BodyText"/>
        <w:spacing w:before="1"/>
        <w:rPr>
          <w:sz w:val="28"/>
          <w:lang w:val="en-IE"/>
        </w:rPr>
      </w:pPr>
    </w:p>
    <w:p w14:paraId="58868CED"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37" w:lineRule="auto"/>
        <w:ind w:right="1586"/>
        <w:contextualSpacing w:val="0"/>
        <w:rPr>
          <w:sz w:val="24"/>
        </w:rPr>
      </w:pPr>
      <w:r w:rsidRPr="006430FF">
        <w:rPr>
          <w:sz w:val="24"/>
        </w:rPr>
        <w:t>To communicate to members the Procedures for Reports or Accusations of</w:t>
      </w:r>
      <w:r w:rsidRPr="006430FF">
        <w:rPr>
          <w:spacing w:val="-31"/>
          <w:sz w:val="24"/>
        </w:rPr>
        <w:t xml:space="preserve"> </w:t>
      </w:r>
      <w:r w:rsidRPr="006430FF">
        <w:rPr>
          <w:sz w:val="24"/>
        </w:rPr>
        <w:t>Child Abuse drawn up by the</w:t>
      </w:r>
      <w:r w:rsidRPr="006430FF">
        <w:rPr>
          <w:spacing w:val="-4"/>
          <w:sz w:val="24"/>
        </w:rPr>
        <w:t xml:space="preserve"> </w:t>
      </w:r>
      <w:r w:rsidRPr="006430FF">
        <w:rPr>
          <w:sz w:val="24"/>
        </w:rPr>
        <w:t>organisation.</w:t>
      </w:r>
    </w:p>
    <w:p w14:paraId="3CD94D7E" w14:textId="77777777" w:rsidR="00B45D64" w:rsidRPr="00F861B2" w:rsidRDefault="00B45D64" w:rsidP="00B45D64">
      <w:pPr>
        <w:pStyle w:val="BodyText"/>
        <w:spacing w:before="2"/>
        <w:rPr>
          <w:lang w:val="en-IE"/>
        </w:rPr>
      </w:pPr>
    </w:p>
    <w:p w14:paraId="777EBC1A"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before="1" w:after="0" w:line="240" w:lineRule="auto"/>
        <w:ind w:right="1446"/>
        <w:contextualSpacing w:val="0"/>
        <w:rPr>
          <w:sz w:val="24"/>
        </w:rPr>
      </w:pPr>
      <w:r w:rsidRPr="006430FF">
        <w:rPr>
          <w:sz w:val="24"/>
        </w:rPr>
        <w:t>To accurately, and immediately, complete the appropriate DLP form recording</w:t>
      </w:r>
      <w:r w:rsidRPr="006430FF">
        <w:rPr>
          <w:spacing w:val="-32"/>
          <w:sz w:val="24"/>
        </w:rPr>
        <w:t xml:space="preserve"> </w:t>
      </w:r>
      <w:r w:rsidRPr="006430FF">
        <w:rPr>
          <w:sz w:val="24"/>
        </w:rPr>
        <w:t xml:space="preserve">the report or suspicion following the reporting of same to him/her and as soon </w:t>
      </w:r>
      <w:proofErr w:type="spellStart"/>
      <w:r w:rsidRPr="006430FF">
        <w:rPr>
          <w:sz w:val="24"/>
        </w:rPr>
        <w:t>asis</w:t>
      </w:r>
      <w:proofErr w:type="spellEnd"/>
      <w:r w:rsidRPr="006430FF">
        <w:rPr>
          <w:sz w:val="24"/>
        </w:rPr>
        <w:t xml:space="preserve"> practicable notify the officers of the WSAC and the</w:t>
      </w:r>
      <w:r w:rsidRPr="006430FF">
        <w:rPr>
          <w:spacing w:val="-2"/>
          <w:sz w:val="24"/>
        </w:rPr>
        <w:t xml:space="preserve"> </w:t>
      </w:r>
      <w:r w:rsidRPr="006430FF">
        <w:rPr>
          <w:sz w:val="24"/>
        </w:rPr>
        <w:t>CEO.</w:t>
      </w:r>
    </w:p>
    <w:p w14:paraId="54032FC6" w14:textId="77777777" w:rsidR="00B45D64" w:rsidRPr="00F861B2" w:rsidRDefault="00B45D64" w:rsidP="00B45D64">
      <w:pPr>
        <w:pStyle w:val="BodyText"/>
        <w:spacing w:before="1"/>
        <w:rPr>
          <w:lang w:val="en-IE"/>
        </w:rPr>
      </w:pPr>
    </w:p>
    <w:p w14:paraId="194CA25D"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40" w:lineRule="auto"/>
        <w:contextualSpacing w:val="0"/>
        <w:rPr>
          <w:sz w:val="24"/>
        </w:rPr>
      </w:pPr>
      <w:r w:rsidRPr="006430FF">
        <w:rPr>
          <w:sz w:val="24"/>
        </w:rPr>
        <w:t>To attend the meeting of the officers and make his/her</w:t>
      </w:r>
      <w:r w:rsidRPr="006430FF">
        <w:rPr>
          <w:spacing w:val="8"/>
          <w:sz w:val="24"/>
        </w:rPr>
        <w:t xml:space="preserve"> </w:t>
      </w:r>
      <w:r w:rsidRPr="006430FF">
        <w:rPr>
          <w:sz w:val="24"/>
        </w:rPr>
        <w:t>report.</w:t>
      </w:r>
    </w:p>
    <w:p w14:paraId="2BFD7EB0" w14:textId="77777777" w:rsidR="00B45D64" w:rsidRPr="00F861B2" w:rsidRDefault="00B45D64" w:rsidP="00B45D64">
      <w:pPr>
        <w:pStyle w:val="BodyText"/>
        <w:spacing w:before="3"/>
        <w:rPr>
          <w:lang w:val="en-IE"/>
        </w:rPr>
      </w:pPr>
    </w:p>
    <w:p w14:paraId="36F1E28E"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40" w:lineRule="auto"/>
        <w:contextualSpacing w:val="0"/>
        <w:rPr>
          <w:sz w:val="24"/>
        </w:rPr>
      </w:pPr>
      <w:r w:rsidRPr="006430FF">
        <w:rPr>
          <w:sz w:val="24"/>
        </w:rPr>
        <w:t>To be confidential regarding any reports received and to discuss the matter with no one apart from those laid down in the procedures.</w:t>
      </w:r>
    </w:p>
    <w:p w14:paraId="788D3966" w14:textId="77777777" w:rsidR="00B45D64" w:rsidRPr="006430FF" w:rsidRDefault="00B45D64" w:rsidP="00B45D64">
      <w:pPr>
        <w:tabs>
          <w:tab w:val="left" w:pos="1319"/>
          <w:tab w:val="left" w:pos="1320"/>
        </w:tabs>
        <w:ind w:left="960"/>
        <w:rPr>
          <w:sz w:val="24"/>
        </w:rPr>
      </w:pPr>
    </w:p>
    <w:p w14:paraId="5CDFF9C3"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before="1" w:after="0" w:line="240" w:lineRule="auto"/>
        <w:contextualSpacing w:val="0"/>
        <w:rPr>
          <w:sz w:val="24"/>
        </w:rPr>
      </w:pPr>
      <w:r w:rsidRPr="006430FF">
        <w:rPr>
          <w:sz w:val="24"/>
        </w:rPr>
        <w:t xml:space="preserve">To </w:t>
      </w:r>
      <w:r w:rsidRPr="006430FF">
        <w:rPr>
          <w:spacing w:val="-3"/>
          <w:sz w:val="24"/>
        </w:rPr>
        <w:t xml:space="preserve">be </w:t>
      </w:r>
      <w:r w:rsidRPr="006430FF">
        <w:rPr>
          <w:sz w:val="24"/>
        </w:rPr>
        <w:t xml:space="preserve">a </w:t>
      </w:r>
      <w:r w:rsidRPr="006430FF">
        <w:rPr>
          <w:spacing w:val="-3"/>
          <w:sz w:val="24"/>
        </w:rPr>
        <w:t xml:space="preserve">member </w:t>
      </w:r>
      <w:r w:rsidRPr="006430FF">
        <w:rPr>
          <w:sz w:val="24"/>
        </w:rPr>
        <w:t>of the</w:t>
      </w:r>
      <w:r w:rsidRPr="006430FF">
        <w:rPr>
          <w:spacing w:val="9"/>
          <w:sz w:val="24"/>
        </w:rPr>
        <w:t xml:space="preserve"> </w:t>
      </w:r>
      <w:r w:rsidRPr="006430FF">
        <w:rPr>
          <w:sz w:val="24"/>
        </w:rPr>
        <w:t>committee.</w:t>
      </w:r>
    </w:p>
    <w:p w14:paraId="177D837C" w14:textId="77777777" w:rsidR="00B45D64" w:rsidRPr="00F861B2" w:rsidRDefault="00B45D64" w:rsidP="00B45D64">
      <w:pPr>
        <w:pStyle w:val="BodyText"/>
        <w:spacing w:before="7"/>
        <w:rPr>
          <w:sz w:val="23"/>
          <w:lang w:val="en-IE"/>
        </w:rPr>
      </w:pPr>
    </w:p>
    <w:p w14:paraId="4529F720"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40" w:lineRule="auto"/>
        <w:ind w:right="1591"/>
        <w:contextualSpacing w:val="0"/>
        <w:rPr>
          <w:sz w:val="24"/>
        </w:rPr>
      </w:pPr>
      <w:r w:rsidRPr="006430FF">
        <w:rPr>
          <w:sz w:val="24"/>
        </w:rPr>
        <w:t xml:space="preserve">To return the Designated Liaison Person’s Book to headquarters </w:t>
      </w:r>
      <w:r w:rsidRPr="006430FF">
        <w:rPr>
          <w:spacing w:val="-3"/>
          <w:sz w:val="24"/>
        </w:rPr>
        <w:t xml:space="preserve">if </w:t>
      </w:r>
      <w:r w:rsidRPr="006430FF">
        <w:rPr>
          <w:sz w:val="24"/>
        </w:rPr>
        <w:t xml:space="preserve">there </w:t>
      </w:r>
      <w:r w:rsidRPr="006430FF">
        <w:rPr>
          <w:spacing w:val="-3"/>
          <w:sz w:val="24"/>
        </w:rPr>
        <w:t xml:space="preserve">is </w:t>
      </w:r>
      <w:r w:rsidRPr="006430FF">
        <w:rPr>
          <w:sz w:val="24"/>
        </w:rPr>
        <w:t xml:space="preserve">a change of personnel </w:t>
      </w:r>
      <w:r w:rsidRPr="006430FF">
        <w:rPr>
          <w:spacing w:val="-3"/>
          <w:sz w:val="24"/>
        </w:rPr>
        <w:t xml:space="preserve">in </w:t>
      </w:r>
      <w:r w:rsidRPr="006430FF">
        <w:rPr>
          <w:sz w:val="24"/>
        </w:rPr>
        <w:t xml:space="preserve">the D.L.P. position. This occurs when there are entries </w:t>
      </w:r>
      <w:r w:rsidRPr="006430FF">
        <w:rPr>
          <w:spacing w:val="-3"/>
          <w:sz w:val="24"/>
        </w:rPr>
        <w:t xml:space="preserve">in </w:t>
      </w:r>
      <w:r w:rsidRPr="006430FF">
        <w:rPr>
          <w:sz w:val="24"/>
        </w:rPr>
        <w:t>the book.</w:t>
      </w:r>
    </w:p>
    <w:p w14:paraId="75FA609C" w14:textId="77777777" w:rsidR="00B45D64" w:rsidRPr="00F861B2" w:rsidRDefault="00B45D64" w:rsidP="00B45D64">
      <w:pPr>
        <w:pStyle w:val="BodyText"/>
        <w:rPr>
          <w:sz w:val="26"/>
          <w:lang w:val="en-IE"/>
        </w:rPr>
      </w:pPr>
    </w:p>
    <w:p w14:paraId="215946A5" w14:textId="77777777" w:rsidR="00B45D64" w:rsidRPr="006430FF" w:rsidRDefault="00B45D64" w:rsidP="00B45D64">
      <w:pPr>
        <w:pStyle w:val="Heading2"/>
      </w:pPr>
      <w:bookmarkStart w:id="50" w:name="_Toc142906927"/>
      <w:r w:rsidRPr="006430FF">
        <w:t>2. Training</w:t>
      </w:r>
      <w:bookmarkEnd w:id="50"/>
    </w:p>
    <w:p w14:paraId="78F7F916" w14:textId="77777777" w:rsidR="00B45D64" w:rsidRPr="00F861B2" w:rsidRDefault="00B45D64" w:rsidP="00B45D64">
      <w:pPr>
        <w:pStyle w:val="BodyText"/>
        <w:spacing w:before="9"/>
        <w:rPr>
          <w:b/>
          <w:sz w:val="27"/>
          <w:lang w:val="en-IE"/>
        </w:rPr>
      </w:pPr>
    </w:p>
    <w:p w14:paraId="5C1BB654" w14:textId="77777777" w:rsidR="00B45D64" w:rsidRPr="00F861B2" w:rsidRDefault="00B45D64" w:rsidP="00B45D64">
      <w:pPr>
        <w:pStyle w:val="BodyText"/>
        <w:ind w:left="1320"/>
        <w:rPr>
          <w:lang w:val="en-IE"/>
        </w:rPr>
      </w:pPr>
      <w:r w:rsidRPr="00F861B2">
        <w:rPr>
          <w:lang w:val="en-IE"/>
        </w:rPr>
        <w:t>The Designated Liaison Person should receive training in the following areas:</w:t>
      </w:r>
    </w:p>
    <w:p w14:paraId="2E2E9FBD" w14:textId="77777777" w:rsidR="00B45D64" w:rsidRPr="00F861B2" w:rsidRDefault="00B45D64" w:rsidP="00B45D64">
      <w:pPr>
        <w:pStyle w:val="BodyText"/>
        <w:spacing w:before="2"/>
        <w:rPr>
          <w:lang w:val="en-IE"/>
        </w:rPr>
      </w:pPr>
    </w:p>
    <w:p w14:paraId="4DB2ECBA"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40" w:lineRule="auto"/>
        <w:contextualSpacing w:val="0"/>
        <w:rPr>
          <w:sz w:val="24"/>
        </w:rPr>
      </w:pPr>
      <w:r w:rsidRPr="006430FF">
        <w:rPr>
          <w:sz w:val="24"/>
        </w:rPr>
        <w:t>The Code of Ethics and Good</w:t>
      </w:r>
      <w:r w:rsidRPr="006430FF">
        <w:rPr>
          <w:spacing w:val="-11"/>
          <w:sz w:val="24"/>
        </w:rPr>
        <w:t xml:space="preserve"> </w:t>
      </w:r>
      <w:r w:rsidRPr="006430FF">
        <w:rPr>
          <w:sz w:val="24"/>
        </w:rPr>
        <w:t>Practice</w:t>
      </w:r>
    </w:p>
    <w:p w14:paraId="643077F4" w14:textId="77777777" w:rsidR="00B45D64" w:rsidRPr="00F861B2" w:rsidRDefault="00B45D64" w:rsidP="00B45D64">
      <w:pPr>
        <w:pStyle w:val="BodyText"/>
        <w:spacing w:before="1"/>
        <w:rPr>
          <w:lang w:val="en-IE"/>
        </w:rPr>
      </w:pPr>
    </w:p>
    <w:p w14:paraId="3276CA6C"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40" w:lineRule="auto"/>
        <w:contextualSpacing w:val="0"/>
        <w:rPr>
          <w:sz w:val="24"/>
        </w:rPr>
      </w:pPr>
      <w:r w:rsidRPr="006430FF">
        <w:rPr>
          <w:sz w:val="24"/>
        </w:rPr>
        <w:t>Child protection</w:t>
      </w:r>
      <w:r w:rsidRPr="006430FF">
        <w:rPr>
          <w:spacing w:val="-2"/>
          <w:sz w:val="24"/>
        </w:rPr>
        <w:t xml:space="preserve"> </w:t>
      </w:r>
      <w:r w:rsidRPr="006430FF">
        <w:rPr>
          <w:sz w:val="24"/>
        </w:rPr>
        <w:t>procedures.</w:t>
      </w:r>
    </w:p>
    <w:p w14:paraId="1240519A" w14:textId="77777777" w:rsidR="00B45D64" w:rsidRPr="00F861B2" w:rsidRDefault="00B45D64" w:rsidP="00B45D64">
      <w:pPr>
        <w:pStyle w:val="BodyText"/>
        <w:spacing w:before="8"/>
        <w:rPr>
          <w:sz w:val="23"/>
          <w:lang w:val="en-IE"/>
        </w:rPr>
      </w:pPr>
    </w:p>
    <w:p w14:paraId="4887358B"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40" w:lineRule="auto"/>
        <w:contextualSpacing w:val="0"/>
        <w:rPr>
          <w:sz w:val="24"/>
        </w:rPr>
      </w:pPr>
      <w:r w:rsidRPr="006430FF">
        <w:rPr>
          <w:sz w:val="24"/>
        </w:rPr>
        <w:t>Basic understanding of children's</w:t>
      </w:r>
      <w:r w:rsidRPr="006430FF">
        <w:rPr>
          <w:spacing w:val="-4"/>
          <w:sz w:val="24"/>
        </w:rPr>
        <w:t xml:space="preserve"> </w:t>
      </w:r>
      <w:r w:rsidRPr="006430FF">
        <w:rPr>
          <w:sz w:val="24"/>
        </w:rPr>
        <w:t>development.</w:t>
      </w:r>
    </w:p>
    <w:p w14:paraId="061E02F8" w14:textId="77777777" w:rsidR="00B45D64" w:rsidRPr="00F861B2" w:rsidRDefault="00B45D64" w:rsidP="00B45D64">
      <w:pPr>
        <w:pStyle w:val="BodyText"/>
        <w:spacing w:before="1"/>
        <w:rPr>
          <w:lang w:val="en-IE"/>
        </w:rPr>
      </w:pPr>
    </w:p>
    <w:p w14:paraId="4864A608"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after="0" w:line="240" w:lineRule="auto"/>
        <w:contextualSpacing w:val="0"/>
        <w:rPr>
          <w:sz w:val="24"/>
        </w:rPr>
      </w:pPr>
      <w:r w:rsidRPr="006430FF">
        <w:rPr>
          <w:sz w:val="24"/>
        </w:rPr>
        <w:t>Communicating effectively with children and young</w:t>
      </w:r>
      <w:r w:rsidRPr="006430FF">
        <w:rPr>
          <w:spacing w:val="-1"/>
          <w:sz w:val="24"/>
        </w:rPr>
        <w:t xml:space="preserve"> </w:t>
      </w:r>
      <w:r w:rsidRPr="006430FF">
        <w:rPr>
          <w:sz w:val="24"/>
        </w:rPr>
        <w:t>people.</w:t>
      </w:r>
    </w:p>
    <w:p w14:paraId="584254C0" w14:textId="77777777" w:rsidR="00B45D64" w:rsidRPr="006430FF" w:rsidRDefault="00B45D64" w:rsidP="00B45D64">
      <w:pPr>
        <w:rPr>
          <w:sz w:val="24"/>
        </w:rPr>
      </w:pPr>
    </w:p>
    <w:p w14:paraId="03BA2D69" w14:textId="77777777" w:rsidR="00B45D64" w:rsidRPr="006430FF" w:rsidRDefault="00B45D64" w:rsidP="00B45D64">
      <w:pPr>
        <w:pStyle w:val="ListParagraph"/>
        <w:widowControl w:val="0"/>
        <w:numPr>
          <w:ilvl w:val="0"/>
          <w:numId w:val="17"/>
        </w:numPr>
        <w:tabs>
          <w:tab w:val="left" w:pos="1319"/>
          <w:tab w:val="left" w:pos="1320"/>
        </w:tabs>
        <w:autoSpaceDE w:val="0"/>
        <w:autoSpaceDN w:val="0"/>
        <w:spacing w:before="77" w:after="0" w:line="240" w:lineRule="auto"/>
        <w:contextualSpacing w:val="0"/>
        <w:rPr>
          <w:sz w:val="24"/>
        </w:rPr>
      </w:pPr>
      <w:r w:rsidRPr="006430FF">
        <w:rPr>
          <w:sz w:val="24"/>
        </w:rPr>
        <w:t xml:space="preserve">Being accessible to, and approachable </w:t>
      </w:r>
      <w:r w:rsidRPr="006430FF">
        <w:rPr>
          <w:spacing w:val="-4"/>
          <w:sz w:val="24"/>
        </w:rPr>
        <w:t>by,</w:t>
      </w:r>
      <w:r w:rsidRPr="006430FF">
        <w:rPr>
          <w:spacing w:val="16"/>
          <w:sz w:val="24"/>
        </w:rPr>
        <w:t xml:space="preserve"> </w:t>
      </w:r>
      <w:r w:rsidRPr="006430FF">
        <w:rPr>
          <w:sz w:val="24"/>
        </w:rPr>
        <w:t>children.</w:t>
      </w:r>
    </w:p>
    <w:p w14:paraId="186CB897" w14:textId="77777777" w:rsidR="00B45D64" w:rsidRPr="00F861B2" w:rsidRDefault="00B45D64" w:rsidP="00B45D64">
      <w:pPr>
        <w:pStyle w:val="BodyText"/>
        <w:spacing w:before="10"/>
        <w:rPr>
          <w:sz w:val="23"/>
          <w:lang w:val="en-IE"/>
        </w:rPr>
      </w:pPr>
    </w:p>
    <w:p w14:paraId="1DF2291D" w14:textId="72D4D5A8" w:rsidR="00B45D64" w:rsidRPr="00F861B2" w:rsidRDefault="00B45D64" w:rsidP="00B45D64">
      <w:pPr>
        <w:pStyle w:val="BodyText"/>
        <w:spacing w:before="1"/>
        <w:ind w:right="1502"/>
        <w:rPr>
          <w:lang w:val="en-IE"/>
        </w:rPr>
      </w:pPr>
      <w:r w:rsidRPr="00F861B2">
        <w:rPr>
          <w:lang w:val="en-IE"/>
        </w:rPr>
        <w:t>This training should be available to the person through relevant agencies ensuring quality input and a measure of effectiveness. This training should involve an assessment and evaluative component ensuring that only those suitable to be Children's Liaison Officers would be asked to undertake this function.</w:t>
      </w:r>
    </w:p>
    <w:p w14:paraId="6E1FF01C" w14:textId="77777777" w:rsidR="00B45D64" w:rsidRPr="00F861B2" w:rsidRDefault="00B45D64" w:rsidP="00B45D64">
      <w:pPr>
        <w:pStyle w:val="BodyText"/>
        <w:spacing w:before="4"/>
        <w:rPr>
          <w:lang w:val="en-IE"/>
        </w:rPr>
      </w:pPr>
    </w:p>
    <w:p w14:paraId="5A4B5350" w14:textId="26D5742F" w:rsidR="00B45D64" w:rsidRPr="006430FF" w:rsidRDefault="00B45D64" w:rsidP="00B45D64">
      <w:pPr>
        <w:spacing w:line="237" w:lineRule="auto"/>
        <w:ind w:right="1567"/>
        <w:rPr>
          <w:b/>
          <w:bCs/>
          <w:i/>
          <w:sz w:val="24"/>
        </w:rPr>
      </w:pPr>
      <w:r w:rsidRPr="006430FF">
        <w:rPr>
          <w:b/>
          <w:bCs/>
          <w:i/>
          <w:sz w:val="24"/>
        </w:rPr>
        <w:t>WSI has in place a National Designated Liaison Person who is available to all other DLP's for consultation, direction</w:t>
      </w:r>
      <w:r w:rsidR="00C23285" w:rsidRPr="006430FF">
        <w:rPr>
          <w:b/>
          <w:bCs/>
          <w:i/>
          <w:sz w:val="24"/>
        </w:rPr>
        <w:t>,</w:t>
      </w:r>
      <w:r w:rsidRPr="006430FF">
        <w:rPr>
          <w:b/>
          <w:bCs/>
          <w:i/>
          <w:sz w:val="24"/>
        </w:rPr>
        <w:t xml:space="preserve"> and training.</w:t>
      </w:r>
    </w:p>
    <w:p w14:paraId="16C808B2" w14:textId="77777777" w:rsidR="00B45D64" w:rsidRPr="00F861B2" w:rsidRDefault="00B45D64" w:rsidP="00B45D64">
      <w:pPr>
        <w:pStyle w:val="BodyText"/>
        <w:rPr>
          <w:i/>
          <w:sz w:val="26"/>
          <w:lang w:val="en-IE"/>
        </w:rPr>
      </w:pPr>
    </w:p>
    <w:p w14:paraId="130245F8" w14:textId="77777777" w:rsidR="00B45D64" w:rsidRPr="00F861B2" w:rsidRDefault="00B45D64" w:rsidP="00B45D64">
      <w:pPr>
        <w:pStyle w:val="BodyText"/>
        <w:rPr>
          <w:i/>
          <w:sz w:val="26"/>
          <w:lang w:val="en-IE"/>
        </w:rPr>
      </w:pPr>
    </w:p>
    <w:p w14:paraId="59430280" w14:textId="1F08D0F4" w:rsidR="00B45D64" w:rsidRPr="006430FF" w:rsidRDefault="00B45D64" w:rsidP="00B45D64">
      <w:pPr>
        <w:rPr>
          <w:i/>
          <w:sz w:val="26"/>
          <w:szCs w:val="24"/>
        </w:rPr>
      </w:pPr>
    </w:p>
    <w:p w14:paraId="59F1EB3E" w14:textId="226B219B" w:rsidR="008E502B" w:rsidRPr="00F861B2" w:rsidRDefault="008E502B" w:rsidP="00CC031D">
      <w:pPr>
        <w:pStyle w:val="Heading1"/>
        <w:ind w:left="0"/>
        <w:jc w:val="center"/>
        <w:rPr>
          <w:rFonts w:asciiTheme="minorHAnsi" w:hAnsiTheme="minorHAnsi" w:cstheme="minorHAnsi"/>
          <w:b/>
          <w:bCs/>
          <w:sz w:val="28"/>
          <w:szCs w:val="28"/>
          <w:lang w:val="en-IE"/>
        </w:rPr>
      </w:pPr>
      <w:bookmarkStart w:id="51" w:name="_Toc142906928"/>
      <w:r w:rsidRPr="00F861B2">
        <w:rPr>
          <w:rFonts w:asciiTheme="minorHAnsi" w:hAnsiTheme="minorHAnsi" w:cstheme="minorHAnsi"/>
          <w:b/>
          <w:bCs/>
          <w:sz w:val="28"/>
          <w:szCs w:val="28"/>
          <w:lang w:val="en-IE"/>
        </w:rPr>
        <w:t>Confidentiality Policy</w:t>
      </w:r>
      <w:bookmarkEnd w:id="51"/>
    </w:p>
    <w:p w14:paraId="30DA945F" w14:textId="77777777" w:rsidR="008E502B" w:rsidRPr="00F861B2" w:rsidRDefault="008E502B" w:rsidP="008E502B">
      <w:pPr>
        <w:pStyle w:val="BodyText"/>
        <w:spacing w:before="7"/>
        <w:rPr>
          <w:b/>
          <w:sz w:val="23"/>
          <w:lang w:val="en-IE"/>
        </w:rPr>
      </w:pPr>
    </w:p>
    <w:p w14:paraId="4C7ADB19" w14:textId="77777777" w:rsidR="008E502B" w:rsidRPr="00F861B2" w:rsidRDefault="008E502B" w:rsidP="008E502B">
      <w:pPr>
        <w:pStyle w:val="BodyText"/>
        <w:ind w:left="960" w:right="1409"/>
        <w:rPr>
          <w:rFonts w:asciiTheme="minorHAnsi" w:hAnsiTheme="minorHAnsi" w:cstheme="minorHAnsi"/>
          <w:lang w:val="en-IE"/>
        </w:rPr>
      </w:pPr>
      <w:r w:rsidRPr="00F861B2">
        <w:rPr>
          <w:rFonts w:asciiTheme="minorHAnsi" w:hAnsiTheme="minorHAnsi" w:cstheme="minorHAnsi"/>
          <w:lang w:val="en-IE"/>
        </w:rPr>
        <w:t xml:space="preserve">Confidentiality should be maintained in respect of all issues and people involved in cases of abuse, </w:t>
      </w:r>
      <w:proofErr w:type="gramStart"/>
      <w:r w:rsidRPr="00F861B2">
        <w:rPr>
          <w:rFonts w:asciiTheme="minorHAnsi" w:hAnsiTheme="minorHAnsi" w:cstheme="minorHAnsi"/>
          <w:lang w:val="en-IE"/>
        </w:rPr>
        <w:t>welfare</w:t>
      </w:r>
      <w:proofErr w:type="gramEnd"/>
      <w:r w:rsidRPr="00F861B2">
        <w:rPr>
          <w:rFonts w:asciiTheme="minorHAnsi" w:hAnsiTheme="minorHAnsi" w:cstheme="minorHAnsi"/>
          <w:lang w:val="en-IE"/>
        </w:rPr>
        <w:t xml:space="preserve"> or bad practice. It is important that the rights of both the child and the person about whom the complaint has been made are protected.</w:t>
      </w:r>
    </w:p>
    <w:p w14:paraId="20343F13" w14:textId="77777777" w:rsidR="008E502B" w:rsidRPr="00F861B2" w:rsidRDefault="008E502B" w:rsidP="008E502B">
      <w:pPr>
        <w:pStyle w:val="BodyText"/>
        <w:rPr>
          <w:rFonts w:asciiTheme="minorHAnsi" w:hAnsiTheme="minorHAnsi" w:cstheme="minorHAnsi"/>
          <w:lang w:val="en-IE"/>
        </w:rPr>
      </w:pPr>
    </w:p>
    <w:p w14:paraId="0F649273" w14:textId="77777777" w:rsidR="008E502B" w:rsidRPr="00F861B2" w:rsidRDefault="008E502B" w:rsidP="008E502B">
      <w:pPr>
        <w:pStyle w:val="BodyText"/>
        <w:ind w:left="960"/>
        <w:rPr>
          <w:rFonts w:asciiTheme="minorHAnsi" w:hAnsiTheme="minorHAnsi" w:cstheme="minorHAnsi"/>
          <w:lang w:val="en-IE"/>
        </w:rPr>
      </w:pPr>
      <w:r w:rsidRPr="00F861B2">
        <w:rPr>
          <w:rFonts w:asciiTheme="minorHAnsi" w:hAnsiTheme="minorHAnsi" w:cstheme="minorHAnsi"/>
          <w:lang w:val="en-IE"/>
        </w:rPr>
        <w:t>The following points should be kept in mind: -</w:t>
      </w:r>
    </w:p>
    <w:p w14:paraId="2052F163" w14:textId="77777777" w:rsidR="008E502B" w:rsidRPr="00F861B2" w:rsidRDefault="008E502B" w:rsidP="008E502B">
      <w:pPr>
        <w:pStyle w:val="BodyText"/>
        <w:spacing w:before="4"/>
        <w:rPr>
          <w:rFonts w:asciiTheme="minorHAnsi" w:hAnsiTheme="minorHAnsi" w:cstheme="minorHAnsi"/>
          <w:lang w:val="en-IE"/>
        </w:rPr>
      </w:pPr>
    </w:p>
    <w:p w14:paraId="290331DE" w14:textId="51C53703" w:rsidR="008E502B" w:rsidRPr="006430FF" w:rsidRDefault="008E502B" w:rsidP="0061322D">
      <w:pPr>
        <w:pStyle w:val="ListParagraph"/>
        <w:widowControl w:val="0"/>
        <w:numPr>
          <w:ilvl w:val="0"/>
          <w:numId w:val="50"/>
        </w:numPr>
        <w:tabs>
          <w:tab w:val="left" w:pos="1679"/>
          <w:tab w:val="left" w:pos="1680"/>
        </w:tabs>
        <w:autoSpaceDE w:val="0"/>
        <w:autoSpaceDN w:val="0"/>
        <w:spacing w:after="0" w:line="237" w:lineRule="auto"/>
        <w:ind w:right="1811"/>
        <w:rPr>
          <w:rFonts w:cstheme="minorHAnsi"/>
          <w:sz w:val="24"/>
        </w:rPr>
      </w:pPr>
      <w:r w:rsidRPr="006430FF">
        <w:rPr>
          <w:rFonts w:cstheme="minorHAnsi"/>
          <w:sz w:val="24"/>
        </w:rPr>
        <w:t xml:space="preserve">A guarantee of confidentiality or undertakings regarding secrecy cannot </w:t>
      </w:r>
      <w:r w:rsidRPr="006430FF">
        <w:rPr>
          <w:rFonts w:cstheme="minorHAnsi"/>
          <w:spacing w:val="-3"/>
          <w:sz w:val="24"/>
        </w:rPr>
        <w:t xml:space="preserve">be </w:t>
      </w:r>
      <w:r w:rsidRPr="006430FF">
        <w:rPr>
          <w:rFonts w:cstheme="minorHAnsi"/>
          <w:sz w:val="24"/>
        </w:rPr>
        <w:t>given, as the welfare of the child will supersede all other</w:t>
      </w:r>
      <w:r w:rsidRPr="006430FF">
        <w:rPr>
          <w:rFonts w:cstheme="minorHAnsi"/>
          <w:spacing w:val="-21"/>
          <w:sz w:val="24"/>
        </w:rPr>
        <w:t xml:space="preserve"> </w:t>
      </w:r>
      <w:r w:rsidRPr="006430FF">
        <w:rPr>
          <w:rFonts w:cstheme="minorHAnsi"/>
          <w:sz w:val="24"/>
        </w:rPr>
        <w:t>considerations</w:t>
      </w:r>
      <w:r w:rsidR="00C23285" w:rsidRPr="006430FF">
        <w:rPr>
          <w:rFonts w:cstheme="minorHAnsi"/>
          <w:sz w:val="24"/>
        </w:rPr>
        <w:t>.</w:t>
      </w:r>
    </w:p>
    <w:p w14:paraId="7A9CCF63" w14:textId="77777777" w:rsidR="008E502B" w:rsidRPr="00F861B2" w:rsidRDefault="008E502B" w:rsidP="0061322D">
      <w:pPr>
        <w:pStyle w:val="BodyText"/>
        <w:spacing w:before="5"/>
        <w:rPr>
          <w:rFonts w:asciiTheme="minorHAnsi" w:hAnsiTheme="minorHAnsi" w:cstheme="minorHAnsi"/>
          <w:lang w:val="en-IE"/>
        </w:rPr>
      </w:pPr>
    </w:p>
    <w:p w14:paraId="6CCCFC94" w14:textId="189793FC" w:rsidR="008E502B" w:rsidRPr="006430FF" w:rsidRDefault="008E502B" w:rsidP="0061322D">
      <w:pPr>
        <w:pStyle w:val="ListParagraph"/>
        <w:widowControl w:val="0"/>
        <w:numPr>
          <w:ilvl w:val="0"/>
          <w:numId w:val="50"/>
        </w:numPr>
        <w:tabs>
          <w:tab w:val="left" w:pos="1679"/>
          <w:tab w:val="left" w:pos="1680"/>
        </w:tabs>
        <w:autoSpaceDE w:val="0"/>
        <w:autoSpaceDN w:val="0"/>
        <w:spacing w:after="0" w:line="237" w:lineRule="auto"/>
        <w:ind w:right="1477"/>
        <w:rPr>
          <w:rFonts w:cstheme="minorHAnsi"/>
          <w:sz w:val="24"/>
        </w:rPr>
      </w:pPr>
      <w:r w:rsidRPr="006430FF">
        <w:rPr>
          <w:rFonts w:cstheme="minorHAnsi"/>
          <w:sz w:val="24"/>
        </w:rPr>
        <w:t xml:space="preserve">All information should </w:t>
      </w:r>
      <w:r w:rsidRPr="006430FF">
        <w:rPr>
          <w:rFonts w:cstheme="minorHAnsi"/>
          <w:spacing w:val="-3"/>
          <w:sz w:val="24"/>
        </w:rPr>
        <w:t xml:space="preserve">be </w:t>
      </w:r>
      <w:r w:rsidRPr="006430FF">
        <w:rPr>
          <w:rFonts w:cstheme="minorHAnsi"/>
          <w:sz w:val="24"/>
        </w:rPr>
        <w:t xml:space="preserve">treated </w:t>
      </w:r>
      <w:r w:rsidRPr="006430FF">
        <w:rPr>
          <w:rFonts w:cstheme="minorHAnsi"/>
          <w:spacing w:val="-3"/>
          <w:sz w:val="24"/>
        </w:rPr>
        <w:t xml:space="preserve">in </w:t>
      </w:r>
      <w:r w:rsidRPr="006430FF">
        <w:rPr>
          <w:rFonts w:cstheme="minorHAnsi"/>
          <w:sz w:val="24"/>
        </w:rPr>
        <w:t xml:space="preserve">a careful and sensitive manner and should </w:t>
      </w:r>
      <w:r w:rsidRPr="006430FF">
        <w:rPr>
          <w:rFonts w:cstheme="minorHAnsi"/>
          <w:spacing w:val="-3"/>
          <w:sz w:val="24"/>
        </w:rPr>
        <w:t xml:space="preserve">be </w:t>
      </w:r>
      <w:r w:rsidRPr="006430FF">
        <w:rPr>
          <w:rFonts w:cstheme="minorHAnsi"/>
          <w:sz w:val="24"/>
        </w:rPr>
        <w:t>discussed only with those who need to</w:t>
      </w:r>
      <w:r w:rsidRPr="006430FF">
        <w:rPr>
          <w:rFonts w:cstheme="minorHAnsi"/>
          <w:spacing w:val="5"/>
          <w:sz w:val="24"/>
        </w:rPr>
        <w:t xml:space="preserve"> </w:t>
      </w:r>
      <w:r w:rsidRPr="006430FF">
        <w:rPr>
          <w:rFonts w:cstheme="minorHAnsi"/>
          <w:sz w:val="24"/>
        </w:rPr>
        <w:t>know</w:t>
      </w:r>
      <w:r w:rsidR="00C23285" w:rsidRPr="006430FF">
        <w:rPr>
          <w:rFonts w:cstheme="minorHAnsi"/>
          <w:sz w:val="24"/>
        </w:rPr>
        <w:t>.</w:t>
      </w:r>
    </w:p>
    <w:p w14:paraId="0F029E19" w14:textId="404455AD" w:rsidR="008E502B" w:rsidRPr="00F861B2" w:rsidRDefault="008E502B" w:rsidP="0061322D">
      <w:pPr>
        <w:pStyle w:val="BodyText"/>
        <w:spacing w:before="4"/>
        <w:rPr>
          <w:rFonts w:asciiTheme="minorHAnsi" w:hAnsiTheme="minorHAnsi" w:cstheme="minorHAnsi"/>
          <w:lang w:val="en-IE"/>
        </w:rPr>
      </w:pPr>
    </w:p>
    <w:p w14:paraId="7277E0F2" w14:textId="0A14DEA0" w:rsidR="008E502B" w:rsidRPr="006430FF" w:rsidRDefault="008E502B" w:rsidP="0061322D">
      <w:pPr>
        <w:pStyle w:val="ListParagraph"/>
        <w:widowControl w:val="0"/>
        <w:numPr>
          <w:ilvl w:val="0"/>
          <w:numId w:val="50"/>
        </w:numPr>
        <w:tabs>
          <w:tab w:val="left" w:pos="1679"/>
          <w:tab w:val="left" w:pos="1680"/>
        </w:tabs>
        <w:autoSpaceDE w:val="0"/>
        <w:autoSpaceDN w:val="0"/>
        <w:spacing w:after="0" w:line="237" w:lineRule="auto"/>
        <w:ind w:right="1850"/>
        <w:rPr>
          <w:rFonts w:cstheme="minorHAnsi"/>
          <w:sz w:val="24"/>
        </w:rPr>
      </w:pPr>
      <w:r w:rsidRPr="006430FF">
        <w:rPr>
          <w:rFonts w:cstheme="minorHAnsi"/>
          <w:sz w:val="24"/>
        </w:rPr>
        <w:t xml:space="preserve">Information should </w:t>
      </w:r>
      <w:r w:rsidRPr="006430FF">
        <w:rPr>
          <w:rFonts w:cstheme="minorHAnsi"/>
          <w:spacing w:val="-3"/>
          <w:sz w:val="24"/>
        </w:rPr>
        <w:t xml:space="preserve">be </w:t>
      </w:r>
      <w:r w:rsidRPr="006430FF">
        <w:rPr>
          <w:rFonts w:cstheme="minorHAnsi"/>
          <w:sz w:val="24"/>
        </w:rPr>
        <w:t xml:space="preserve">conveyed </w:t>
      </w:r>
      <w:r w:rsidRPr="006430FF">
        <w:rPr>
          <w:rFonts w:cstheme="minorHAnsi"/>
          <w:spacing w:val="2"/>
          <w:sz w:val="24"/>
        </w:rPr>
        <w:t xml:space="preserve">to </w:t>
      </w:r>
      <w:r w:rsidRPr="006430FF">
        <w:rPr>
          <w:rFonts w:cstheme="minorHAnsi"/>
          <w:sz w:val="24"/>
        </w:rPr>
        <w:t xml:space="preserve">the parents / guardians </w:t>
      </w:r>
      <w:r w:rsidRPr="006430FF">
        <w:rPr>
          <w:rFonts w:cstheme="minorHAnsi"/>
          <w:spacing w:val="4"/>
          <w:sz w:val="24"/>
        </w:rPr>
        <w:t xml:space="preserve">of </w:t>
      </w:r>
      <w:r w:rsidRPr="006430FF">
        <w:rPr>
          <w:rFonts w:cstheme="minorHAnsi"/>
          <w:sz w:val="24"/>
        </w:rPr>
        <w:t xml:space="preserve">the child </w:t>
      </w:r>
      <w:r w:rsidRPr="006430FF">
        <w:rPr>
          <w:rFonts w:cstheme="minorHAnsi"/>
          <w:spacing w:val="-3"/>
          <w:sz w:val="24"/>
        </w:rPr>
        <w:t>in</w:t>
      </w:r>
      <w:r w:rsidRPr="006430FF">
        <w:rPr>
          <w:rFonts w:cstheme="minorHAnsi"/>
          <w:spacing w:val="-31"/>
          <w:sz w:val="24"/>
        </w:rPr>
        <w:t xml:space="preserve"> </w:t>
      </w:r>
      <w:r w:rsidRPr="006430FF">
        <w:rPr>
          <w:rFonts w:cstheme="minorHAnsi"/>
          <w:sz w:val="24"/>
        </w:rPr>
        <w:t>a sensitive way</w:t>
      </w:r>
      <w:r w:rsidR="00C23285" w:rsidRPr="006430FF">
        <w:rPr>
          <w:rFonts w:cstheme="minorHAnsi"/>
          <w:sz w:val="24"/>
        </w:rPr>
        <w:t>.</w:t>
      </w:r>
    </w:p>
    <w:p w14:paraId="7BFDA922" w14:textId="77777777" w:rsidR="008E502B" w:rsidRPr="00F861B2" w:rsidRDefault="008E502B" w:rsidP="0061322D">
      <w:pPr>
        <w:pStyle w:val="BodyText"/>
        <w:spacing w:before="5"/>
        <w:rPr>
          <w:rFonts w:asciiTheme="minorHAnsi" w:hAnsiTheme="minorHAnsi" w:cstheme="minorHAnsi"/>
          <w:lang w:val="en-IE"/>
        </w:rPr>
      </w:pPr>
    </w:p>
    <w:p w14:paraId="4D4E7C0E" w14:textId="5DAD5CD1" w:rsidR="008E502B" w:rsidRPr="006430FF" w:rsidRDefault="008E502B" w:rsidP="0061322D">
      <w:pPr>
        <w:pStyle w:val="ListParagraph"/>
        <w:widowControl w:val="0"/>
        <w:numPr>
          <w:ilvl w:val="0"/>
          <w:numId w:val="50"/>
        </w:numPr>
        <w:tabs>
          <w:tab w:val="left" w:pos="1679"/>
          <w:tab w:val="left" w:pos="1680"/>
        </w:tabs>
        <w:autoSpaceDE w:val="0"/>
        <w:autoSpaceDN w:val="0"/>
        <w:spacing w:after="0" w:line="237" w:lineRule="auto"/>
        <w:ind w:right="1576"/>
        <w:rPr>
          <w:rFonts w:cstheme="minorHAnsi"/>
          <w:sz w:val="24"/>
        </w:rPr>
      </w:pPr>
      <w:r w:rsidRPr="006430FF">
        <w:rPr>
          <w:rFonts w:cstheme="minorHAnsi"/>
          <w:sz w:val="24"/>
        </w:rPr>
        <w:t xml:space="preserve">Giving information </w:t>
      </w:r>
      <w:r w:rsidRPr="006430FF">
        <w:rPr>
          <w:rFonts w:cstheme="minorHAnsi"/>
          <w:spacing w:val="2"/>
          <w:sz w:val="24"/>
        </w:rPr>
        <w:t xml:space="preserve">to </w:t>
      </w:r>
      <w:r w:rsidRPr="006430FF">
        <w:rPr>
          <w:rFonts w:cstheme="minorHAnsi"/>
          <w:sz w:val="24"/>
        </w:rPr>
        <w:t xml:space="preserve">others on a </w:t>
      </w:r>
      <w:r w:rsidRPr="006430FF">
        <w:rPr>
          <w:rFonts w:cstheme="minorHAnsi"/>
          <w:spacing w:val="-3"/>
          <w:sz w:val="24"/>
        </w:rPr>
        <w:t xml:space="preserve">‘need </w:t>
      </w:r>
      <w:r w:rsidRPr="006430FF">
        <w:rPr>
          <w:rFonts w:cstheme="minorHAnsi"/>
          <w:spacing w:val="2"/>
          <w:sz w:val="24"/>
        </w:rPr>
        <w:t xml:space="preserve">to </w:t>
      </w:r>
      <w:r w:rsidRPr="006430FF">
        <w:rPr>
          <w:rFonts w:cstheme="minorHAnsi"/>
          <w:sz w:val="24"/>
        </w:rPr>
        <w:t xml:space="preserve">know’ basis for the protection of a child </w:t>
      </w:r>
      <w:r w:rsidRPr="006430FF">
        <w:rPr>
          <w:rFonts w:cstheme="minorHAnsi"/>
          <w:spacing w:val="-3"/>
          <w:sz w:val="24"/>
        </w:rPr>
        <w:t xml:space="preserve">is </w:t>
      </w:r>
      <w:r w:rsidRPr="006430FF">
        <w:rPr>
          <w:rFonts w:cstheme="minorHAnsi"/>
          <w:sz w:val="24"/>
        </w:rPr>
        <w:t>not a breach of</w:t>
      </w:r>
      <w:r w:rsidRPr="006430FF">
        <w:rPr>
          <w:rFonts w:cstheme="minorHAnsi"/>
          <w:spacing w:val="3"/>
          <w:sz w:val="24"/>
        </w:rPr>
        <w:t xml:space="preserve"> </w:t>
      </w:r>
      <w:r w:rsidRPr="006430FF">
        <w:rPr>
          <w:rFonts w:cstheme="minorHAnsi"/>
          <w:sz w:val="24"/>
        </w:rPr>
        <w:t>confidentiality</w:t>
      </w:r>
      <w:r w:rsidR="00C23285" w:rsidRPr="006430FF">
        <w:rPr>
          <w:rFonts w:cstheme="minorHAnsi"/>
          <w:sz w:val="24"/>
        </w:rPr>
        <w:t>.</w:t>
      </w:r>
    </w:p>
    <w:p w14:paraId="56FA04EB" w14:textId="77777777" w:rsidR="008E502B" w:rsidRPr="00F861B2" w:rsidRDefault="008E502B" w:rsidP="0061322D">
      <w:pPr>
        <w:pStyle w:val="BodyText"/>
        <w:spacing w:before="2"/>
        <w:rPr>
          <w:rFonts w:asciiTheme="minorHAnsi" w:hAnsiTheme="minorHAnsi" w:cstheme="minorHAnsi"/>
          <w:lang w:val="en-IE"/>
        </w:rPr>
      </w:pPr>
    </w:p>
    <w:p w14:paraId="509B916C" w14:textId="4978B68C" w:rsidR="008E502B" w:rsidRPr="006430FF" w:rsidRDefault="008E502B" w:rsidP="0061322D">
      <w:pPr>
        <w:pStyle w:val="ListParagraph"/>
        <w:widowControl w:val="0"/>
        <w:numPr>
          <w:ilvl w:val="0"/>
          <w:numId w:val="50"/>
        </w:numPr>
        <w:tabs>
          <w:tab w:val="left" w:pos="1679"/>
          <w:tab w:val="left" w:pos="1680"/>
        </w:tabs>
        <w:autoSpaceDE w:val="0"/>
        <w:autoSpaceDN w:val="0"/>
        <w:spacing w:after="0" w:line="240" w:lineRule="auto"/>
        <w:ind w:right="1922"/>
        <w:rPr>
          <w:rFonts w:cstheme="minorHAnsi"/>
          <w:sz w:val="24"/>
        </w:rPr>
      </w:pPr>
      <w:r w:rsidRPr="006430FF">
        <w:rPr>
          <w:rFonts w:cstheme="minorHAnsi"/>
          <w:sz w:val="24"/>
        </w:rPr>
        <w:t xml:space="preserve">All persons involved </w:t>
      </w:r>
      <w:r w:rsidRPr="006430FF">
        <w:rPr>
          <w:rFonts w:cstheme="minorHAnsi"/>
          <w:spacing w:val="-3"/>
          <w:sz w:val="24"/>
        </w:rPr>
        <w:t xml:space="preserve">in </w:t>
      </w:r>
      <w:r w:rsidRPr="006430FF">
        <w:rPr>
          <w:rFonts w:cstheme="minorHAnsi"/>
          <w:sz w:val="24"/>
        </w:rPr>
        <w:t xml:space="preserve">a child protection process (the child, his/her parents/guardians, the alleged offender, his/her </w:t>
      </w:r>
      <w:r w:rsidRPr="006430FF">
        <w:rPr>
          <w:rFonts w:cstheme="minorHAnsi"/>
          <w:spacing w:val="-3"/>
          <w:sz w:val="24"/>
        </w:rPr>
        <w:t xml:space="preserve">family, </w:t>
      </w:r>
      <w:r w:rsidRPr="006430FF">
        <w:rPr>
          <w:rFonts w:cstheme="minorHAnsi"/>
          <w:sz w:val="24"/>
        </w:rPr>
        <w:t xml:space="preserve">Water Safety Ireland members) should </w:t>
      </w:r>
      <w:r w:rsidRPr="006430FF">
        <w:rPr>
          <w:rFonts w:cstheme="minorHAnsi"/>
          <w:spacing w:val="-3"/>
          <w:sz w:val="24"/>
        </w:rPr>
        <w:t xml:space="preserve">be </w:t>
      </w:r>
      <w:r w:rsidRPr="006430FF">
        <w:rPr>
          <w:rFonts w:cstheme="minorHAnsi"/>
          <w:sz w:val="24"/>
        </w:rPr>
        <w:t xml:space="preserve">afforded appropriate respect, fairness, </w:t>
      </w:r>
      <w:proofErr w:type="gramStart"/>
      <w:r w:rsidRPr="006430FF">
        <w:rPr>
          <w:rFonts w:cstheme="minorHAnsi"/>
          <w:sz w:val="24"/>
        </w:rPr>
        <w:t>support</w:t>
      </w:r>
      <w:proofErr w:type="gramEnd"/>
      <w:r w:rsidRPr="006430FF">
        <w:rPr>
          <w:rFonts w:cstheme="minorHAnsi"/>
          <w:sz w:val="24"/>
        </w:rPr>
        <w:t xml:space="preserve"> and confidentiality at all stages of the</w:t>
      </w:r>
      <w:r w:rsidRPr="006430FF">
        <w:rPr>
          <w:rFonts w:cstheme="minorHAnsi"/>
          <w:spacing w:val="-9"/>
          <w:sz w:val="24"/>
        </w:rPr>
        <w:t xml:space="preserve"> </w:t>
      </w:r>
      <w:r w:rsidRPr="006430FF">
        <w:rPr>
          <w:rFonts w:cstheme="minorHAnsi"/>
          <w:sz w:val="24"/>
        </w:rPr>
        <w:t>procedure</w:t>
      </w:r>
      <w:r w:rsidR="00C23285" w:rsidRPr="006430FF">
        <w:rPr>
          <w:rFonts w:cstheme="minorHAnsi"/>
          <w:sz w:val="24"/>
        </w:rPr>
        <w:t>.</w:t>
      </w:r>
    </w:p>
    <w:p w14:paraId="7B26C535" w14:textId="375EC357" w:rsidR="008E502B" w:rsidRPr="00F861B2" w:rsidRDefault="008E502B" w:rsidP="0061322D">
      <w:pPr>
        <w:pStyle w:val="BodyText"/>
        <w:spacing w:before="1"/>
        <w:rPr>
          <w:rFonts w:asciiTheme="minorHAnsi" w:hAnsiTheme="minorHAnsi" w:cstheme="minorHAnsi"/>
          <w:lang w:val="en-IE"/>
        </w:rPr>
      </w:pPr>
    </w:p>
    <w:p w14:paraId="19686E74" w14:textId="36FFFFD0" w:rsidR="008E502B" w:rsidRPr="006430FF" w:rsidRDefault="008E502B" w:rsidP="0061322D">
      <w:pPr>
        <w:pStyle w:val="ListParagraph"/>
        <w:widowControl w:val="0"/>
        <w:numPr>
          <w:ilvl w:val="0"/>
          <w:numId w:val="50"/>
        </w:numPr>
        <w:tabs>
          <w:tab w:val="left" w:pos="1679"/>
          <w:tab w:val="left" w:pos="1680"/>
        </w:tabs>
        <w:autoSpaceDE w:val="0"/>
        <w:autoSpaceDN w:val="0"/>
        <w:spacing w:after="0" w:line="237" w:lineRule="auto"/>
        <w:ind w:right="1875"/>
        <w:rPr>
          <w:rFonts w:cstheme="minorHAnsi"/>
          <w:sz w:val="24"/>
        </w:rPr>
      </w:pPr>
      <w:r w:rsidRPr="006430FF">
        <w:rPr>
          <w:rFonts w:cstheme="minorHAnsi"/>
          <w:sz w:val="24"/>
        </w:rPr>
        <w:t xml:space="preserve">Information should </w:t>
      </w:r>
      <w:r w:rsidRPr="006430FF">
        <w:rPr>
          <w:rFonts w:cstheme="minorHAnsi"/>
          <w:spacing w:val="-3"/>
          <w:sz w:val="24"/>
        </w:rPr>
        <w:t xml:space="preserve">be </w:t>
      </w:r>
      <w:r w:rsidRPr="006430FF">
        <w:rPr>
          <w:rFonts w:cstheme="minorHAnsi"/>
          <w:sz w:val="24"/>
        </w:rPr>
        <w:t xml:space="preserve">stored </w:t>
      </w:r>
      <w:r w:rsidRPr="006430FF">
        <w:rPr>
          <w:rFonts w:cstheme="minorHAnsi"/>
          <w:spacing w:val="-3"/>
          <w:sz w:val="24"/>
        </w:rPr>
        <w:t xml:space="preserve">in </w:t>
      </w:r>
      <w:r w:rsidRPr="006430FF">
        <w:rPr>
          <w:rFonts w:cstheme="minorHAnsi"/>
          <w:sz w:val="24"/>
        </w:rPr>
        <w:t xml:space="preserve">a secure place, with limited access only </w:t>
      </w:r>
      <w:r w:rsidRPr="006430FF">
        <w:rPr>
          <w:rFonts w:cstheme="minorHAnsi"/>
          <w:spacing w:val="2"/>
          <w:sz w:val="24"/>
        </w:rPr>
        <w:t xml:space="preserve">to </w:t>
      </w:r>
      <w:r w:rsidRPr="006430FF">
        <w:rPr>
          <w:rFonts w:cstheme="minorHAnsi"/>
          <w:sz w:val="24"/>
        </w:rPr>
        <w:t>designated</w:t>
      </w:r>
      <w:r w:rsidRPr="006430FF">
        <w:rPr>
          <w:rFonts w:cstheme="minorHAnsi"/>
          <w:spacing w:val="1"/>
          <w:sz w:val="24"/>
        </w:rPr>
        <w:t xml:space="preserve"> </w:t>
      </w:r>
      <w:r w:rsidRPr="006430FF">
        <w:rPr>
          <w:rFonts w:cstheme="minorHAnsi"/>
          <w:sz w:val="24"/>
        </w:rPr>
        <w:t>people</w:t>
      </w:r>
      <w:r w:rsidR="00C23285" w:rsidRPr="006430FF">
        <w:rPr>
          <w:rFonts w:cstheme="minorHAnsi"/>
          <w:sz w:val="24"/>
        </w:rPr>
        <w:t>.</w:t>
      </w:r>
    </w:p>
    <w:p w14:paraId="566216B4" w14:textId="77777777" w:rsidR="008E502B" w:rsidRPr="00F861B2" w:rsidRDefault="008E502B" w:rsidP="0061322D">
      <w:pPr>
        <w:pStyle w:val="BodyText"/>
        <w:spacing w:before="2"/>
        <w:rPr>
          <w:rFonts w:asciiTheme="minorHAnsi" w:hAnsiTheme="minorHAnsi" w:cstheme="minorHAnsi"/>
          <w:lang w:val="en-IE"/>
        </w:rPr>
      </w:pPr>
    </w:p>
    <w:p w14:paraId="0C0DEAEF" w14:textId="16059812" w:rsidR="008E502B" w:rsidRPr="006430FF" w:rsidRDefault="008E502B" w:rsidP="0061322D">
      <w:pPr>
        <w:pStyle w:val="ListParagraph"/>
        <w:widowControl w:val="0"/>
        <w:numPr>
          <w:ilvl w:val="0"/>
          <w:numId w:val="50"/>
        </w:numPr>
        <w:tabs>
          <w:tab w:val="left" w:pos="1679"/>
          <w:tab w:val="left" w:pos="1680"/>
        </w:tabs>
        <w:autoSpaceDE w:val="0"/>
        <w:autoSpaceDN w:val="0"/>
        <w:spacing w:after="0" w:line="240" w:lineRule="auto"/>
        <w:rPr>
          <w:rFonts w:cstheme="minorHAnsi"/>
          <w:sz w:val="24"/>
        </w:rPr>
      </w:pPr>
      <w:r w:rsidRPr="006430FF">
        <w:rPr>
          <w:rFonts w:cstheme="minorHAnsi"/>
          <w:sz w:val="24"/>
        </w:rPr>
        <w:t>The requirements of the Data Protection laws should be adhered</w:t>
      </w:r>
      <w:r w:rsidRPr="006430FF">
        <w:rPr>
          <w:rFonts w:cstheme="minorHAnsi"/>
          <w:spacing w:val="-6"/>
          <w:sz w:val="24"/>
        </w:rPr>
        <w:t xml:space="preserve"> </w:t>
      </w:r>
      <w:r w:rsidRPr="006430FF">
        <w:rPr>
          <w:rFonts w:cstheme="minorHAnsi"/>
          <w:spacing w:val="2"/>
          <w:sz w:val="24"/>
        </w:rPr>
        <w:t>to</w:t>
      </w:r>
      <w:r w:rsidR="00C23285" w:rsidRPr="006430FF">
        <w:rPr>
          <w:rFonts w:cstheme="minorHAnsi"/>
          <w:spacing w:val="2"/>
          <w:sz w:val="24"/>
        </w:rPr>
        <w:t>.</w:t>
      </w:r>
    </w:p>
    <w:p w14:paraId="0CFA89C0" w14:textId="77777777" w:rsidR="008E502B" w:rsidRPr="00F861B2" w:rsidRDefault="008E502B" w:rsidP="0061322D">
      <w:pPr>
        <w:pStyle w:val="BodyText"/>
        <w:rPr>
          <w:rFonts w:asciiTheme="minorHAnsi" w:hAnsiTheme="minorHAnsi" w:cstheme="minorHAnsi"/>
          <w:sz w:val="28"/>
          <w:lang w:val="en-IE"/>
        </w:rPr>
      </w:pPr>
    </w:p>
    <w:p w14:paraId="028343B3" w14:textId="6FA7A548" w:rsidR="008E502B" w:rsidRPr="006430FF" w:rsidRDefault="008E502B" w:rsidP="0061322D">
      <w:pPr>
        <w:pStyle w:val="ListParagraph"/>
        <w:widowControl w:val="0"/>
        <w:numPr>
          <w:ilvl w:val="0"/>
          <w:numId w:val="50"/>
        </w:numPr>
        <w:tabs>
          <w:tab w:val="left" w:pos="1679"/>
          <w:tab w:val="left" w:pos="1680"/>
        </w:tabs>
        <w:autoSpaceDE w:val="0"/>
        <w:autoSpaceDN w:val="0"/>
        <w:spacing w:before="229" w:after="0" w:line="240" w:lineRule="auto"/>
        <w:rPr>
          <w:rFonts w:cstheme="minorHAnsi"/>
          <w:sz w:val="24"/>
        </w:rPr>
      </w:pPr>
      <w:r w:rsidRPr="006430FF">
        <w:rPr>
          <w:rFonts w:cstheme="minorHAnsi"/>
          <w:sz w:val="24"/>
        </w:rPr>
        <w:t xml:space="preserve">Breach of confidentiality </w:t>
      </w:r>
      <w:r w:rsidRPr="006430FF">
        <w:rPr>
          <w:rFonts w:cstheme="minorHAnsi"/>
          <w:spacing w:val="-3"/>
          <w:sz w:val="24"/>
        </w:rPr>
        <w:t xml:space="preserve">is </w:t>
      </w:r>
      <w:r w:rsidRPr="006430FF">
        <w:rPr>
          <w:rFonts w:cstheme="minorHAnsi"/>
          <w:sz w:val="24"/>
        </w:rPr>
        <w:t>a serious</w:t>
      </w:r>
      <w:r w:rsidRPr="006430FF">
        <w:rPr>
          <w:rFonts w:cstheme="minorHAnsi"/>
          <w:spacing w:val="-4"/>
          <w:sz w:val="24"/>
        </w:rPr>
        <w:t xml:space="preserve"> </w:t>
      </w:r>
      <w:r w:rsidRPr="006430FF">
        <w:rPr>
          <w:rFonts w:cstheme="minorHAnsi"/>
          <w:sz w:val="24"/>
        </w:rPr>
        <w:t>manner</w:t>
      </w:r>
      <w:r w:rsidR="00C23285" w:rsidRPr="006430FF">
        <w:rPr>
          <w:rFonts w:cstheme="minorHAnsi"/>
          <w:sz w:val="24"/>
        </w:rPr>
        <w:t>.</w:t>
      </w:r>
    </w:p>
    <w:p w14:paraId="00C8DF4E" w14:textId="77777777" w:rsidR="008E502B" w:rsidRPr="00F861B2" w:rsidRDefault="008E502B" w:rsidP="008E502B">
      <w:pPr>
        <w:pStyle w:val="BodyText"/>
        <w:rPr>
          <w:rFonts w:asciiTheme="minorHAnsi" w:hAnsiTheme="minorHAnsi" w:cstheme="minorHAnsi"/>
          <w:sz w:val="28"/>
          <w:lang w:val="en-IE"/>
        </w:rPr>
      </w:pPr>
    </w:p>
    <w:p w14:paraId="352B6C6F" w14:textId="77777777" w:rsidR="008E502B" w:rsidRPr="00F861B2" w:rsidRDefault="008E502B" w:rsidP="008E502B">
      <w:pPr>
        <w:pStyle w:val="BodyText"/>
        <w:spacing w:before="227" w:line="242" w:lineRule="auto"/>
        <w:ind w:left="960" w:right="1781"/>
        <w:rPr>
          <w:rFonts w:asciiTheme="minorHAnsi" w:hAnsiTheme="minorHAnsi" w:cstheme="minorHAnsi"/>
          <w:sz w:val="16"/>
          <w:szCs w:val="16"/>
          <w:lang w:val="en-IE"/>
        </w:rPr>
      </w:pPr>
      <w:r w:rsidRPr="00F861B2">
        <w:rPr>
          <w:rFonts w:asciiTheme="minorHAnsi" w:hAnsiTheme="minorHAnsi" w:cstheme="minorHAnsi"/>
          <w:sz w:val="16"/>
          <w:szCs w:val="16"/>
          <w:lang w:val="en-IE"/>
        </w:rPr>
        <w:t>For more information on Confidentiality see Code of Ethics and Good Practice for Children's Sport, page 42 section 5.13</w:t>
      </w:r>
    </w:p>
    <w:p w14:paraId="5DEBB888" w14:textId="77777777" w:rsidR="008E502B" w:rsidRPr="006430FF" w:rsidRDefault="008E502B" w:rsidP="008E502B">
      <w:pPr>
        <w:rPr>
          <w:rFonts w:cstheme="minorHAnsi"/>
          <w:sz w:val="16"/>
          <w:szCs w:val="16"/>
        </w:rPr>
      </w:pPr>
      <w:r w:rsidRPr="006430FF">
        <w:rPr>
          <w:rFonts w:cstheme="minorHAnsi"/>
          <w:sz w:val="16"/>
          <w:szCs w:val="16"/>
        </w:rPr>
        <w:br w:type="page"/>
      </w:r>
    </w:p>
    <w:p w14:paraId="3A59EC92" w14:textId="77777777" w:rsidR="00C23285" w:rsidRPr="006430FF" w:rsidRDefault="00C23285" w:rsidP="008E502B">
      <w:pPr>
        <w:rPr>
          <w:rFonts w:cstheme="minorHAnsi"/>
          <w:sz w:val="16"/>
          <w:szCs w:val="16"/>
        </w:rPr>
      </w:pPr>
    </w:p>
    <w:p w14:paraId="296463D0" w14:textId="77777777" w:rsidR="00C23285" w:rsidRPr="00F861B2" w:rsidRDefault="00C23285" w:rsidP="00C23285">
      <w:pPr>
        <w:pStyle w:val="Heading1"/>
        <w:ind w:left="0"/>
        <w:jc w:val="center"/>
        <w:rPr>
          <w:rFonts w:asciiTheme="minorHAnsi" w:hAnsiTheme="minorHAnsi" w:cstheme="minorHAnsi"/>
          <w:b/>
          <w:bCs/>
          <w:sz w:val="28"/>
          <w:szCs w:val="28"/>
          <w:lang w:val="en-IE"/>
        </w:rPr>
      </w:pPr>
      <w:bookmarkStart w:id="52" w:name="_Toc142906929"/>
      <w:r w:rsidRPr="00F861B2">
        <w:rPr>
          <w:rFonts w:asciiTheme="minorHAnsi" w:hAnsiTheme="minorHAnsi" w:cstheme="minorHAnsi"/>
          <w:b/>
          <w:bCs/>
          <w:sz w:val="28"/>
          <w:szCs w:val="28"/>
          <w:lang w:val="en-IE"/>
        </w:rPr>
        <w:t>Anonymous Complaints</w:t>
      </w:r>
      <w:bookmarkEnd w:id="52"/>
    </w:p>
    <w:p w14:paraId="0B55DE22" w14:textId="77777777" w:rsidR="00C23285" w:rsidRPr="006430FF" w:rsidRDefault="00C23285" w:rsidP="00C23285">
      <w:pPr>
        <w:rPr>
          <w:rFonts w:cstheme="minorHAnsi"/>
          <w:sz w:val="24"/>
        </w:rPr>
      </w:pPr>
    </w:p>
    <w:p w14:paraId="78378156" w14:textId="77777777" w:rsidR="00C23285" w:rsidRPr="006430FF" w:rsidRDefault="00C23285" w:rsidP="00C23285">
      <w:pPr>
        <w:rPr>
          <w:rFonts w:cstheme="minorHAnsi"/>
          <w:sz w:val="24"/>
        </w:rPr>
      </w:pPr>
      <w:r w:rsidRPr="006430FF">
        <w:rPr>
          <w:rFonts w:cstheme="minorHAnsi"/>
          <w:sz w:val="24"/>
        </w:rPr>
        <w:t>Anonymous complaints can be difficult to deal with but should not be ignored. In all cases the safety and welfare of the child/children is paramount. Any such complaints relating to inappropriate behaviour should be brought to the attention of the Designated Person. The information should be checked out and handled in a confidential manner.</w:t>
      </w:r>
    </w:p>
    <w:p w14:paraId="0469A8EC" w14:textId="77777777" w:rsidR="00C23285" w:rsidRPr="006430FF" w:rsidRDefault="00C23285" w:rsidP="00C23285">
      <w:pPr>
        <w:rPr>
          <w:rFonts w:cstheme="minorHAnsi"/>
          <w:sz w:val="24"/>
        </w:rPr>
      </w:pPr>
    </w:p>
    <w:p w14:paraId="36CD4FD7" w14:textId="0657153B" w:rsidR="00C23285" w:rsidRPr="006430FF" w:rsidRDefault="00C23285" w:rsidP="00C23285">
      <w:pPr>
        <w:rPr>
          <w:rFonts w:cstheme="minorHAnsi"/>
          <w:sz w:val="16"/>
          <w:szCs w:val="16"/>
        </w:rPr>
      </w:pPr>
      <w:r w:rsidRPr="006430FF">
        <w:rPr>
          <w:rFonts w:cstheme="minorHAnsi"/>
          <w:sz w:val="16"/>
          <w:szCs w:val="16"/>
        </w:rPr>
        <w:t>For more information on Anonymous Complaints see Code of Ethics and Good Practice for Children's Sport, page 44 section 5.17.</w:t>
      </w:r>
    </w:p>
    <w:p w14:paraId="5E9CADCF" w14:textId="77777777" w:rsidR="00C23285" w:rsidRPr="00F861B2" w:rsidRDefault="00C23285" w:rsidP="00C23285">
      <w:pPr>
        <w:pStyle w:val="Heading1"/>
        <w:jc w:val="center"/>
        <w:rPr>
          <w:rFonts w:asciiTheme="minorHAnsi" w:hAnsiTheme="minorHAnsi" w:cstheme="minorHAnsi"/>
          <w:sz w:val="28"/>
          <w:szCs w:val="28"/>
          <w:lang w:val="en-IE"/>
        </w:rPr>
      </w:pPr>
    </w:p>
    <w:p w14:paraId="79A2DE88" w14:textId="77777777" w:rsidR="00C23285" w:rsidRPr="00F861B2" w:rsidRDefault="00C23285" w:rsidP="00C23285">
      <w:pPr>
        <w:pStyle w:val="Heading1"/>
        <w:ind w:left="0"/>
        <w:jc w:val="center"/>
        <w:rPr>
          <w:rFonts w:asciiTheme="minorHAnsi" w:hAnsiTheme="minorHAnsi" w:cstheme="minorHAnsi"/>
          <w:b/>
          <w:bCs/>
          <w:sz w:val="28"/>
          <w:szCs w:val="28"/>
          <w:lang w:val="en-IE"/>
        </w:rPr>
      </w:pPr>
      <w:bookmarkStart w:id="53" w:name="_Toc142906930"/>
      <w:r w:rsidRPr="00F861B2">
        <w:rPr>
          <w:rFonts w:asciiTheme="minorHAnsi" w:hAnsiTheme="minorHAnsi" w:cstheme="minorHAnsi"/>
          <w:b/>
          <w:bCs/>
          <w:sz w:val="28"/>
          <w:szCs w:val="28"/>
          <w:lang w:val="en-IE"/>
        </w:rPr>
        <w:t>Rumours</w:t>
      </w:r>
      <w:bookmarkEnd w:id="53"/>
    </w:p>
    <w:p w14:paraId="784000A3" w14:textId="77777777" w:rsidR="00C23285" w:rsidRPr="00F861B2" w:rsidRDefault="00C23285" w:rsidP="00C23285">
      <w:pPr>
        <w:rPr>
          <w:rFonts w:cstheme="minorHAnsi"/>
          <w:b/>
          <w:sz w:val="24"/>
          <w:szCs w:val="24"/>
        </w:rPr>
      </w:pPr>
    </w:p>
    <w:p w14:paraId="4A656985" w14:textId="77777777" w:rsidR="00C23285" w:rsidRPr="00F861B2" w:rsidRDefault="00C23285" w:rsidP="00C23285">
      <w:pPr>
        <w:rPr>
          <w:rFonts w:cstheme="minorHAnsi"/>
          <w:sz w:val="24"/>
          <w:szCs w:val="24"/>
        </w:rPr>
      </w:pPr>
      <w:r w:rsidRPr="00F861B2">
        <w:rPr>
          <w:rFonts w:cstheme="minorHAnsi"/>
          <w:sz w:val="24"/>
          <w:szCs w:val="24"/>
        </w:rPr>
        <w:t xml:space="preserve">Rumours should </w:t>
      </w:r>
      <w:r w:rsidRPr="00F861B2">
        <w:rPr>
          <w:rFonts w:cstheme="minorHAnsi"/>
          <w:b/>
          <w:sz w:val="24"/>
          <w:szCs w:val="24"/>
        </w:rPr>
        <w:t xml:space="preserve">not </w:t>
      </w:r>
      <w:r w:rsidRPr="00F861B2">
        <w:rPr>
          <w:rFonts w:cstheme="minorHAnsi"/>
          <w:sz w:val="24"/>
          <w:szCs w:val="24"/>
        </w:rPr>
        <w:t>be allowed to hang in the air. Any rumours relating to inappropriate behaviour should be brought to the attention of the Designated Person and checked out without delay.</w:t>
      </w:r>
    </w:p>
    <w:p w14:paraId="2F8DFA58" w14:textId="77777777" w:rsidR="00C23285" w:rsidRPr="00F861B2" w:rsidRDefault="00C23285" w:rsidP="00C23285">
      <w:pPr>
        <w:rPr>
          <w:rFonts w:cstheme="minorHAnsi"/>
          <w:sz w:val="16"/>
          <w:szCs w:val="16"/>
        </w:rPr>
      </w:pPr>
    </w:p>
    <w:p w14:paraId="74C9D270" w14:textId="77777777" w:rsidR="00C23285" w:rsidRPr="00F861B2" w:rsidRDefault="00C23285" w:rsidP="00C23285">
      <w:pPr>
        <w:rPr>
          <w:rFonts w:cstheme="minorHAnsi"/>
          <w:sz w:val="16"/>
          <w:szCs w:val="16"/>
        </w:rPr>
      </w:pPr>
      <w:r w:rsidRPr="00F861B2">
        <w:rPr>
          <w:rFonts w:cstheme="minorHAnsi"/>
          <w:sz w:val="16"/>
          <w:szCs w:val="16"/>
        </w:rPr>
        <w:t>For more information on Rumours see Code of Ethics and Good Practice for Children's Sport, page 44 section 5.18</w:t>
      </w:r>
    </w:p>
    <w:p w14:paraId="0B6D39DE" w14:textId="77777777" w:rsidR="00C23285" w:rsidRPr="00F861B2" w:rsidRDefault="00C23285" w:rsidP="00C23285">
      <w:pPr>
        <w:pStyle w:val="Heading1"/>
        <w:ind w:left="0"/>
        <w:rPr>
          <w:lang w:val="en-IE"/>
        </w:rPr>
      </w:pPr>
    </w:p>
    <w:p w14:paraId="58B1A6AF" w14:textId="77777777" w:rsidR="00C23285" w:rsidRPr="00F861B2" w:rsidRDefault="00C23285" w:rsidP="00C23285">
      <w:pPr>
        <w:pStyle w:val="Heading1"/>
        <w:ind w:left="0"/>
        <w:rPr>
          <w:lang w:val="en-IE"/>
        </w:rPr>
      </w:pPr>
    </w:p>
    <w:p w14:paraId="692FDC6E" w14:textId="77777777" w:rsidR="00C23285" w:rsidRPr="00F861B2" w:rsidRDefault="00C23285" w:rsidP="00C23285">
      <w:pPr>
        <w:pStyle w:val="Heading1"/>
        <w:ind w:left="0"/>
        <w:rPr>
          <w:lang w:val="en-IE"/>
        </w:rPr>
      </w:pPr>
    </w:p>
    <w:p w14:paraId="5EBDB044" w14:textId="77777777" w:rsidR="007B5E0D" w:rsidRPr="00F861B2" w:rsidRDefault="007B5E0D" w:rsidP="00C23285">
      <w:pPr>
        <w:pStyle w:val="Heading1"/>
        <w:ind w:left="0"/>
        <w:rPr>
          <w:lang w:val="en-IE"/>
        </w:rPr>
      </w:pPr>
    </w:p>
    <w:p w14:paraId="615CB107" w14:textId="77777777" w:rsidR="00C23285" w:rsidRPr="00F861B2" w:rsidRDefault="00C23285" w:rsidP="00C23285">
      <w:pPr>
        <w:pStyle w:val="Heading1"/>
        <w:ind w:left="0"/>
        <w:rPr>
          <w:lang w:val="en-IE"/>
        </w:rPr>
      </w:pPr>
    </w:p>
    <w:p w14:paraId="72521F25" w14:textId="77777777" w:rsidR="00C23285" w:rsidRPr="00F861B2" w:rsidRDefault="00C23285" w:rsidP="00C23285">
      <w:pPr>
        <w:pStyle w:val="Heading1"/>
        <w:ind w:left="0"/>
        <w:rPr>
          <w:lang w:val="en-IE"/>
        </w:rPr>
      </w:pPr>
    </w:p>
    <w:p w14:paraId="3B3104DF" w14:textId="77777777" w:rsidR="00C23285" w:rsidRPr="00F861B2" w:rsidRDefault="00C23285" w:rsidP="00C23285">
      <w:pPr>
        <w:pStyle w:val="Heading1"/>
        <w:ind w:left="0"/>
        <w:rPr>
          <w:lang w:val="en-IE"/>
        </w:rPr>
      </w:pPr>
    </w:p>
    <w:p w14:paraId="7CE9475B" w14:textId="77777777" w:rsidR="00C23285" w:rsidRPr="00F861B2" w:rsidRDefault="00C23285" w:rsidP="00C23285">
      <w:pPr>
        <w:pStyle w:val="Heading1"/>
        <w:ind w:left="0"/>
        <w:rPr>
          <w:lang w:val="en-IE"/>
        </w:rPr>
      </w:pPr>
    </w:p>
    <w:p w14:paraId="2F8C5B03" w14:textId="77777777" w:rsidR="00C23285" w:rsidRPr="00F861B2" w:rsidRDefault="00C23285" w:rsidP="00C23285">
      <w:pPr>
        <w:pStyle w:val="Heading1"/>
        <w:ind w:left="0"/>
        <w:rPr>
          <w:lang w:val="en-IE"/>
        </w:rPr>
      </w:pPr>
    </w:p>
    <w:p w14:paraId="4264A2FC" w14:textId="77777777" w:rsidR="00C23285" w:rsidRPr="00F861B2" w:rsidRDefault="00C23285" w:rsidP="00C23285">
      <w:pPr>
        <w:pStyle w:val="Heading1"/>
        <w:ind w:left="0"/>
        <w:rPr>
          <w:lang w:val="en-IE"/>
        </w:rPr>
      </w:pPr>
    </w:p>
    <w:p w14:paraId="62393173" w14:textId="77777777" w:rsidR="000C1483" w:rsidRPr="00F861B2" w:rsidRDefault="000C1483" w:rsidP="00C23285">
      <w:pPr>
        <w:pStyle w:val="Heading1"/>
        <w:ind w:left="0"/>
        <w:rPr>
          <w:lang w:val="en-IE"/>
        </w:rPr>
      </w:pPr>
    </w:p>
    <w:p w14:paraId="34E46D12" w14:textId="77777777" w:rsidR="00C23285" w:rsidRPr="00F861B2" w:rsidRDefault="00C23285" w:rsidP="00C23285">
      <w:pPr>
        <w:pStyle w:val="Heading1"/>
        <w:ind w:left="0"/>
        <w:rPr>
          <w:lang w:val="en-IE"/>
        </w:rPr>
      </w:pPr>
    </w:p>
    <w:p w14:paraId="0E7B252E" w14:textId="77777777" w:rsidR="00CC031D" w:rsidRPr="00F861B2" w:rsidRDefault="00CC031D" w:rsidP="00C23285">
      <w:pPr>
        <w:pStyle w:val="Heading1"/>
        <w:ind w:left="0"/>
        <w:jc w:val="center"/>
        <w:rPr>
          <w:rFonts w:asciiTheme="minorHAnsi" w:hAnsiTheme="minorHAnsi" w:cstheme="minorHAnsi"/>
          <w:b/>
          <w:bCs/>
          <w:sz w:val="28"/>
          <w:szCs w:val="28"/>
          <w:lang w:val="en-IE"/>
        </w:rPr>
      </w:pPr>
    </w:p>
    <w:p w14:paraId="0971DE4C" w14:textId="5A872AA0" w:rsidR="0000532E" w:rsidRPr="00F06A57" w:rsidRDefault="00C23285" w:rsidP="00C23285">
      <w:pPr>
        <w:pStyle w:val="Heading1"/>
        <w:ind w:left="0"/>
        <w:jc w:val="center"/>
        <w:rPr>
          <w:rFonts w:asciiTheme="minorHAnsi" w:hAnsiTheme="minorHAnsi" w:cstheme="minorHAnsi"/>
          <w:b/>
          <w:bCs/>
          <w:sz w:val="28"/>
          <w:szCs w:val="28"/>
          <w:lang w:val="en-IE"/>
        </w:rPr>
      </w:pPr>
      <w:bookmarkStart w:id="54" w:name="_Toc142906931"/>
      <w:r w:rsidRPr="00F06A57">
        <w:rPr>
          <w:rFonts w:asciiTheme="minorHAnsi" w:hAnsiTheme="minorHAnsi" w:cstheme="minorHAnsi"/>
          <w:b/>
          <w:bCs/>
          <w:sz w:val="28"/>
          <w:szCs w:val="28"/>
          <w:lang w:val="en-IE"/>
        </w:rPr>
        <w:t xml:space="preserve">Appendix 1: Reporting </w:t>
      </w:r>
      <w:r w:rsidR="007B5E0D" w:rsidRPr="00F06A57">
        <w:rPr>
          <w:rFonts w:asciiTheme="minorHAnsi" w:hAnsiTheme="minorHAnsi" w:cstheme="minorHAnsi"/>
          <w:b/>
          <w:bCs/>
          <w:sz w:val="28"/>
          <w:szCs w:val="28"/>
          <w:lang w:val="en-IE"/>
        </w:rPr>
        <w:t>Chain</w:t>
      </w:r>
      <w:bookmarkEnd w:id="54"/>
    </w:p>
    <w:p w14:paraId="4D9483DC" w14:textId="77777777" w:rsidR="000C1483" w:rsidRPr="00F06A57" w:rsidRDefault="000C1483" w:rsidP="00C23285">
      <w:pPr>
        <w:pStyle w:val="Heading1"/>
        <w:ind w:left="0"/>
        <w:jc w:val="center"/>
        <w:rPr>
          <w:rFonts w:asciiTheme="minorHAnsi" w:hAnsiTheme="minorHAnsi" w:cstheme="minorHAnsi"/>
          <w:b/>
          <w:bCs/>
          <w:sz w:val="28"/>
          <w:szCs w:val="28"/>
          <w:lang w:val="en-IE"/>
        </w:rPr>
      </w:pPr>
    </w:p>
    <w:p w14:paraId="7AD0C4C9" w14:textId="77777777" w:rsidR="000C1483" w:rsidRPr="00F06A57" w:rsidRDefault="000C1483" w:rsidP="001903B5">
      <w:pPr>
        <w:jc w:val="center"/>
        <w:rPr>
          <w:rFonts w:cstheme="minorHAnsi"/>
          <w:b/>
          <w:bCs/>
        </w:rPr>
      </w:pPr>
      <w:r w:rsidRPr="00F06A57">
        <w:rPr>
          <w:rFonts w:cstheme="minorHAnsi"/>
          <w:b/>
          <w:bCs/>
        </w:rPr>
        <w:t xml:space="preserve">The Designated Liaison Person has no role in the investigation </w:t>
      </w:r>
      <w:r w:rsidRPr="00F06A57">
        <w:rPr>
          <w:rFonts w:cstheme="minorHAnsi"/>
          <w:b/>
          <w:bCs/>
          <w:spacing w:val="-3"/>
        </w:rPr>
        <w:t xml:space="preserve">or </w:t>
      </w:r>
      <w:r w:rsidRPr="00F06A57">
        <w:rPr>
          <w:rFonts w:cstheme="minorHAnsi"/>
          <w:b/>
          <w:bCs/>
        </w:rPr>
        <w:t xml:space="preserve">validation </w:t>
      </w:r>
      <w:r w:rsidRPr="00F06A57">
        <w:rPr>
          <w:rFonts w:cstheme="minorHAnsi"/>
          <w:b/>
          <w:bCs/>
          <w:spacing w:val="-3"/>
        </w:rPr>
        <w:t xml:space="preserve">of </w:t>
      </w:r>
      <w:r w:rsidRPr="00F06A57">
        <w:rPr>
          <w:rFonts w:cstheme="minorHAnsi"/>
          <w:b/>
          <w:bCs/>
        </w:rPr>
        <w:t xml:space="preserve">child protection concerns within the organisation and would have no counselling </w:t>
      </w:r>
      <w:r w:rsidRPr="00F06A57">
        <w:rPr>
          <w:rFonts w:cstheme="minorHAnsi"/>
          <w:b/>
          <w:bCs/>
          <w:spacing w:val="-3"/>
        </w:rPr>
        <w:t xml:space="preserve">or </w:t>
      </w:r>
      <w:r w:rsidRPr="00F06A57">
        <w:rPr>
          <w:rFonts w:cstheme="minorHAnsi"/>
          <w:b/>
          <w:bCs/>
        </w:rPr>
        <w:t>therapeutic role.</w:t>
      </w:r>
    </w:p>
    <w:p w14:paraId="131E32E7" w14:textId="77777777" w:rsidR="000C1483" w:rsidRPr="00F06A57" w:rsidRDefault="000C1483" w:rsidP="00C23285">
      <w:pPr>
        <w:pStyle w:val="Heading1"/>
        <w:ind w:left="0"/>
        <w:jc w:val="center"/>
        <w:rPr>
          <w:rFonts w:asciiTheme="minorHAnsi" w:hAnsiTheme="minorHAnsi" w:cstheme="minorHAnsi"/>
          <w:b/>
          <w:bCs/>
          <w:sz w:val="28"/>
          <w:szCs w:val="28"/>
          <w:lang w:val="en-IE"/>
        </w:rPr>
      </w:pPr>
    </w:p>
    <w:p w14:paraId="3ED74967" w14:textId="65F353B5" w:rsidR="007B5E0D" w:rsidRPr="00F06A57" w:rsidRDefault="000C1483" w:rsidP="001903B5">
      <w:pPr>
        <w:rPr>
          <w:rFonts w:cstheme="minorHAnsi"/>
        </w:rPr>
      </w:pPr>
      <w:r w:rsidRPr="00F06A57">
        <w:rPr>
          <w:rFonts w:cstheme="minorHAnsi"/>
          <w:noProof/>
        </w:rPr>
        <w:drawing>
          <wp:inline distT="0" distB="0" distL="0" distR="0" wp14:anchorId="42DF2876" wp14:editId="06200B51">
            <wp:extent cx="6468378" cy="6439799"/>
            <wp:effectExtent l="0" t="0" r="8890" b="0"/>
            <wp:docPr id="292228082"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28082" name="Picture 1" descr="A diagram of a company's company&#10;&#10;Description automatically generated"/>
                    <pic:cNvPicPr/>
                  </pic:nvPicPr>
                  <pic:blipFill>
                    <a:blip r:embed="rId13"/>
                    <a:stretch>
                      <a:fillRect/>
                    </a:stretch>
                  </pic:blipFill>
                  <pic:spPr>
                    <a:xfrm>
                      <a:off x="0" y="0"/>
                      <a:ext cx="6468378" cy="6439799"/>
                    </a:xfrm>
                    <a:prstGeom prst="rect">
                      <a:avLst/>
                    </a:prstGeom>
                  </pic:spPr>
                </pic:pic>
              </a:graphicData>
            </a:graphic>
          </wp:inline>
        </w:drawing>
      </w:r>
    </w:p>
    <w:p w14:paraId="669C2616" w14:textId="77777777" w:rsidR="007B5E0D" w:rsidRPr="00F06A57" w:rsidRDefault="007B5E0D" w:rsidP="00C23285">
      <w:pPr>
        <w:pStyle w:val="Heading1"/>
        <w:ind w:left="0"/>
        <w:jc w:val="center"/>
        <w:rPr>
          <w:rFonts w:asciiTheme="minorHAnsi" w:hAnsiTheme="minorHAnsi" w:cstheme="minorHAnsi"/>
          <w:sz w:val="28"/>
          <w:szCs w:val="28"/>
          <w:lang w:val="en-IE"/>
        </w:rPr>
      </w:pPr>
    </w:p>
    <w:p w14:paraId="54A55FF3" w14:textId="77777777" w:rsidR="00F06A57" w:rsidRPr="00F06A57" w:rsidRDefault="00F06A57" w:rsidP="00F06A57">
      <w:pPr>
        <w:pStyle w:val="Heading1"/>
        <w:ind w:left="0"/>
        <w:jc w:val="center"/>
        <w:rPr>
          <w:rFonts w:asciiTheme="minorHAnsi" w:hAnsiTheme="minorHAnsi" w:cstheme="minorHAnsi"/>
          <w:b/>
          <w:bCs/>
          <w:sz w:val="28"/>
          <w:szCs w:val="28"/>
        </w:rPr>
      </w:pPr>
      <w:bookmarkStart w:id="55" w:name="_Toc141451595"/>
      <w:bookmarkStart w:id="56" w:name="_Toc142906932"/>
      <w:r w:rsidRPr="00F06A57">
        <w:rPr>
          <w:rFonts w:asciiTheme="minorHAnsi" w:hAnsiTheme="minorHAnsi" w:cstheme="minorHAnsi"/>
          <w:b/>
          <w:bCs/>
          <w:sz w:val="28"/>
          <w:szCs w:val="28"/>
        </w:rPr>
        <w:t>Appendix 2: DLP Reporting Form</w:t>
      </w:r>
      <w:bookmarkEnd w:id="55"/>
      <w:bookmarkEnd w:id="56"/>
    </w:p>
    <w:p w14:paraId="675EC504" w14:textId="77777777" w:rsidR="00F06A57" w:rsidRPr="00F06A57" w:rsidRDefault="00F06A57" w:rsidP="00F06A57">
      <w:pPr>
        <w:pStyle w:val="Heading1"/>
        <w:ind w:left="0"/>
        <w:jc w:val="center"/>
        <w:rPr>
          <w:rFonts w:asciiTheme="minorHAnsi" w:hAnsiTheme="minorHAnsi" w:cstheme="minorHAnsi"/>
          <w:b/>
          <w:bCs/>
          <w:sz w:val="28"/>
          <w:szCs w:val="28"/>
        </w:rPr>
      </w:pPr>
    </w:p>
    <w:p w14:paraId="39B91F31" w14:textId="77777777" w:rsidR="00F06A57" w:rsidRPr="00F06A57" w:rsidRDefault="00F06A57" w:rsidP="00F06A57">
      <w:pPr>
        <w:widowControl w:val="0"/>
        <w:autoSpaceDE w:val="0"/>
        <w:autoSpaceDN w:val="0"/>
        <w:spacing w:before="90" w:after="0" w:line="240" w:lineRule="auto"/>
        <w:ind w:left="3225"/>
        <w:outlineLvl w:val="3"/>
        <w:rPr>
          <w:rFonts w:eastAsia="Times New Roman" w:cstheme="minorHAnsi"/>
          <w:b/>
          <w:bCs/>
          <w:kern w:val="0"/>
          <w:sz w:val="24"/>
          <w:szCs w:val="24"/>
          <w:lang w:val="en-US"/>
          <w14:ligatures w14:val="none"/>
        </w:rPr>
      </w:pPr>
      <w:r w:rsidRPr="00F06A57">
        <w:rPr>
          <w:rFonts w:eastAsia="Times New Roman" w:cstheme="minorHAnsi"/>
          <w:b/>
          <w:bCs/>
          <w:kern w:val="0"/>
          <w:sz w:val="24"/>
          <w:szCs w:val="24"/>
          <w:lang w:val="en-US"/>
          <w14:ligatures w14:val="none"/>
        </w:rPr>
        <w:t>Designated Liaison Person Report Form</w:t>
      </w:r>
    </w:p>
    <w:p w14:paraId="0DEE747E" w14:textId="77777777" w:rsidR="00F06A57" w:rsidRPr="00F06A57" w:rsidRDefault="00F06A57" w:rsidP="00F06A57">
      <w:pPr>
        <w:widowControl w:val="0"/>
        <w:autoSpaceDE w:val="0"/>
        <w:autoSpaceDN w:val="0"/>
        <w:spacing w:after="0" w:line="240" w:lineRule="auto"/>
        <w:rPr>
          <w:rFonts w:eastAsia="Times New Roman" w:cstheme="minorHAnsi"/>
          <w:b/>
          <w:kern w:val="0"/>
          <w:sz w:val="20"/>
          <w:szCs w:val="24"/>
          <w:lang w:val="en-US"/>
          <w14:ligatures w14:val="none"/>
        </w:rPr>
      </w:pPr>
    </w:p>
    <w:p w14:paraId="0FF7C983" w14:textId="77777777" w:rsidR="00F06A57" w:rsidRPr="00F06A57" w:rsidRDefault="00F06A57" w:rsidP="00F06A57">
      <w:pPr>
        <w:pStyle w:val="ListParagraph"/>
        <w:widowControl w:val="0"/>
        <w:numPr>
          <w:ilvl w:val="0"/>
          <w:numId w:val="52"/>
        </w:numPr>
        <w:autoSpaceDE w:val="0"/>
        <w:autoSpaceDN w:val="0"/>
        <w:spacing w:before="90" w:after="0" w:line="240" w:lineRule="auto"/>
        <w:ind w:right="3008"/>
        <w:rPr>
          <w:rFonts w:eastAsia="Times New Roman" w:cstheme="minorHAnsi"/>
          <w:iCs/>
          <w:kern w:val="0"/>
          <w:sz w:val="24"/>
          <w:szCs w:val="24"/>
          <w:lang w:val="en-US"/>
          <w14:ligatures w14:val="none"/>
        </w:rPr>
      </w:pPr>
      <w:r w:rsidRPr="00F06A57">
        <w:rPr>
          <w:rFonts w:eastAsia="Times New Roman" w:cstheme="minorHAnsi"/>
          <w:iCs/>
          <w:kern w:val="0"/>
          <w:sz w:val="24"/>
          <w:szCs w:val="24"/>
          <w:lang w:val="en-US"/>
          <w14:ligatures w14:val="none"/>
        </w:rPr>
        <w:t>Date of Report</w:t>
      </w:r>
    </w:p>
    <w:p w14:paraId="2FFA61DC" w14:textId="77777777" w:rsidR="00F06A57" w:rsidRPr="00F06A57" w:rsidRDefault="00F06A57" w:rsidP="00F06A57">
      <w:pPr>
        <w:widowControl w:val="0"/>
        <w:numPr>
          <w:ilvl w:val="0"/>
          <w:numId w:val="52"/>
        </w:numPr>
        <w:tabs>
          <w:tab w:val="left" w:pos="1680"/>
        </w:tabs>
        <w:autoSpaceDE w:val="0"/>
        <w:autoSpaceDN w:val="0"/>
        <w:spacing w:before="228" w:after="0" w:line="240" w:lineRule="auto"/>
        <w:rPr>
          <w:rFonts w:eastAsia="Times New Roman" w:cstheme="minorHAnsi"/>
          <w:iCs/>
          <w:kern w:val="0"/>
          <w:sz w:val="24"/>
          <w:szCs w:val="24"/>
          <w:lang w:val="en-US"/>
          <w14:ligatures w14:val="none"/>
        </w:rPr>
      </w:pPr>
      <w:r w:rsidRPr="00F06A57">
        <w:rPr>
          <w:rFonts w:eastAsia="Times New Roman" w:cstheme="minorHAnsi"/>
          <w:iCs/>
          <w:kern w:val="0"/>
          <w:sz w:val="24"/>
          <w:szCs w:val="24"/>
          <w:lang w:val="en-US"/>
          <w14:ligatures w14:val="none"/>
        </w:rPr>
        <w:t xml:space="preserve">Name </w:t>
      </w:r>
      <w:r w:rsidRPr="00F06A57">
        <w:rPr>
          <w:rFonts w:eastAsia="Times New Roman" w:cstheme="minorHAnsi"/>
          <w:iCs/>
          <w:spacing w:val="4"/>
          <w:kern w:val="0"/>
          <w:sz w:val="24"/>
          <w:szCs w:val="24"/>
          <w:lang w:val="en-US"/>
          <w14:ligatures w14:val="none"/>
        </w:rPr>
        <w:t xml:space="preserve">of </w:t>
      </w:r>
      <w:r w:rsidRPr="00F06A57">
        <w:rPr>
          <w:rFonts w:eastAsia="Times New Roman" w:cstheme="minorHAnsi"/>
          <w:iCs/>
          <w:kern w:val="0"/>
          <w:sz w:val="24"/>
          <w:szCs w:val="24"/>
          <w:lang w:val="en-US"/>
          <w14:ligatures w14:val="none"/>
        </w:rPr>
        <w:t>person</w:t>
      </w:r>
      <w:r w:rsidRPr="00F06A57">
        <w:rPr>
          <w:rFonts w:eastAsia="Times New Roman" w:cstheme="minorHAnsi"/>
          <w:iCs/>
          <w:spacing w:val="-13"/>
          <w:kern w:val="0"/>
          <w:sz w:val="24"/>
          <w:szCs w:val="24"/>
          <w:lang w:val="en-US"/>
          <w14:ligatures w14:val="none"/>
        </w:rPr>
        <w:t xml:space="preserve"> </w:t>
      </w:r>
      <w:r w:rsidRPr="00F06A57">
        <w:rPr>
          <w:rFonts w:eastAsia="Times New Roman" w:cstheme="minorHAnsi"/>
          <w:iCs/>
          <w:kern w:val="0"/>
          <w:sz w:val="24"/>
          <w:szCs w:val="24"/>
          <w:lang w:val="en-US"/>
          <w14:ligatures w14:val="none"/>
        </w:rPr>
        <w:t>reporting:</w:t>
      </w:r>
    </w:p>
    <w:p w14:paraId="33890266" w14:textId="77777777" w:rsidR="00F06A57" w:rsidRPr="00F06A57" w:rsidRDefault="00F06A57" w:rsidP="00F06A57">
      <w:pPr>
        <w:widowControl w:val="0"/>
        <w:autoSpaceDE w:val="0"/>
        <w:autoSpaceDN w:val="0"/>
        <w:spacing w:after="0" w:line="240" w:lineRule="auto"/>
        <w:rPr>
          <w:rFonts w:eastAsia="Times New Roman" w:cstheme="minorHAnsi"/>
          <w:iCs/>
          <w:kern w:val="0"/>
          <w:sz w:val="24"/>
          <w:szCs w:val="24"/>
          <w:lang w:val="en-US"/>
          <w14:ligatures w14:val="none"/>
        </w:rPr>
      </w:pPr>
    </w:p>
    <w:p w14:paraId="2A2DD5DA" w14:textId="77777777" w:rsidR="00F06A57" w:rsidRPr="00F06A57" w:rsidRDefault="00F06A57" w:rsidP="00F06A57">
      <w:pPr>
        <w:widowControl w:val="0"/>
        <w:numPr>
          <w:ilvl w:val="0"/>
          <w:numId w:val="52"/>
        </w:numPr>
        <w:tabs>
          <w:tab w:val="left" w:pos="1680"/>
        </w:tabs>
        <w:autoSpaceDE w:val="0"/>
        <w:autoSpaceDN w:val="0"/>
        <w:spacing w:after="0" w:line="240" w:lineRule="auto"/>
        <w:rPr>
          <w:rFonts w:eastAsia="Times New Roman" w:cstheme="minorHAnsi"/>
          <w:iCs/>
          <w:kern w:val="0"/>
          <w:sz w:val="24"/>
          <w:szCs w:val="24"/>
          <w:lang w:val="en-US"/>
          <w14:ligatures w14:val="none"/>
        </w:rPr>
      </w:pPr>
      <w:r w:rsidRPr="00F06A57">
        <w:rPr>
          <w:rFonts w:eastAsia="Times New Roman" w:cstheme="minorHAnsi"/>
          <w:iCs/>
          <w:kern w:val="0"/>
          <w:sz w:val="24"/>
          <w:szCs w:val="24"/>
          <w:lang w:val="en-US"/>
          <w14:ligatures w14:val="none"/>
        </w:rPr>
        <w:t>Address of person</w:t>
      </w:r>
      <w:r w:rsidRPr="00F06A57">
        <w:rPr>
          <w:rFonts w:eastAsia="Times New Roman" w:cstheme="minorHAnsi"/>
          <w:iCs/>
          <w:spacing w:val="-10"/>
          <w:kern w:val="0"/>
          <w:sz w:val="24"/>
          <w:szCs w:val="24"/>
          <w:lang w:val="en-US"/>
          <w14:ligatures w14:val="none"/>
        </w:rPr>
        <w:t xml:space="preserve"> </w:t>
      </w:r>
      <w:r w:rsidRPr="00F06A57">
        <w:rPr>
          <w:rFonts w:eastAsia="Times New Roman" w:cstheme="minorHAnsi"/>
          <w:iCs/>
          <w:kern w:val="0"/>
          <w:sz w:val="24"/>
          <w:szCs w:val="24"/>
          <w:lang w:val="en-US"/>
          <w14:ligatures w14:val="none"/>
        </w:rPr>
        <w:t>reporting:</w:t>
      </w:r>
    </w:p>
    <w:p w14:paraId="3B71DB05" w14:textId="77777777" w:rsidR="00F06A57" w:rsidRPr="00F06A57" w:rsidRDefault="00F06A57" w:rsidP="00F06A57">
      <w:pPr>
        <w:widowControl w:val="0"/>
        <w:autoSpaceDE w:val="0"/>
        <w:autoSpaceDN w:val="0"/>
        <w:spacing w:before="2" w:after="0" w:line="240" w:lineRule="auto"/>
        <w:rPr>
          <w:rFonts w:eastAsia="Times New Roman" w:cstheme="minorHAnsi"/>
          <w:iCs/>
          <w:kern w:val="0"/>
          <w:sz w:val="24"/>
          <w:szCs w:val="24"/>
          <w:lang w:val="en-US"/>
          <w14:ligatures w14:val="none"/>
        </w:rPr>
      </w:pPr>
    </w:p>
    <w:p w14:paraId="19EC2BF4" w14:textId="77777777" w:rsidR="00F06A57" w:rsidRPr="00F06A57" w:rsidRDefault="00F06A57" w:rsidP="00F06A57">
      <w:pPr>
        <w:widowControl w:val="0"/>
        <w:numPr>
          <w:ilvl w:val="0"/>
          <w:numId w:val="52"/>
        </w:numPr>
        <w:tabs>
          <w:tab w:val="left" w:pos="1680"/>
        </w:tabs>
        <w:autoSpaceDE w:val="0"/>
        <w:autoSpaceDN w:val="0"/>
        <w:spacing w:before="90" w:after="0" w:line="240" w:lineRule="auto"/>
        <w:rPr>
          <w:rFonts w:eastAsia="Times New Roman" w:cstheme="minorHAnsi"/>
          <w:iCs/>
          <w:kern w:val="0"/>
          <w:sz w:val="24"/>
          <w:szCs w:val="24"/>
          <w:lang w:val="en-US"/>
          <w14:ligatures w14:val="none"/>
        </w:rPr>
      </w:pPr>
      <w:r w:rsidRPr="00F06A57">
        <w:rPr>
          <w:rFonts w:eastAsia="Times New Roman" w:cstheme="minorHAnsi"/>
          <w:iCs/>
          <w:kern w:val="0"/>
          <w:sz w:val="24"/>
          <w:szCs w:val="24"/>
          <w:lang w:val="en-US"/>
          <w14:ligatures w14:val="none"/>
        </w:rPr>
        <w:t>Relationship of reporting person with the child</w:t>
      </w:r>
      <w:r w:rsidRPr="00F06A57">
        <w:rPr>
          <w:rFonts w:eastAsia="Times New Roman" w:cstheme="minorHAnsi"/>
          <w:iCs/>
          <w:spacing w:val="-30"/>
          <w:kern w:val="0"/>
          <w:sz w:val="24"/>
          <w:szCs w:val="24"/>
          <w:lang w:val="en-US"/>
          <w14:ligatures w14:val="none"/>
        </w:rPr>
        <w:t xml:space="preserve"> </w:t>
      </w:r>
      <w:r w:rsidRPr="00F06A57">
        <w:rPr>
          <w:rFonts w:eastAsia="Times New Roman" w:cstheme="minorHAnsi"/>
          <w:iCs/>
          <w:kern w:val="0"/>
          <w:sz w:val="24"/>
          <w:szCs w:val="24"/>
          <w:lang w:val="en-US"/>
          <w14:ligatures w14:val="none"/>
        </w:rPr>
        <w:t>concerned:</w:t>
      </w:r>
    </w:p>
    <w:p w14:paraId="145F0104" w14:textId="77777777" w:rsidR="00F06A57" w:rsidRPr="00F06A57" w:rsidRDefault="00F06A57" w:rsidP="00F06A57">
      <w:pPr>
        <w:widowControl w:val="0"/>
        <w:autoSpaceDE w:val="0"/>
        <w:autoSpaceDN w:val="0"/>
        <w:spacing w:after="0" w:line="240" w:lineRule="auto"/>
        <w:rPr>
          <w:rFonts w:eastAsia="Times New Roman" w:cstheme="minorHAnsi"/>
          <w:iCs/>
          <w:kern w:val="0"/>
          <w:sz w:val="24"/>
          <w:szCs w:val="24"/>
          <w:lang w:val="en-US"/>
          <w14:ligatures w14:val="none"/>
        </w:rPr>
      </w:pPr>
    </w:p>
    <w:p w14:paraId="1BB6B3F9" w14:textId="77777777" w:rsidR="00F06A57" w:rsidRPr="00F06A57" w:rsidRDefault="00F06A57" w:rsidP="00F06A57">
      <w:pPr>
        <w:widowControl w:val="0"/>
        <w:numPr>
          <w:ilvl w:val="0"/>
          <w:numId w:val="52"/>
        </w:numPr>
        <w:tabs>
          <w:tab w:val="left" w:pos="1680"/>
        </w:tabs>
        <w:autoSpaceDE w:val="0"/>
        <w:autoSpaceDN w:val="0"/>
        <w:spacing w:after="0" w:line="240" w:lineRule="auto"/>
        <w:rPr>
          <w:rFonts w:eastAsia="Times New Roman" w:cstheme="minorHAnsi"/>
          <w:iCs/>
          <w:kern w:val="0"/>
          <w:sz w:val="24"/>
          <w:szCs w:val="24"/>
          <w:lang w:val="en-US"/>
          <w14:ligatures w14:val="none"/>
        </w:rPr>
      </w:pPr>
      <w:r w:rsidRPr="00F06A57">
        <w:rPr>
          <w:rFonts w:eastAsia="Times New Roman" w:cstheme="minorHAnsi"/>
          <w:iCs/>
          <w:kern w:val="0"/>
          <w:sz w:val="24"/>
          <w:szCs w:val="24"/>
          <w:lang w:val="en-US"/>
          <w14:ligatures w14:val="none"/>
        </w:rPr>
        <w:t xml:space="preserve">Method of Report (telephone call, personal call </w:t>
      </w:r>
      <w:r w:rsidRPr="00F06A57">
        <w:rPr>
          <w:rFonts w:eastAsia="Times New Roman" w:cstheme="minorHAnsi"/>
          <w:iCs/>
          <w:spacing w:val="2"/>
          <w:kern w:val="0"/>
          <w:sz w:val="24"/>
          <w:szCs w:val="24"/>
          <w:lang w:val="en-US"/>
          <w14:ligatures w14:val="none"/>
        </w:rPr>
        <w:t>to</w:t>
      </w:r>
      <w:r w:rsidRPr="00F06A57">
        <w:rPr>
          <w:rFonts w:eastAsia="Times New Roman" w:cstheme="minorHAnsi"/>
          <w:iCs/>
          <w:spacing w:val="-34"/>
          <w:kern w:val="0"/>
          <w:sz w:val="24"/>
          <w:szCs w:val="24"/>
          <w:lang w:val="en-US"/>
          <w14:ligatures w14:val="none"/>
        </w:rPr>
        <w:t xml:space="preserve"> </w:t>
      </w:r>
      <w:r w:rsidRPr="00F06A57">
        <w:rPr>
          <w:rFonts w:eastAsia="Times New Roman" w:cstheme="minorHAnsi"/>
          <w:iCs/>
          <w:kern w:val="0"/>
          <w:sz w:val="24"/>
          <w:szCs w:val="24"/>
          <w:lang w:val="en-US"/>
          <w14:ligatures w14:val="none"/>
        </w:rPr>
        <w:t>office):</w:t>
      </w:r>
    </w:p>
    <w:p w14:paraId="4B230FCE" w14:textId="77777777" w:rsidR="00F06A57" w:rsidRPr="00F06A57" w:rsidRDefault="00F06A57" w:rsidP="00F06A57">
      <w:pPr>
        <w:widowControl w:val="0"/>
        <w:autoSpaceDE w:val="0"/>
        <w:autoSpaceDN w:val="0"/>
        <w:spacing w:after="0" w:line="240" w:lineRule="auto"/>
        <w:rPr>
          <w:rFonts w:eastAsia="Times New Roman" w:cstheme="minorHAnsi"/>
          <w:iCs/>
          <w:kern w:val="0"/>
          <w:sz w:val="24"/>
          <w:szCs w:val="24"/>
          <w:lang w:val="en-US"/>
          <w14:ligatures w14:val="none"/>
        </w:rPr>
      </w:pPr>
    </w:p>
    <w:p w14:paraId="1B221C18" w14:textId="77777777" w:rsidR="00F06A57" w:rsidRPr="00F06A57" w:rsidRDefault="00F06A57" w:rsidP="00F06A57">
      <w:pPr>
        <w:widowControl w:val="0"/>
        <w:autoSpaceDE w:val="0"/>
        <w:autoSpaceDN w:val="0"/>
        <w:spacing w:after="0" w:line="240" w:lineRule="auto"/>
        <w:rPr>
          <w:rFonts w:eastAsia="Times New Roman" w:cstheme="minorHAnsi"/>
          <w:iCs/>
          <w:kern w:val="0"/>
          <w:sz w:val="24"/>
          <w:szCs w:val="24"/>
          <w:lang w:val="en-US"/>
          <w14:ligatures w14:val="none"/>
        </w:rPr>
        <w:sectPr w:rsidR="00F06A57" w:rsidRPr="00F06A57" w:rsidSect="001903B5">
          <w:pgSz w:w="11900" w:h="16840"/>
          <w:pgMar w:top="1600" w:right="380" w:bottom="1220" w:left="840" w:header="0" w:footer="1022" w:gutter="0"/>
          <w:pgBorders w:offsetFrom="page">
            <w:top w:val="single" w:sz="4" w:space="24" w:color="auto"/>
            <w:left w:val="single" w:sz="4" w:space="24" w:color="auto"/>
            <w:bottom w:val="single" w:sz="4" w:space="24" w:color="auto"/>
            <w:right w:val="single" w:sz="4" w:space="24" w:color="auto"/>
          </w:pgBorders>
          <w:cols w:space="720"/>
        </w:sectPr>
      </w:pPr>
    </w:p>
    <w:p w14:paraId="069C786C" w14:textId="77777777" w:rsidR="00F06A57" w:rsidRPr="00F06A57" w:rsidRDefault="00F06A57" w:rsidP="00F06A57">
      <w:pPr>
        <w:widowControl w:val="0"/>
        <w:numPr>
          <w:ilvl w:val="0"/>
          <w:numId w:val="52"/>
        </w:numPr>
        <w:tabs>
          <w:tab w:val="left" w:pos="1679"/>
          <w:tab w:val="left" w:pos="1680"/>
        </w:tabs>
        <w:autoSpaceDE w:val="0"/>
        <w:autoSpaceDN w:val="0"/>
        <w:spacing w:before="93" w:after="0" w:line="240" w:lineRule="auto"/>
        <w:rPr>
          <w:rFonts w:eastAsia="Times New Roman" w:cstheme="minorHAnsi"/>
          <w:iCs/>
          <w:kern w:val="0"/>
          <w:sz w:val="24"/>
          <w:szCs w:val="24"/>
          <w:lang w:val="en-US"/>
          <w14:ligatures w14:val="none"/>
        </w:rPr>
      </w:pPr>
      <w:r w:rsidRPr="00F06A57">
        <w:rPr>
          <w:rFonts w:eastAsia="Times New Roman" w:cstheme="minorHAnsi"/>
          <w:iCs/>
          <w:kern w:val="0"/>
          <w:sz w:val="24"/>
          <w:szCs w:val="24"/>
          <w:lang w:val="en-US"/>
          <w14:ligatures w14:val="none"/>
        </w:rPr>
        <w:t>FAMILY</w:t>
      </w:r>
      <w:r w:rsidRPr="00F06A57">
        <w:rPr>
          <w:rFonts w:eastAsia="Times New Roman" w:cstheme="minorHAnsi"/>
          <w:iCs/>
          <w:spacing w:val="12"/>
          <w:kern w:val="0"/>
          <w:sz w:val="24"/>
          <w:szCs w:val="24"/>
          <w:lang w:val="en-US"/>
          <w14:ligatures w14:val="none"/>
        </w:rPr>
        <w:t xml:space="preserve"> </w:t>
      </w:r>
      <w:r w:rsidRPr="00F06A57">
        <w:rPr>
          <w:rFonts w:eastAsia="Times New Roman" w:cstheme="minorHAnsi"/>
          <w:iCs/>
          <w:spacing w:val="-5"/>
          <w:kern w:val="0"/>
          <w:sz w:val="24"/>
          <w:szCs w:val="24"/>
          <w:lang w:val="en-US"/>
          <w14:ligatures w14:val="none"/>
        </w:rPr>
        <w:t>DETAILS:</w:t>
      </w:r>
    </w:p>
    <w:p w14:paraId="3BC48773" w14:textId="77777777" w:rsidR="00F06A57" w:rsidRPr="00F06A57" w:rsidRDefault="00F06A57" w:rsidP="00F06A57">
      <w:pPr>
        <w:widowControl w:val="0"/>
        <w:autoSpaceDE w:val="0"/>
        <w:autoSpaceDN w:val="0"/>
        <w:spacing w:after="0" w:line="240" w:lineRule="auto"/>
        <w:rPr>
          <w:rFonts w:eastAsia="Times New Roman" w:cstheme="minorHAnsi"/>
          <w:kern w:val="0"/>
          <w:sz w:val="26"/>
          <w:szCs w:val="24"/>
          <w:lang w:val="en-US"/>
          <w14:ligatures w14:val="none"/>
        </w:rPr>
      </w:pPr>
      <w:r w:rsidRPr="00F06A57">
        <w:rPr>
          <w:rFonts w:eastAsia="Times New Roman" w:cstheme="minorHAnsi"/>
          <w:kern w:val="0"/>
          <w:sz w:val="24"/>
          <w:szCs w:val="24"/>
          <w:lang w:val="en-US"/>
          <w14:ligatures w14:val="none"/>
        </w:rPr>
        <w:br w:type="column"/>
      </w:r>
    </w:p>
    <w:p w14:paraId="7D8D13CD" w14:textId="77777777" w:rsidR="00F06A57" w:rsidRPr="00F06A57" w:rsidRDefault="00F06A57" w:rsidP="00F06A57">
      <w:pPr>
        <w:widowControl w:val="0"/>
        <w:autoSpaceDE w:val="0"/>
        <w:autoSpaceDN w:val="0"/>
        <w:spacing w:before="3" w:after="0" w:line="240" w:lineRule="auto"/>
        <w:rPr>
          <w:rFonts w:eastAsia="Times New Roman" w:cstheme="minorHAnsi"/>
          <w:kern w:val="0"/>
          <w:szCs w:val="24"/>
          <w:lang w:val="en-US"/>
          <w14:ligatures w14:val="none"/>
        </w:rPr>
      </w:pPr>
    </w:p>
    <w:p w14:paraId="283D9530" w14:textId="77777777" w:rsidR="00F06A57" w:rsidRPr="00F06A57" w:rsidRDefault="00F06A57" w:rsidP="00F06A57">
      <w:pPr>
        <w:widowControl w:val="0"/>
        <w:autoSpaceDE w:val="0"/>
        <w:autoSpaceDN w:val="0"/>
        <w:spacing w:after="0" w:line="240" w:lineRule="auto"/>
        <w:ind w:left="467"/>
        <w:rPr>
          <w:rFonts w:eastAsia="Times New Roman" w:cstheme="minorHAnsi"/>
          <w:i/>
          <w:kern w:val="0"/>
          <w:sz w:val="24"/>
          <w:lang w:val="en-US"/>
          <w14:ligatures w14:val="none"/>
        </w:rPr>
        <w:sectPr w:rsidR="00F06A57" w:rsidRPr="00F06A57" w:rsidSect="001903B5">
          <w:type w:val="continuous"/>
          <w:pgSz w:w="11900" w:h="16840"/>
          <w:pgMar w:top="1240" w:right="380" w:bottom="1220" w:left="8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333" w:space="40"/>
            <w:col w:w="7307"/>
          </w:cols>
        </w:sectPr>
      </w:pPr>
      <w:r w:rsidRPr="00F06A57">
        <w:rPr>
          <w:rFonts w:eastAsia="Times New Roman" w:cstheme="minorHAnsi"/>
          <w:i/>
          <w:kern w:val="0"/>
          <w:sz w:val="24"/>
          <w:lang w:val="en-US"/>
          <w14:ligatures w14:val="none"/>
        </w:rPr>
        <w:t>Details of child concerned:</w:t>
      </w:r>
    </w:p>
    <w:p w14:paraId="5D9113B3" w14:textId="77777777" w:rsidR="00F06A57" w:rsidRPr="00F06A57" w:rsidRDefault="00F06A57" w:rsidP="00F06A57">
      <w:pPr>
        <w:widowControl w:val="0"/>
        <w:autoSpaceDE w:val="0"/>
        <w:autoSpaceDN w:val="0"/>
        <w:spacing w:after="0" w:line="240" w:lineRule="auto"/>
        <w:rPr>
          <w:rFonts w:eastAsia="Times New Roman" w:cstheme="minorHAnsi"/>
          <w:i/>
          <w:kern w:val="0"/>
          <w:sz w:val="20"/>
          <w:szCs w:val="24"/>
          <w:lang w:val="en-US"/>
          <w14:ligatures w14:val="none"/>
        </w:rPr>
      </w:pPr>
    </w:p>
    <w:p w14:paraId="21AD9BE3" w14:textId="77777777" w:rsidR="00F06A57" w:rsidRPr="00F06A57" w:rsidRDefault="00F06A57" w:rsidP="00F06A57">
      <w:pPr>
        <w:widowControl w:val="0"/>
        <w:autoSpaceDE w:val="0"/>
        <w:autoSpaceDN w:val="0"/>
        <w:spacing w:before="10" w:after="0" w:line="240" w:lineRule="auto"/>
        <w:rPr>
          <w:rFonts w:eastAsia="Times New Roman" w:cstheme="minorHAnsi"/>
          <w:i/>
          <w:kern w:val="0"/>
          <w:sz w:val="28"/>
          <w:szCs w:val="24"/>
          <w:lang w:val="en-US"/>
          <w14:ligatures w14:val="none"/>
        </w:rPr>
      </w:pPr>
    </w:p>
    <w:p w14:paraId="1C420F7C" w14:textId="77777777" w:rsidR="00F06A57" w:rsidRPr="00F06A57" w:rsidRDefault="00F06A57" w:rsidP="00F06A57">
      <w:pPr>
        <w:widowControl w:val="0"/>
        <w:autoSpaceDE w:val="0"/>
        <w:autoSpaceDN w:val="0"/>
        <w:spacing w:after="0" w:line="240" w:lineRule="auto"/>
        <w:ind w:left="955"/>
        <w:rPr>
          <w:rFonts w:eastAsia="Times New Roman" w:cstheme="minorHAnsi"/>
          <w:kern w:val="0"/>
          <w:sz w:val="20"/>
          <w:szCs w:val="24"/>
          <w:lang w:val="en-US"/>
          <w14:ligatures w14:val="none"/>
        </w:rPr>
      </w:pPr>
      <w:r w:rsidRPr="00F06A57">
        <w:rPr>
          <w:rFonts w:eastAsia="Times New Roman" w:cstheme="minorHAnsi"/>
          <w:noProof/>
          <w:kern w:val="0"/>
          <w:sz w:val="20"/>
          <w:szCs w:val="24"/>
          <w:lang w:val="en-US"/>
          <w14:ligatures w14:val="none"/>
        </w:rPr>
        <mc:AlternateContent>
          <mc:Choice Requires="wps">
            <w:drawing>
              <wp:inline distT="0" distB="0" distL="0" distR="0" wp14:anchorId="5717B611" wp14:editId="43B08C08">
                <wp:extent cx="5486400" cy="2520950"/>
                <wp:effectExtent l="9525" t="13335" r="9525" b="8890"/>
                <wp:docPr id="4525792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209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2E6943" w14:textId="77777777" w:rsidR="00F06A57" w:rsidRDefault="00F06A57" w:rsidP="00F06A57">
                            <w:pPr>
                              <w:pStyle w:val="BodyText"/>
                              <w:spacing w:before="7"/>
                              <w:rPr>
                                <w:i/>
                                <w:sz w:val="19"/>
                              </w:rPr>
                            </w:pPr>
                          </w:p>
                          <w:p w14:paraId="288911A6" w14:textId="77777777" w:rsidR="00F06A57" w:rsidRDefault="00F06A57" w:rsidP="00F06A57">
                            <w:pPr>
                              <w:spacing w:line="477" w:lineRule="auto"/>
                              <w:ind w:left="100" w:right="7100"/>
                              <w:rPr>
                                <w:b/>
                                <w:sz w:val="20"/>
                              </w:rPr>
                            </w:pPr>
                            <w:r>
                              <w:rPr>
                                <w:b/>
                                <w:sz w:val="20"/>
                              </w:rPr>
                              <w:t>Surname Forename D.O.B.</w:t>
                            </w:r>
                          </w:p>
                          <w:p w14:paraId="2D76CCC5" w14:textId="77777777" w:rsidR="00F06A57" w:rsidRDefault="00F06A57" w:rsidP="00F06A57">
                            <w:pPr>
                              <w:spacing w:before="5" w:line="480" w:lineRule="auto"/>
                              <w:ind w:left="100" w:right="7087"/>
                              <w:rPr>
                                <w:b/>
                                <w:sz w:val="20"/>
                              </w:rPr>
                            </w:pPr>
                            <w:r>
                              <w:rPr>
                                <w:b/>
                                <w:sz w:val="20"/>
                              </w:rPr>
                              <w:t>Male/female Alias (known as) Address</w:t>
                            </w:r>
                          </w:p>
                          <w:p w14:paraId="419A75A3" w14:textId="77777777" w:rsidR="00F06A57" w:rsidRDefault="00F06A57" w:rsidP="00F06A57">
                            <w:pPr>
                              <w:spacing w:line="480" w:lineRule="auto"/>
                              <w:ind w:left="100" w:right="5305"/>
                              <w:rPr>
                                <w:b/>
                                <w:sz w:val="20"/>
                              </w:rPr>
                            </w:pPr>
                            <w:r>
                              <w:rPr>
                                <w:b/>
                                <w:sz w:val="20"/>
                              </w:rPr>
                              <w:t>Correspondence address (if different) Telephone number</w:t>
                            </w:r>
                          </w:p>
                        </w:txbxContent>
                      </wps:txbx>
                      <wps:bodyPr rot="0" vert="horz" wrap="square" lIns="0" tIns="0" rIns="0" bIns="0" anchor="t" anchorCtr="0" upright="1">
                        <a:noAutofit/>
                      </wps:bodyPr>
                    </wps:wsp>
                  </a:graphicData>
                </a:graphic>
              </wp:inline>
            </w:drawing>
          </mc:Choice>
          <mc:Fallback>
            <w:pict>
              <v:shapetype w14:anchorId="5717B611" id="_x0000_t202" coordsize="21600,21600" o:spt="202" path="m,l,21600r21600,l21600,xe">
                <v:stroke joinstyle="miter"/>
                <v:path gradientshapeok="t" o:connecttype="rect"/>
              </v:shapetype>
              <v:shape id="Text Box 37" o:spid="_x0000_s1026" type="#_x0000_t202" style="width:6in;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" filled="f" strokeweight=".48pt">
                <v:textbox inset="0,0,0,0">
                  <w:txbxContent>
                    <w:p w14:paraId="6D2E6943" w14:textId="77777777" w:rsidR="00F06A57" w:rsidRDefault="00F06A57" w:rsidP="00F06A57">
                      <w:pPr>
                        <w:pStyle w:val="BodyText"/>
                        <w:spacing w:before="7"/>
                        <w:rPr>
                          <w:i/>
                          <w:sz w:val="19"/>
                        </w:rPr>
                      </w:pPr>
                    </w:p>
                    <w:p w14:paraId="288911A6" w14:textId="77777777" w:rsidR="00F06A57" w:rsidRDefault="00F06A57" w:rsidP="00F06A57">
                      <w:pPr>
                        <w:spacing w:line="477" w:lineRule="auto"/>
                        <w:ind w:left="100" w:right="7100"/>
                        <w:rPr>
                          <w:b/>
                          <w:sz w:val="20"/>
                        </w:rPr>
                      </w:pPr>
                      <w:r>
                        <w:rPr>
                          <w:b/>
                          <w:sz w:val="20"/>
                        </w:rPr>
                        <w:t>Surname Forename D.O.B.</w:t>
                      </w:r>
                    </w:p>
                    <w:p w14:paraId="2D76CCC5" w14:textId="77777777" w:rsidR="00F06A57" w:rsidRDefault="00F06A57" w:rsidP="00F06A57">
                      <w:pPr>
                        <w:spacing w:before="5" w:line="480" w:lineRule="auto"/>
                        <w:ind w:left="100" w:right="7087"/>
                        <w:rPr>
                          <w:b/>
                          <w:sz w:val="20"/>
                        </w:rPr>
                      </w:pPr>
                      <w:r>
                        <w:rPr>
                          <w:b/>
                          <w:sz w:val="20"/>
                        </w:rPr>
                        <w:t>Male/female Alias (known as) Address</w:t>
                      </w:r>
                    </w:p>
                    <w:p w14:paraId="419A75A3" w14:textId="77777777" w:rsidR="00F06A57" w:rsidRDefault="00F06A57" w:rsidP="00F06A57">
                      <w:pPr>
                        <w:spacing w:line="480" w:lineRule="auto"/>
                        <w:ind w:left="100" w:right="5305"/>
                        <w:rPr>
                          <w:b/>
                          <w:sz w:val="20"/>
                        </w:rPr>
                      </w:pPr>
                      <w:r>
                        <w:rPr>
                          <w:b/>
                          <w:sz w:val="20"/>
                        </w:rPr>
                        <w:t>Correspondence address (if different) Telephone number</w:t>
                      </w:r>
                    </w:p>
                  </w:txbxContent>
                </v:textbox>
                <w10:anchorlock/>
              </v:shape>
            </w:pict>
          </mc:Fallback>
        </mc:AlternateContent>
      </w:r>
    </w:p>
    <w:p w14:paraId="2D58CE7B" w14:textId="77777777" w:rsidR="00F06A57" w:rsidRPr="00F06A57" w:rsidRDefault="00F06A57" w:rsidP="00F06A57">
      <w:pPr>
        <w:widowControl w:val="0"/>
        <w:autoSpaceDE w:val="0"/>
        <w:autoSpaceDN w:val="0"/>
        <w:spacing w:before="4" w:after="0" w:line="240" w:lineRule="auto"/>
        <w:rPr>
          <w:rFonts w:eastAsia="Times New Roman" w:cstheme="minorHAnsi"/>
          <w:i/>
          <w:kern w:val="0"/>
          <w:sz w:val="28"/>
          <w:szCs w:val="24"/>
          <w:lang w:val="en-US"/>
          <w14:ligatures w14:val="none"/>
        </w:rPr>
      </w:pPr>
    </w:p>
    <w:p w14:paraId="42F614A2" w14:textId="77777777" w:rsidR="00F06A57" w:rsidRPr="00F06A57" w:rsidRDefault="00F06A57" w:rsidP="00F06A57">
      <w:pPr>
        <w:widowControl w:val="0"/>
        <w:numPr>
          <w:ilvl w:val="0"/>
          <w:numId w:val="51"/>
        </w:numPr>
        <w:tabs>
          <w:tab w:val="left" w:pos="1680"/>
        </w:tabs>
        <w:autoSpaceDE w:val="0"/>
        <w:autoSpaceDN w:val="0"/>
        <w:spacing w:before="93" w:after="0" w:line="237" w:lineRule="auto"/>
        <w:ind w:right="1447"/>
        <w:rPr>
          <w:rFonts w:eastAsia="Times New Roman" w:cstheme="minorHAnsi"/>
          <w:kern w:val="0"/>
          <w:sz w:val="24"/>
          <w:lang w:val="en-US"/>
          <w14:ligatures w14:val="none"/>
        </w:rPr>
      </w:pPr>
      <w:r w:rsidRPr="00F06A57">
        <w:rPr>
          <w:rFonts w:eastAsia="Times New Roman" w:cstheme="minorHAnsi"/>
          <w:kern w:val="0"/>
          <w:sz w:val="24"/>
          <w:lang w:val="en-US"/>
          <w14:ligatures w14:val="none"/>
        </w:rPr>
        <w:t>State whether you consider your report to indicate (a) suspected or actual</w:t>
      </w:r>
      <w:r w:rsidRPr="00F06A57">
        <w:rPr>
          <w:rFonts w:eastAsia="Times New Roman" w:cstheme="minorHAnsi"/>
          <w:spacing w:val="-31"/>
          <w:kern w:val="0"/>
          <w:sz w:val="24"/>
          <w:lang w:val="en-US"/>
          <w14:ligatures w14:val="none"/>
        </w:rPr>
        <w:t xml:space="preserve"> </w:t>
      </w:r>
      <w:r w:rsidRPr="00F06A57">
        <w:rPr>
          <w:rFonts w:eastAsia="Times New Roman" w:cstheme="minorHAnsi"/>
          <w:kern w:val="0"/>
          <w:sz w:val="24"/>
          <w:lang w:val="en-US"/>
          <w14:ligatures w14:val="none"/>
        </w:rPr>
        <w:t>child abuse or (b) need for family support, giving</w:t>
      </w:r>
      <w:r w:rsidRPr="00F06A57">
        <w:rPr>
          <w:rFonts w:eastAsia="Times New Roman" w:cstheme="minorHAnsi"/>
          <w:spacing w:val="12"/>
          <w:kern w:val="0"/>
          <w:sz w:val="24"/>
          <w:lang w:val="en-US"/>
          <w14:ligatures w14:val="none"/>
        </w:rPr>
        <w:t xml:space="preserve"> </w:t>
      </w:r>
      <w:proofErr w:type="gramStart"/>
      <w:r w:rsidRPr="00F06A57">
        <w:rPr>
          <w:rFonts w:eastAsia="Times New Roman" w:cstheme="minorHAnsi"/>
          <w:kern w:val="0"/>
          <w:sz w:val="24"/>
          <w:lang w:val="en-US"/>
          <w14:ligatures w14:val="none"/>
        </w:rPr>
        <w:t>reasons</w:t>
      </w:r>
      <w:proofErr w:type="gramEnd"/>
    </w:p>
    <w:p w14:paraId="75825D6B" w14:textId="77777777" w:rsidR="00F06A57" w:rsidRPr="00F06A57" w:rsidRDefault="00F06A57" w:rsidP="00F06A57">
      <w:pPr>
        <w:widowControl w:val="0"/>
        <w:autoSpaceDE w:val="0"/>
        <w:autoSpaceDN w:val="0"/>
        <w:spacing w:after="0" w:line="240" w:lineRule="auto"/>
        <w:rPr>
          <w:rFonts w:eastAsia="Times New Roman" w:cstheme="minorHAnsi"/>
          <w:kern w:val="0"/>
          <w:sz w:val="20"/>
          <w:szCs w:val="24"/>
          <w:lang w:val="en-US"/>
          <w14:ligatures w14:val="none"/>
        </w:rPr>
      </w:pPr>
    </w:p>
    <w:p w14:paraId="2546D885" w14:textId="77777777" w:rsidR="00F06A57" w:rsidRPr="00F06A57" w:rsidRDefault="00F06A57" w:rsidP="00F06A57">
      <w:pPr>
        <w:widowControl w:val="0"/>
        <w:autoSpaceDE w:val="0"/>
        <w:autoSpaceDN w:val="0"/>
        <w:spacing w:before="4" w:after="0" w:line="240" w:lineRule="auto"/>
        <w:rPr>
          <w:rFonts w:eastAsia="Times New Roman" w:cstheme="minorHAnsi"/>
          <w:kern w:val="0"/>
          <w:sz w:val="16"/>
          <w:szCs w:val="24"/>
          <w:lang w:val="en-US"/>
          <w14:ligatures w14:val="none"/>
        </w:rPr>
      </w:pPr>
    </w:p>
    <w:p w14:paraId="29ED2987" w14:textId="77777777" w:rsidR="00F06A57" w:rsidRPr="00F06A57" w:rsidRDefault="00F06A57" w:rsidP="00F06A57">
      <w:pPr>
        <w:widowControl w:val="0"/>
        <w:autoSpaceDE w:val="0"/>
        <w:autoSpaceDN w:val="0"/>
        <w:spacing w:after="0" w:line="240" w:lineRule="auto"/>
        <w:rPr>
          <w:rFonts w:eastAsia="Times New Roman" w:cstheme="minorHAnsi"/>
          <w:kern w:val="0"/>
          <w:sz w:val="16"/>
          <w:lang w:val="en-US"/>
          <w14:ligatures w14:val="none"/>
        </w:rPr>
        <w:sectPr w:rsidR="00F06A57" w:rsidRPr="00F06A57" w:rsidSect="001903B5">
          <w:type w:val="continuous"/>
          <w:pgSz w:w="11900" w:h="16840"/>
          <w:pgMar w:top="1240" w:right="380" w:bottom="1220" w:left="8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A5EF743" w14:textId="77777777" w:rsidR="00F06A57" w:rsidRPr="00F06A57" w:rsidRDefault="00F06A57" w:rsidP="00F06A57">
      <w:pPr>
        <w:widowControl w:val="0"/>
        <w:autoSpaceDE w:val="0"/>
        <w:autoSpaceDN w:val="0"/>
        <w:spacing w:after="0" w:line="240" w:lineRule="auto"/>
        <w:rPr>
          <w:rFonts w:eastAsia="Times New Roman" w:cstheme="minorHAnsi"/>
          <w:kern w:val="0"/>
          <w:sz w:val="26"/>
          <w:szCs w:val="24"/>
          <w:lang w:val="en-US"/>
          <w14:ligatures w14:val="none"/>
        </w:rPr>
      </w:pPr>
    </w:p>
    <w:p w14:paraId="7840894C" w14:textId="77777777" w:rsidR="00F06A57" w:rsidRPr="00F06A57" w:rsidRDefault="00F06A57" w:rsidP="00F06A57">
      <w:pPr>
        <w:widowControl w:val="0"/>
        <w:autoSpaceDE w:val="0"/>
        <w:autoSpaceDN w:val="0"/>
        <w:spacing w:before="202" w:after="0" w:line="491" w:lineRule="auto"/>
        <w:ind w:left="960" w:right="-19"/>
        <w:rPr>
          <w:rFonts w:eastAsia="Times New Roman" w:cstheme="minorHAnsi"/>
          <w:kern w:val="0"/>
          <w:sz w:val="24"/>
          <w:szCs w:val="24"/>
          <w:lang w:val="en-US"/>
          <w14:ligatures w14:val="none"/>
        </w:rPr>
      </w:pPr>
      <w:r w:rsidRPr="00F06A57">
        <w:rPr>
          <w:rFonts w:eastAsia="Times New Roman" w:cstheme="minorHAnsi"/>
          <w:kern w:val="0"/>
          <w:sz w:val="24"/>
          <w:szCs w:val="24"/>
          <w:lang w:val="en-US"/>
          <w14:ligatures w14:val="none"/>
        </w:rPr>
        <w:t>Suspected Actual</w:t>
      </w:r>
    </w:p>
    <w:p w14:paraId="5EE01F25" w14:textId="77777777" w:rsidR="00F06A57" w:rsidRPr="00F06A57" w:rsidRDefault="00F06A57" w:rsidP="00F06A57">
      <w:pPr>
        <w:widowControl w:val="0"/>
        <w:tabs>
          <w:tab w:val="left" w:pos="1313"/>
          <w:tab w:val="left" w:pos="2379"/>
          <w:tab w:val="left" w:pos="2518"/>
          <w:tab w:val="left" w:pos="3814"/>
          <w:tab w:val="left" w:pos="3901"/>
        </w:tabs>
        <w:autoSpaceDE w:val="0"/>
        <w:autoSpaceDN w:val="0"/>
        <w:spacing w:before="93" w:after="0" w:line="240" w:lineRule="auto"/>
        <w:ind w:left="401" w:right="4255" w:hanging="101"/>
        <w:rPr>
          <w:rFonts w:eastAsia="Times New Roman" w:cstheme="minorHAnsi"/>
          <w:b/>
          <w:kern w:val="0"/>
          <w:sz w:val="20"/>
          <w:lang w:val="en-US"/>
          <w14:ligatures w14:val="none"/>
        </w:rPr>
      </w:pPr>
      <w:r w:rsidRPr="00F06A57">
        <w:rPr>
          <w:rFonts w:eastAsia="Times New Roman" w:cstheme="minorHAnsi"/>
          <w:kern w:val="0"/>
          <w:lang w:val="en-US"/>
          <w14:ligatures w14:val="none"/>
        </w:rPr>
        <w:br w:type="column"/>
      </w:r>
      <w:r w:rsidRPr="00F06A57">
        <w:rPr>
          <w:rFonts w:eastAsia="Times New Roman" w:cstheme="minorHAnsi"/>
          <w:b/>
          <w:kern w:val="0"/>
          <w:sz w:val="20"/>
          <w:lang w:val="en-US"/>
          <w14:ligatures w14:val="none"/>
        </w:rPr>
        <w:t>Physical</w:t>
      </w:r>
      <w:r w:rsidRPr="00F06A57">
        <w:rPr>
          <w:rFonts w:eastAsia="Times New Roman" w:cstheme="minorHAnsi"/>
          <w:b/>
          <w:kern w:val="0"/>
          <w:sz w:val="20"/>
          <w:lang w:val="en-US"/>
          <w14:ligatures w14:val="none"/>
        </w:rPr>
        <w:tab/>
      </w:r>
      <w:r w:rsidRPr="00F06A57">
        <w:rPr>
          <w:rFonts w:eastAsia="Times New Roman" w:cstheme="minorHAnsi"/>
          <w:b/>
          <w:spacing w:val="-3"/>
          <w:kern w:val="0"/>
          <w:sz w:val="20"/>
          <w:lang w:val="en-US"/>
          <w14:ligatures w14:val="none"/>
        </w:rPr>
        <w:t>Sexual</w:t>
      </w:r>
      <w:r w:rsidRPr="00F06A57">
        <w:rPr>
          <w:rFonts w:eastAsia="Times New Roman" w:cstheme="minorHAnsi"/>
          <w:b/>
          <w:spacing w:val="-3"/>
          <w:kern w:val="0"/>
          <w:sz w:val="20"/>
          <w:lang w:val="en-US"/>
          <w14:ligatures w14:val="none"/>
        </w:rPr>
        <w:tab/>
      </w:r>
      <w:r w:rsidRPr="00F06A57">
        <w:rPr>
          <w:rFonts w:eastAsia="Times New Roman" w:cstheme="minorHAnsi"/>
          <w:b/>
          <w:kern w:val="0"/>
          <w:sz w:val="20"/>
          <w:lang w:val="en-US"/>
          <w14:ligatures w14:val="none"/>
        </w:rPr>
        <w:t>Emotional</w:t>
      </w:r>
      <w:r w:rsidRPr="00F06A57">
        <w:rPr>
          <w:rFonts w:eastAsia="Times New Roman" w:cstheme="minorHAnsi"/>
          <w:b/>
          <w:kern w:val="0"/>
          <w:sz w:val="20"/>
          <w:lang w:val="en-US"/>
          <w14:ligatures w14:val="none"/>
        </w:rPr>
        <w:tab/>
      </w:r>
      <w:r w:rsidRPr="00F06A57">
        <w:rPr>
          <w:rFonts w:eastAsia="Times New Roman" w:cstheme="minorHAnsi"/>
          <w:b/>
          <w:spacing w:val="-4"/>
          <w:kern w:val="0"/>
          <w:sz w:val="20"/>
          <w:lang w:val="en-US"/>
          <w14:ligatures w14:val="none"/>
        </w:rPr>
        <w:t xml:space="preserve">Neglect </w:t>
      </w:r>
      <w:r w:rsidRPr="00F06A57">
        <w:rPr>
          <w:rFonts w:eastAsia="Times New Roman" w:cstheme="minorHAnsi"/>
          <w:b/>
          <w:spacing w:val="-3"/>
          <w:kern w:val="0"/>
          <w:sz w:val="20"/>
          <w:lang w:val="en-US"/>
          <w14:ligatures w14:val="none"/>
        </w:rPr>
        <w:t>Abuse</w:t>
      </w:r>
      <w:r w:rsidRPr="00F06A57">
        <w:rPr>
          <w:rFonts w:eastAsia="Times New Roman" w:cstheme="minorHAnsi"/>
          <w:b/>
          <w:spacing w:val="-3"/>
          <w:kern w:val="0"/>
          <w:sz w:val="20"/>
          <w:lang w:val="en-US"/>
          <w14:ligatures w14:val="none"/>
        </w:rPr>
        <w:tab/>
      </w:r>
      <w:proofErr w:type="spellStart"/>
      <w:r w:rsidRPr="00F06A57">
        <w:rPr>
          <w:rFonts w:eastAsia="Times New Roman" w:cstheme="minorHAnsi"/>
          <w:b/>
          <w:spacing w:val="-3"/>
          <w:kern w:val="0"/>
          <w:sz w:val="20"/>
          <w:lang w:val="en-US"/>
          <w14:ligatures w14:val="none"/>
        </w:rPr>
        <w:t>Abuse</w:t>
      </w:r>
      <w:proofErr w:type="spellEnd"/>
      <w:r w:rsidRPr="00F06A57">
        <w:rPr>
          <w:rFonts w:eastAsia="Times New Roman" w:cstheme="minorHAnsi"/>
          <w:b/>
          <w:spacing w:val="-3"/>
          <w:kern w:val="0"/>
          <w:sz w:val="20"/>
          <w:lang w:val="en-US"/>
          <w14:ligatures w14:val="none"/>
        </w:rPr>
        <w:tab/>
      </w:r>
      <w:r w:rsidRPr="00F06A57">
        <w:rPr>
          <w:rFonts w:eastAsia="Times New Roman" w:cstheme="minorHAnsi"/>
          <w:b/>
          <w:spacing w:val="-3"/>
          <w:kern w:val="0"/>
          <w:sz w:val="20"/>
          <w:lang w:val="en-US"/>
          <w14:ligatures w14:val="none"/>
        </w:rPr>
        <w:tab/>
      </w:r>
      <w:proofErr w:type="spellStart"/>
      <w:r w:rsidRPr="00F06A57">
        <w:rPr>
          <w:rFonts w:eastAsia="Times New Roman" w:cstheme="minorHAnsi"/>
          <w:b/>
          <w:spacing w:val="-3"/>
          <w:kern w:val="0"/>
          <w:sz w:val="20"/>
          <w:lang w:val="en-US"/>
          <w14:ligatures w14:val="none"/>
        </w:rPr>
        <w:t>Abuse</w:t>
      </w:r>
      <w:proofErr w:type="spellEnd"/>
      <w:r w:rsidRPr="00F06A57">
        <w:rPr>
          <w:rFonts w:eastAsia="Times New Roman" w:cstheme="minorHAnsi"/>
          <w:b/>
          <w:spacing w:val="-3"/>
          <w:kern w:val="0"/>
          <w:sz w:val="20"/>
          <w:lang w:val="en-US"/>
          <w14:ligatures w14:val="none"/>
        </w:rPr>
        <w:tab/>
      </w:r>
      <w:r w:rsidRPr="00F06A57">
        <w:rPr>
          <w:rFonts w:eastAsia="Times New Roman" w:cstheme="minorHAnsi"/>
          <w:b/>
          <w:spacing w:val="-3"/>
          <w:kern w:val="0"/>
          <w:sz w:val="20"/>
          <w:lang w:val="en-US"/>
          <w14:ligatures w14:val="none"/>
        </w:rPr>
        <w:tab/>
      </w:r>
      <w:proofErr w:type="spellStart"/>
      <w:r w:rsidRPr="00F06A57">
        <w:rPr>
          <w:rFonts w:eastAsia="Times New Roman" w:cstheme="minorHAnsi"/>
          <w:b/>
          <w:spacing w:val="-4"/>
          <w:kern w:val="0"/>
          <w:sz w:val="20"/>
          <w:lang w:val="en-US"/>
          <w14:ligatures w14:val="none"/>
        </w:rPr>
        <w:t>Abuse</w:t>
      </w:r>
      <w:proofErr w:type="spellEnd"/>
    </w:p>
    <w:p w14:paraId="2D852599" w14:textId="77777777" w:rsidR="007B5E0D" w:rsidRPr="00F06A57" w:rsidRDefault="007B5E0D" w:rsidP="00EA76E3">
      <w:pPr>
        <w:pStyle w:val="Heading1"/>
        <w:ind w:left="0"/>
        <w:rPr>
          <w:rFonts w:asciiTheme="minorHAnsi" w:hAnsiTheme="minorHAnsi" w:cstheme="minorHAnsi"/>
          <w:sz w:val="28"/>
          <w:szCs w:val="28"/>
          <w:lang w:val="en-IE"/>
        </w:rPr>
      </w:pPr>
    </w:p>
    <w:p w14:paraId="1575A41F" w14:textId="77777777" w:rsidR="00CC031D" w:rsidRPr="00F06A57" w:rsidRDefault="00CC031D" w:rsidP="00EA76E3">
      <w:pPr>
        <w:pStyle w:val="Heading1"/>
        <w:ind w:left="0"/>
        <w:rPr>
          <w:rFonts w:asciiTheme="minorHAnsi" w:hAnsiTheme="minorHAnsi" w:cstheme="minorHAnsi"/>
          <w:sz w:val="28"/>
          <w:szCs w:val="28"/>
          <w:lang w:val="en-IE"/>
        </w:rPr>
      </w:pPr>
    </w:p>
    <w:p w14:paraId="60AAC402" w14:textId="77777777" w:rsidR="007B5E0D" w:rsidRPr="00F06A57" w:rsidRDefault="007B5E0D" w:rsidP="00EA76E3">
      <w:pPr>
        <w:pStyle w:val="Heading1"/>
        <w:ind w:left="0"/>
        <w:rPr>
          <w:rFonts w:asciiTheme="minorHAnsi" w:hAnsiTheme="minorHAnsi" w:cstheme="minorHAnsi"/>
          <w:sz w:val="28"/>
          <w:szCs w:val="28"/>
          <w:lang w:val="en-IE"/>
        </w:rPr>
      </w:pPr>
    </w:p>
    <w:p w14:paraId="3A93DE5E" w14:textId="77777777" w:rsidR="007B5E0D" w:rsidRPr="00F06A57" w:rsidRDefault="007B5E0D" w:rsidP="007B5E0D">
      <w:pPr>
        <w:widowControl w:val="0"/>
        <w:autoSpaceDE w:val="0"/>
        <w:autoSpaceDN w:val="0"/>
        <w:spacing w:after="0" w:line="240" w:lineRule="auto"/>
        <w:rPr>
          <w:rFonts w:eastAsia="Times New Roman" w:cstheme="minorHAnsi"/>
          <w:kern w:val="0"/>
          <w:sz w:val="20"/>
          <w14:ligatures w14:val="none"/>
        </w:rPr>
        <w:sectPr w:rsidR="007B5E0D" w:rsidRPr="00F06A57" w:rsidSect="00C75285">
          <w:type w:val="continuous"/>
          <w:pgSz w:w="11900" w:h="16840"/>
          <w:pgMar w:top="2269" w:right="380" w:bottom="1220" w:left="840" w:header="720" w:footer="720" w:gutter="0"/>
          <w:cols w:num="2" w:space="720" w:equalWidth="0">
            <w:col w:w="1935" w:space="40"/>
            <w:col w:w="8705"/>
          </w:cols>
        </w:sectPr>
      </w:pPr>
    </w:p>
    <w:p w14:paraId="55C69E3B" w14:textId="77777777" w:rsidR="007B5E0D" w:rsidRPr="00F06A57" w:rsidRDefault="007B5E0D" w:rsidP="007B5E0D">
      <w:pPr>
        <w:widowControl w:val="0"/>
        <w:numPr>
          <w:ilvl w:val="0"/>
          <w:numId w:val="51"/>
        </w:numPr>
        <w:tabs>
          <w:tab w:val="left" w:pos="1680"/>
        </w:tabs>
        <w:autoSpaceDE w:val="0"/>
        <w:autoSpaceDN w:val="0"/>
        <w:spacing w:before="61" w:after="0" w:line="240" w:lineRule="auto"/>
        <w:rPr>
          <w:rFonts w:eastAsia="Times New Roman" w:cstheme="minorHAnsi"/>
          <w:kern w:val="0"/>
          <w:sz w:val="24"/>
          <w14:ligatures w14:val="none"/>
        </w:rPr>
      </w:pPr>
      <w:r w:rsidRPr="00F06A57">
        <w:rPr>
          <w:rFonts w:eastAsia="Times New Roman" w:cstheme="minorHAnsi"/>
          <w:kern w:val="0"/>
          <w:sz w:val="24"/>
          <w14:ligatures w14:val="none"/>
        </w:rPr>
        <w:t xml:space="preserve">Details </w:t>
      </w:r>
      <w:r w:rsidRPr="00F06A57">
        <w:rPr>
          <w:rFonts w:eastAsia="Times New Roman" w:cstheme="minorHAnsi"/>
          <w:spacing w:val="4"/>
          <w:kern w:val="0"/>
          <w:sz w:val="24"/>
          <w14:ligatures w14:val="none"/>
        </w:rPr>
        <w:t xml:space="preserve">of </w:t>
      </w:r>
      <w:r w:rsidRPr="00F06A57">
        <w:rPr>
          <w:rFonts w:eastAsia="Times New Roman" w:cstheme="minorHAnsi"/>
          <w:kern w:val="0"/>
          <w:sz w:val="24"/>
          <w14:ligatures w14:val="none"/>
        </w:rPr>
        <w:t>other family members/household</w:t>
      </w:r>
      <w:r w:rsidRPr="00F06A57">
        <w:rPr>
          <w:rFonts w:eastAsia="Times New Roman" w:cstheme="minorHAnsi"/>
          <w:spacing w:val="-4"/>
          <w:kern w:val="0"/>
          <w:sz w:val="24"/>
          <w14:ligatures w14:val="none"/>
        </w:rPr>
        <w:t xml:space="preserve"> </w:t>
      </w:r>
      <w:r w:rsidRPr="00F06A57">
        <w:rPr>
          <w:rFonts w:eastAsia="Times New Roman" w:cstheme="minorHAnsi"/>
          <w:kern w:val="0"/>
          <w:sz w:val="24"/>
          <w14:ligatures w14:val="none"/>
        </w:rPr>
        <w:t>members</w:t>
      </w:r>
    </w:p>
    <w:p w14:paraId="3FB10E5B" w14:textId="77777777" w:rsidR="007B5E0D" w:rsidRPr="00F06A57" w:rsidRDefault="007B5E0D" w:rsidP="007B5E0D">
      <w:pPr>
        <w:widowControl w:val="0"/>
        <w:autoSpaceDE w:val="0"/>
        <w:autoSpaceDN w:val="0"/>
        <w:spacing w:before="9" w:after="0" w:line="240" w:lineRule="auto"/>
        <w:rPr>
          <w:rFonts w:eastAsia="Times New Roman" w:cstheme="minorHAnsi"/>
          <w:kern w:val="0"/>
          <w:sz w:val="24"/>
          <w:szCs w:val="24"/>
          <w14:ligatures w14:val="none"/>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651"/>
        <w:gridCol w:w="1939"/>
        <w:gridCol w:w="1949"/>
        <w:gridCol w:w="1733"/>
      </w:tblGrid>
      <w:tr w:rsidR="007B5E0D" w:rsidRPr="00F06A57" w14:paraId="2634A595" w14:textId="77777777" w:rsidTr="005C606D">
        <w:trPr>
          <w:trHeight w:val="460"/>
        </w:trPr>
        <w:tc>
          <w:tcPr>
            <w:tcW w:w="1675" w:type="dxa"/>
          </w:tcPr>
          <w:p w14:paraId="0680997F" w14:textId="77777777" w:rsidR="007B5E0D" w:rsidRPr="00F06A57" w:rsidRDefault="007B5E0D" w:rsidP="007B5E0D">
            <w:pPr>
              <w:widowControl w:val="0"/>
              <w:autoSpaceDE w:val="0"/>
              <w:autoSpaceDN w:val="0"/>
              <w:spacing w:after="0" w:line="221" w:lineRule="exact"/>
              <w:ind w:left="412"/>
              <w:rPr>
                <w:rFonts w:eastAsia="Arial Rounded MT Bold" w:cstheme="minorHAnsi"/>
                <w:kern w:val="0"/>
                <w:sz w:val="20"/>
                <w14:ligatures w14:val="none"/>
              </w:rPr>
            </w:pPr>
            <w:r w:rsidRPr="00F06A57">
              <w:rPr>
                <w:rFonts w:eastAsia="Arial Rounded MT Bold" w:cstheme="minorHAnsi"/>
                <w:kern w:val="0"/>
                <w:sz w:val="20"/>
                <w14:ligatures w14:val="none"/>
              </w:rPr>
              <w:t>NAME</w:t>
            </w:r>
          </w:p>
        </w:tc>
        <w:tc>
          <w:tcPr>
            <w:tcW w:w="1651" w:type="dxa"/>
          </w:tcPr>
          <w:p w14:paraId="0E8D47D9" w14:textId="77777777" w:rsidR="007B5E0D" w:rsidRPr="00F06A57" w:rsidRDefault="007B5E0D" w:rsidP="007B5E0D">
            <w:pPr>
              <w:widowControl w:val="0"/>
              <w:autoSpaceDE w:val="0"/>
              <w:autoSpaceDN w:val="0"/>
              <w:spacing w:after="0" w:line="221" w:lineRule="exact"/>
              <w:ind w:left="465"/>
              <w:rPr>
                <w:rFonts w:eastAsia="Arial Rounded MT Bold" w:cstheme="minorHAnsi"/>
                <w:kern w:val="0"/>
                <w:sz w:val="20"/>
                <w14:ligatures w14:val="none"/>
              </w:rPr>
            </w:pPr>
            <w:r w:rsidRPr="00F06A57">
              <w:rPr>
                <w:rFonts w:eastAsia="Arial Rounded MT Bold" w:cstheme="minorHAnsi"/>
                <w:kern w:val="0"/>
                <w:sz w:val="20"/>
                <w14:ligatures w14:val="none"/>
              </w:rPr>
              <w:t>AGE</w:t>
            </w:r>
          </w:p>
        </w:tc>
        <w:tc>
          <w:tcPr>
            <w:tcW w:w="1939" w:type="dxa"/>
          </w:tcPr>
          <w:p w14:paraId="5D0A17D6" w14:textId="77777777" w:rsidR="007B5E0D" w:rsidRPr="00F06A57" w:rsidRDefault="007B5E0D" w:rsidP="007B5E0D">
            <w:pPr>
              <w:widowControl w:val="0"/>
              <w:autoSpaceDE w:val="0"/>
              <w:autoSpaceDN w:val="0"/>
              <w:spacing w:after="0" w:line="221" w:lineRule="exact"/>
              <w:ind w:left="91" w:right="364"/>
              <w:jc w:val="center"/>
              <w:rPr>
                <w:rFonts w:eastAsia="Arial Rounded MT Bold" w:cstheme="minorHAnsi"/>
                <w:kern w:val="0"/>
                <w:sz w:val="20"/>
                <w14:ligatures w14:val="none"/>
              </w:rPr>
            </w:pPr>
            <w:r w:rsidRPr="00F06A57">
              <w:rPr>
                <w:rFonts w:eastAsia="Arial Rounded MT Bold" w:cstheme="minorHAnsi"/>
                <w:kern w:val="0"/>
                <w:sz w:val="20"/>
                <w14:ligatures w14:val="none"/>
              </w:rPr>
              <w:t>RELATIONSHIP</w:t>
            </w:r>
          </w:p>
          <w:p w14:paraId="67415BEF" w14:textId="77777777" w:rsidR="007B5E0D" w:rsidRPr="00F06A57" w:rsidRDefault="007B5E0D" w:rsidP="007B5E0D">
            <w:pPr>
              <w:widowControl w:val="0"/>
              <w:autoSpaceDE w:val="0"/>
              <w:autoSpaceDN w:val="0"/>
              <w:spacing w:after="0" w:line="219" w:lineRule="exact"/>
              <w:ind w:left="91" w:right="268"/>
              <w:jc w:val="center"/>
              <w:rPr>
                <w:rFonts w:eastAsia="Arial Rounded MT Bold" w:cstheme="minorHAnsi"/>
                <w:kern w:val="0"/>
                <w:sz w:val="20"/>
                <w14:ligatures w14:val="none"/>
              </w:rPr>
            </w:pPr>
            <w:r w:rsidRPr="00F06A57">
              <w:rPr>
                <w:rFonts w:eastAsia="Arial Rounded MT Bold" w:cstheme="minorHAnsi"/>
                <w:kern w:val="0"/>
                <w:sz w:val="20"/>
                <w14:ligatures w14:val="none"/>
              </w:rPr>
              <w:t>TO CHILD</w:t>
            </w:r>
          </w:p>
        </w:tc>
        <w:tc>
          <w:tcPr>
            <w:tcW w:w="1949" w:type="dxa"/>
          </w:tcPr>
          <w:p w14:paraId="5170CEF1" w14:textId="77777777" w:rsidR="007B5E0D" w:rsidRPr="00F06A57" w:rsidRDefault="007B5E0D" w:rsidP="007B5E0D">
            <w:pPr>
              <w:widowControl w:val="0"/>
              <w:autoSpaceDE w:val="0"/>
              <w:autoSpaceDN w:val="0"/>
              <w:spacing w:after="0" w:line="221" w:lineRule="exact"/>
              <w:ind w:left="106"/>
              <w:rPr>
                <w:rFonts w:eastAsia="Arial Rounded MT Bold" w:cstheme="minorHAnsi"/>
                <w:kern w:val="0"/>
                <w:sz w:val="20"/>
                <w14:ligatures w14:val="none"/>
              </w:rPr>
            </w:pPr>
            <w:r w:rsidRPr="00F06A57">
              <w:rPr>
                <w:rFonts w:eastAsia="Arial Rounded MT Bold" w:cstheme="minorHAnsi"/>
                <w:kern w:val="0"/>
                <w:sz w:val="20"/>
                <w14:ligatures w14:val="none"/>
              </w:rPr>
              <w:t>EMPLOYMENT/</w:t>
            </w:r>
          </w:p>
          <w:p w14:paraId="6FBFDBB3" w14:textId="77777777" w:rsidR="007B5E0D" w:rsidRPr="00F06A57" w:rsidRDefault="007B5E0D" w:rsidP="007B5E0D">
            <w:pPr>
              <w:widowControl w:val="0"/>
              <w:autoSpaceDE w:val="0"/>
              <w:autoSpaceDN w:val="0"/>
              <w:spacing w:after="0" w:line="219" w:lineRule="exact"/>
              <w:ind w:left="158"/>
              <w:rPr>
                <w:rFonts w:eastAsia="Arial Rounded MT Bold" w:cstheme="minorHAnsi"/>
                <w:kern w:val="0"/>
                <w:sz w:val="20"/>
                <w14:ligatures w14:val="none"/>
              </w:rPr>
            </w:pPr>
            <w:r w:rsidRPr="00F06A57">
              <w:rPr>
                <w:rFonts w:eastAsia="Arial Rounded MT Bold" w:cstheme="minorHAnsi"/>
                <w:kern w:val="0"/>
                <w:sz w:val="20"/>
                <w14:ligatures w14:val="none"/>
              </w:rPr>
              <w:t>SCHOOL</w:t>
            </w:r>
          </w:p>
        </w:tc>
        <w:tc>
          <w:tcPr>
            <w:tcW w:w="1733" w:type="dxa"/>
          </w:tcPr>
          <w:p w14:paraId="2E5C4E4D" w14:textId="77777777" w:rsidR="007B5E0D" w:rsidRPr="00F06A57" w:rsidRDefault="007B5E0D" w:rsidP="007B5E0D">
            <w:pPr>
              <w:widowControl w:val="0"/>
              <w:autoSpaceDE w:val="0"/>
              <w:autoSpaceDN w:val="0"/>
              <w:spacing w:after="0" w:line="221" w:lineRule="exact"/>
              <w:ind w:left="259"/>
              <w:rPr>
                <w:rFonts w:eastAsia="Arial Rounded MT Bold" w:cstheme="minorHAnsi"/>
                <w:kern w:val="0"/>
                <w:sz w:val="20"/>
                <w14:ligatures w14:val="none"/>
              </w:rPr>
            </w:pPr>
            <w:r w:rsidRPr="00F06A57">
              <w:rPr>
                <w:rFonts w:eastAsia="Arial Rounded MT Bold" w:cstheme="minorHAnsi"/>
                <w:kern w:val="0"/>
                <w:sz w:val="20"/>
                <w14:ligatures w14:val="none"/>
              </w:rPr>
              <w:t>LOCATION</w:t>
            </w:r>
          </w:p>
        </w:tc>
      </w:tr>
      <w:tr w:rsidR="007B5E0D" w:rsidRPr="00F06A57" w14:paraId="371F83DB" w14:textId="77777777" w:rsidTr="005C606D">
        <w:trPr>
          <w:trHeight w:val="230"/>
        </w:trPr>
        <w:tc>
          <w:tcPr>
            <w:tcW w:w="1675" w:type="dxa"/>
          </w:tcPr>
          <w:p w14:paraId="4CC11527"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651" w:type="dxa"/>
          </w:tcPr>
          <w:p w14:paraId="265552B6"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39" w:type="dxa"/>
          </w:tcPr>
          <w:p w14:paraId="3252C5EB"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49" w:type="dxa"/>
          </w:tcPr>
          <w:p w14:paraId="2C7F8BE2"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733" w:type="dxa"/>
          </w:tcPr>
          <w:p w14:paraId="342629D4"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r>
      <w:tr w:rsidR="007B5E0D" w:rsidRPr="00F06A57" w14:paraId="2DD2B881" w14:textId="77777777" w:rsidTr="005C606D">
        <w:trPr>
          <w:trHeight w:val="230"/>
        </w:trPr>
        <w:tc>
          <w:tcPr>
            <w:tcW w:w="1675" w:type="dxa"/>
          </w:tcPr>
          <w:p w14:paraId="4F123A3B"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651" w:type="dxa"/>
          </w:tcPr>
          <w:p w14:paraId="0950C2D4"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39" w:type="dxa"/>
          </w:tcPr>
          <w:p w14:paraId="7A4EE6E0"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49" w:type="dxa"/>
          </w:tcPr>
          <w:p w14:paraId="3FFC117E"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733" w:type="dxa"/>
          </w:tcPr>
          <w:p w14:paraId="4437DAD3"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r>
      <w:tr w:rsidR="007B5E0D" w:rsidRPr="00F06A57" w14:paraId="338A6B70" w14:textId="77777777" w:rsidTr="005C606D">
        <w:trPr>
          <w:trHeight w:val="230"/>
        </w:trPr>
        <w:tc>
          <w:tcPr>
            <w:tcW w:w="1675" w:type="dxa"/>
          </w:tcPr>
          <w:p w14:paraId="07FCFD44"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651" w:type="dxa"/>
          </w:tcPr>
          <w:p w14:paraId="0F8CC95C"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39" w:type="dxa"/>
          </w:tcPr>
          <w:p w14:paraId="271595FB"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49" w:type="dxa"/>
          </w:tcPr>
          <w:p w14:paraId="02278392"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733" w:type="dxa"/>
          </w:tcPr>
          <w:p w14:paraId="40EF3328"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r>
      <w:tr w:rsidR="007B5E0D" w:rsidRPr="00F06A57" w14:paraId="1CDD9DAC" w14:textId="77777777" w:rsidTr="005C606D">
        <w:trPr>
          <w:trHeight w:val="230"/>
        </w:trPr>
        <w:tc>
          <w:tcPr>
            <w:tcW w:w="1675" w:type="dxa"/>
          </w:tcPr>
          <w:p w14:paraId="6048735D"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651" w:type="dxa"/>
          </w:tcPr>
          <w:p w14:paraId="567EA228"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39" w:type="dxa"/>
          </w:tcPr>
          <w:p w14:paraId="531FBD89"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49" w:type="dxa"/>
          </w:tcPr>
          <w:p w14:paraId="03B704EB"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733" w:type="dxa"/>
          </w:tcPr>
          <w:p w14:paraId="1F445E2D"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r>
      <w:tr w:rsidR="007B5E0D" w:rsidRPr="00F06A57" w14:paraId="1110281B" w14:textId="77777777" w:rsidTr="005C606D">
        <w:trPr>
          <w:trHeight w:val="230"/>
        </w:trPr>
        <w:tc>
          <w:tcPr>
            <w:tcW w:w="1675" w:type="dxa"/>
          </w:tcPr>
          <w:p w14:paraId="7CF6813C"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651" w:type="dxa"/>
          </w:tcPr>
          <w:p w14:paraId="17C8CC04"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39" w:type="dxa"/>
          </w:tcPr>
          <w:p w14:paraId="0D477A9E"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49" w:type="dxa"/>
          </w:tcPr>
          <w:p w14:paraId="0A37A59E"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733" w:type="dxa"/>
          </w:tcPr>
          <w:p w14:paraId="13D943F1"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r>
      <w:tr w:rsidR="007B5E0D" w:rsidRPr="00F06A57" w14:paraId="51A46115" w14:textId="77777777" w:rsidTr="005C606D">
        <w:trPr>
          <w:trHeight w:val="230"/>
        </w:trPr>
        <w:tc>
          <w:tcPr>
            <w:tcW w:w="1675" w:type="dxa"/>
          </w:tcPr>
          <w:p w14:paraId="33DF4616"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651" w:type="dxa"/>
          </w:tcPr>
          <w:p w14:paraId="17908F43"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39" w:type="dxa"/>
          </w:tcPr>
          <w:p w14:paraId="1FD4CBF1"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49" w:type="dxa"/>
          </w:tcPr>
          <w:p w14:paraId="41A0A4C8"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733" w:type="dxa"/>
          </w:tcPr>
          <w:p w14:paraId="4ADE6A64"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r>
      <w:tr w:rsidR="007B5E0D" w:rsidRPr="00F06A57" w14:paraId="757EE6D2" w14:textId="77777777" w:rsidTr="005C606D">
        <w:trPr>
          <w:trHeight w:val="230"/>
        </w:trPr>
        <w:tc>
          <w:tcPr>
            <w:tcW w:w="1675" w:type="dxa"/>
          </w:tcPr>
          <w:p w14:paraId="2A2D4BE8"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651" w:type="dxa"/>
          </w:tcPr>
          <w:p w14:paraId="26C5BEA0"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39" w:type="dxa"/>
          </w:tcPr>
          <w:p w14:paraId="0B2ED493"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949" w:type="dxa"/>
          </w:tcPr>
          <w:p w14:paraId="1E9DB3B7"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c>
          <w:tcPr>
            <w:tcW w:w="1733" w:type="dxa"/>
          </w:tcPr>
          <w:p w14:paraId="230442AF" w14:textId="77777777" w:rsidR="007B5E0D" w:rsidRPr="00F06A57" w:rsidRDefault="007B5E0D" w:rsidP="007B5E0D">
            <w:pPr>
              <w:widowControl w:val="0"/>
              <w:autoSpaceDE w:val="0"/>
              <w:autoSpaceDN w:val="0"/>
              <w:spacing w:after="0" w:line="240" w:lineRule="auto"/>
              <w:rPr>
                <w:rFonts w:eastAsia="Arial Rounded MT Bold" w:cstheme="minorHAnsi"/>
                <w:kern w:val="0"/>
                <w:sz w:val="16"/>
                <w14:ligatures w14:val="none"/>
              </w:rPr>
            </w:pPr>
          </w:p>
        </w:tc>
      </w:tr>
    </w:tbl>
    <w:p w14:paraId="206A0FC9" w14:textId="77777777" w:rsidR="007B5E0D" w:rsidRPr="00F06A57" w:rsidRDefault="007B5E0D" w:rsidP="007B5E0D">
      <w:pPr>
        <w:widowControl w:val="0"/>
        <w:autoSpaceDE w:val="0"/>
        <w:autoSpaceDN w:val="0"/>
        <w:spacing w:before="1" w:after="0" w:line="240" w:lineRule="auto"/>
        <w:rPr>
          <w:rFonts w:eastAsia="Times New Roman" w:cstheme="minorHAnsi"/>
          <w:kern w:val="0"/>
          <w:sz w:val="11"/>
          <w:szCs w:val="24"/>
          <w14:ligatures w14:val="none"/>
        </w:rPr>
      </w:pPr>
    </w:p>
    <w:p w14:paraId="1FEC517C" w14:textId="77777777" w:rsidR="007B5E0D" w:rsidRPr="00F06A57" w:rsidRDefault="007B5E0D" w:rsidP="007B5E0D">
      <w:pPr>
        <w:widowControl w:val="0"/>
        <w:autoSpaceDE w:val="0"/>
        <w:autoSpaceDN w:val="0"/>
        <w:spacing w:before="93" w:after="0" w:line="240" w:lineRule="auto"/>
        <w:ind w:left="960"/>
        <w:rPr>
          <w:rFonts w:eastAsia="Times New Roman" w:cstheme="minorHAnsi"/>
          <w:kern w:val="0"/>
          <w:sz w:val="20"/>
          <w14:ligatures w14:val="none"/>
        </w:rPr>
      </w:pPr>
      <w:r w:rsidRPr="00F06A57">
        <w:rPr>
          <w:rFonts w:eastAsia="Times New Roman" w:cstheme="minorHAnsi"/>
          <w:kern w:val="0"/>
          <w:sz w:val="20"/>
          <w14:ligatures w14:val="none"/>
        </w:rPr>
        <w:t xml:space="preserve">In cases of emergency, or outside health board hours, reports should be made to </w:t>
      </w:r>
      <w:proofErr w:type="gramStart"/>
      <w:r w:rsidRPr="00F06A57">
        <w:rPr>
          <w:rFonts w:eastAsia="Times New Roman" w:cstheme="minorHAnsi"/>
          <w:kern w:val="0"/>
          <w:sz w:val="20"/>
          <w14:ligatures w14:val="none"/>
        </w:rPr>
        <w:t>An</w:t>
      </w:r>
      <w:proofErr w:type="gramEnd"/>
      <w:r w:rsidRPr="00F06A57">
        <w:rPr>
          <w:rFonts w:eastAsia="Times New Roman" w:cstheme="minorHAnsi"/>
          <w:kern w:val="0"/>
          <w:sz w:val="20"/>
          <w14:ligatures w14:val="none"/>
        </w:rPr>
        <w:t xml:space="preserve"> Garda Síochána.</w:t>
      </w:r>
    </w:p>
    <w:p w14:paraId="47FED61E" w14:textId="77777777" w:rsidR="007B5E0D" w:rsidRPr="00F06A57" w:rsidRDefault="007B5E0D" w:rsidP="007B5E0D">
      <w:pPr>
        <w:widowControl w:val="0"/>
        <w:autoSpaceDE w:val="0"/>
        <w:autoSpaceDN w:val="0"/>
        <w:spacing w:before="5" w:after="0" w:line="240" w:lineRule="auto"/>
        <w:rPr>
          <w:rFonts w:eastAsia="Times New Roman" w:cstheme="minorHAnsi"/>
          <w:kern w:val="0"/>
          <w:sz w:val="20"/>
          <w:szCs w:val="24"/>
          <w14:ligatures w14:val="none"/>
        </w:rPr>
      </w:pPr>
    </w:p>
    <w:p w14:paraId="16690F19" w14:textId="77777777" w:rsidR="007B5E0D" w:rsidRPr="00F06A57" w:rsidRDefault="007B5E0D" w:rsidP="007B5E0D">
      <w:pPr>
        <w:widowControl w:val="0"/>
        <w:numPr>
          <w:ilvl w:val="0"/>
          <w:numId w:val="51"/>
        </w:numPr>
        <w:tabs>
          <w:tab w:val="left" w:pos="1679"/>
          <w:tab w:val="left" w:pos="1680"/>
        </w:tabs>
        <w:autoSpaceDE w:val="0"/>
        <w:autoSpaceDN w:val="0"/>
        <w:spacing w:after="0" w:line="235" w:lineRule="auto"/>
        <w:ind w:right="2167"/>
        <w:rPr>
          <w:rFonts w:eastAsia="Times New Roman" w:cstheme="minorHAnsi"/>
          <w:kern w:val="0"/>
          <w:sz w:val="24"/>
          <w14:ligatures w14:val="none"/>
        </w:rPr>
      </w:pPr>
      <w:r w:rsidRPr="00F06A57">
        <w:rPr>
          <w:rFonts w:eastAsia="Times New Roman" w:cstheme="minorHAnsi"/>
          <w:kern w:val="0"/>
          <w:sz w:val="24"/>
          <w14:ligatures w14:val="none"/>
        </w:rPr>
        <w:t>NAME OF OTHER PROFESSIONALS INVOLVED WITH CHILDREN AND/OR PARENTS/CARERS</w:t>
      </w:r>
    </w:p>
    <w:p w14:paraId="5774EF86" w14:textId="77777777" w:rsidR="007B5E0D" w:rsidRPr="00F06A57" w:rsidRDefault="007B5E0D" w:rsidP="007B5E0D">
      <w:pPr>
        <w:widowControl w:val="0"/>
        <w:autoSpaceDE w:val="0"/>
        <w:autoSpaceDN w:val="0"/>
        <w:spacing w:before="3" w:after="0" w:line="240" w:lineRule="auto"/>
        <w:rPr>
          <w:rFonts w:eastAsia="Times New Roman" w:cstheme="minorHAnsi"/>
          <w:kern w:val="0"/>
          <w:sz w:val="24"/>
          <w14:ligatures w14:val="none"/>
        </w:rPr>
      </w:pPr>
    </w:p>
    <w:p w14:paraId="3C15BF6C" w14:textId="77777777" w:rsidR="007B5E0D" w:rsidRPr="00F06A57" w:rsidRDefault="007B5E0D" w:rsidP="007B5E0D">
      <w:pPr>
        <w:widowControl w:val="0"/>
        <w:autoSpaceDE w:val="0"/>
        <w:autoSpaceDN w:val="0"/>
        <w:spacing w:after="0" w:line="240" w:lineRule="auto"/>
        <w:ind w:left="1320"/>
        <w:rPr>
          <w:rFonts w:eastAsia="Times New Roman" w:cstheme="minorHAnsi"/>
          <w:kern w:val="0"/>
          <w:sz w:val="24"/>
          <w:szCs w:val="24"/>
          <w14:ligatures w14:val="none"/>
        </w:rPr>
      </w:pPr>
      <w:r w:rsidRPr="00F06A57">
        <w:rPr>
          <w:rFonts w:eastAsia="Times New Roman" w:cstheme="minorHAnsi"/>
          <w:kern w:val="0"/>
          <w:sz w:val="24"/>
          <w:szCs w:val="24"/>
          <w14:ligatures w14:val="none"/>
        </w:rPr>
        <w:t>Public health nurse:</w:t>
      </w:r>
    </w:p>
    <w:p w14:paraId="295D609C" w14:textId="77777777" w:rsidR="007B5E0D" w:rsidRPr="00F06A57" w:rsidRDefault="007B5E0D" w:rsidP="007B5E0D">
      <w:pPr>
        <w:widowControl w:val="0"/>
        <w:autoSpaceDE w:val="0"/>
        <w:autoSpaceDN w:val="0"/>
        <w:spacing w:after="0" w:line="240" w:lineRule="auto"/>
        <w:rPr>
          <w:rFonts w:eastAsia="Times New Roman" w:cstheme="minorHAnsi"/>
          <w:kern w:val="0"/>
          <w:sz w:val="24"/>
          <w:szCs w:val="24"/>
          <w14:ligatures w14:val="none"/>
        </w:rPr>
      </w:pPr>
    </w:p>
    <w:p w14:paraId="7E501A5C" w14:textId="77777777" w:rsidR="007B5E0D" w:rsidRPr="00F06A57" w:rsidRDefault="007B5E0D" w:rsidP="007B5E0D">
      <w:pPr>
        <w:widowControl w:val="0"/>
        <w:autoSpaceDE w:val="0"/>
        <w:autoSpaceDN w:val="0"/>
        <w:spacing w:after="0" w:line="240" w:lineRule="auto"/>
        <w:ind w:left="1320"/>
        <w:rPr>
          <w:rFonts w:eastAsia="Times New Roman" w:cstheme="minorHAnsi"/>
          <w:kern w:val="0"/>
          <w:sz w:val="24"/>
          <w:szCs w:val="24"/>
          <w14:ligatures w14:val="none"/>
        </w:rPr>
      </w:pPr>
      <w:r w:rsidRPr="00F06A57">
        <w:rPr>
          <w:rFonts w:eastAsia="Times New Roman" w:cstheme="minorHAnsi"/>
          <w:kern w:val="0"/>
          <w:sz w:val="24"/>
          <w:szCs w:val="24"/>
          <w14:ligatures w14:val="none"/>
        </w:rPr>
        <w:t>School:</w:t>
      </w:r>
    </w:p>
    <w:p w14:paraId="62102585" w14:textId="77777777" w:rsidR="007B5E0D" w:rsidRPr="00F06A57" w:rsidRDefault="007B5E0D" w:rsidP="007B5E0D">
      <w:pPr>
        <w:widowControl w:val="0"/>
        <w:autoSpaceDE w:val="0"/>
        <w:autoSpaceDN w:val="0"/>
        <w:spacing w:after="0" w:line="240" w:lineRule="auto"/>
        <w:rPr>
          <w:rFonts w:eastAsia="Times New Roman" w:cstheme="minorHAnsi"/>
          <w:kern w:val="0"/>
          <w:sz w:val="24"/>
          <w:szCs w:val="24"/>
          <w14:ligatures w14:val="none"/>
        </w:rPr>
      </w:pPr>
    </w:p>
    <w:p w14:paraId="207C40F3" w14:textId="77777777" w:rsidR="007B5E0D" w:rsidRPr="00F06A57" w:rsidRDefault="007B5E0D" w:rsidP="007B5E0D">
      <w:pPr>
        <w:widowControl w:val="0"/>
        <w:autoSpaceDE w:val="0"/>
        <w:autoSpaceDN w:val="0"/>
        <w:spacing w:after="0" w:line="240" w:lineRule="auto"/>
        <w:ind w:left="1320"/>
        <w:rPr>
          <w:rFonts w:eastAsia="Times New Roman" w:cstheme="minorHAnsi"/>
          <w:kern w:val="0"/>
          <w:sz w:val="24"/>
          <w:szCs w:val="24"/>
          <w14:ligatures w14:val="none"/>
        </w:rPr>
      </w:pPr>
      <w:r w:rsidRPr="00F06A57">
        <w:rPr>
          <w:rFonts w:eastAsia="Times New Roman" w:cstheme="minorHAnsi"/>
          <w:kern w:val="0"/>
          <w:sz w:val="24"/>
          <w:szCs w:val="24"/>
          <w14:ligatures w14:val="none"/>
        </w:rPr>
        <w:t>General Practitioner:</w:t>
      </w:r>
    </w:p>
    <w:p w14:paraId="59D477C0" w14:textId="77777777" w:rsidR="007B5E0D" w:rsidRPr="00F06A57" w:rsidRDefault="007B5E0D" w:rsidP="007B5E0D">
      <w:pPr>
        <w:widowControl w:val="0"/>
        <w:autoSpaceDE w:val="0"/>
        <w:autoSpaceDN w:val="0"/>
        <w:spacing w:after="0" w:line="240" w:lineRule="auto"/>
        <w:rPr>
          <w:rFonts w:eastAsia="Times New Roman" w:cstheme="minorHAnsi"/>
          <w:kern w:val="0"/>
          <w:sz w:val="24"/>
          <w:szCs w:val="24"/>
          <w14:ligatures w14:val="none"/>
        </w:rPr>
      </w:pPr>
    </w:p>
    <w:p w14:paraId="4702F9E9" w14:textId="77777777" w:rsidR="007B5E0D" w:rsidRPr="00F06A57" w:rsidRDefault="007B5E0D" w:rsidP="007B5E0D">
      <w:pPr>
        <w:widowControl w:val="0"/>
        <w:autoSpaceDE w:val="0"/>
        <w:autoSpaceDN w:val="0"/>
        <w:spacing w:after="0" w:line="242" w:lineRule="auto"/>
        <w:ind w:left="1320" w:right="1852"/>
        <w:rPr>
          <w:rFonts w:eastAsia="Times New Roman" w:cstheme="minorHAnsi"/>
          <w:kern w:val="0"/>
          <w:sz w:val="24"/>
          <w:szCs w:val="24"/>
          <w14:ligatures w14:val="none"/>
        </w:rPr>
      </w:pPr>
      <w:r w:rsidRPr="00F06A57">
        <w:rPr>
          <w:rFonts w:eastAsia="Times New Roman" w:cstheme="minorHAnsi"/>
          <w:kern w:val="0"/>
          <w:sz w:val="24"/>
          <w:szCs w:val="24"/>
          <w14:ligatures w14:val="none"/>
        </w:rPr>
        <w:t>Any other agency or professional involved (please describe the nature of any involvement):</w:t>
      </w:r>
    </w:p>
    <w:p w14:paraId="583A2E78" w14:textId="77777777" w:rsidR="007B5E0D" w:rsidRPr="00F06A57" w:rsidRDefault="007B5E0D" w:rsidP="007B5E0D">
      <w:pPr>
        <w:widowControl w:val="0"/>
        <w:autoSpaceDE w:val="0"/>
        <w:autoSpaceDN w:val="0"/>
        <w:spacing w:before="7" w:after="0" w:line="240" w:lineRule="auto"/>
        <w:rPr>
          <w:rFonts w:eastAsia="Times New Roman" w:cstheme="minorHAnsi"/>
          <w:kern w:val="0"/>
          <w:sz w:val="23"/>
          <w:szCs w:val="24"/>
          <w14:ligatures w14:val="none"/>
        </w:rPr>
      </w:pPr>
    </w:p>
    <w:p w14:paraId="4B158EBB" w14:textId="77777777" w:rsidR="007B5E0D" w:rsidRPr="00F06A57" w:rsidRDefault="007B5E0D" w:rsidP="007B5E0D">
      <w:pPr>
        <w:widowControl w:val="0"/>
        <w:numPr>
          <w:ilvl w:val="0"/>
          <w:numId w:val="51"/>
        </w:numPr>
        <w:tabs>
          <w:tab w:val="left" w:pos="1679"/>
          <w:tab w:val="left" w:pos="1680"/>
        </w:tabs>
        <w:autoSpaceDE w:val="0"/>
        <w:autoSpaceDN w:val="0"/>
        <w:spacing w:after="0" w:line="235" w:lineRule="auto"/>
        <w:ind w:right="2167"/>
        <w:rPr>
          <w:rFonts w:eastAsia="Times New Roman" w:cstheme="minorHAnsi"/>
          <w:kern w:val="0"/>
          <w:sz w:val="24"/>
          <w14:ligatures w14:val="none"/>
        </w:rPr>
      </w:pPr>
      <w:r w:rsidRPr="00F06A57">
        <w:rPr>
          <w:rFonts w:eastAsia="Times New Roman" w:cstheme="minorHAnsi"/>
          <w:kern w:val="0"/>
          <w:sz w:val="24"/>
          <w14:ligatures w14:val="none"/>
        </w:rPr>
        <w:t>REPORT DETAILS</w:t>
      </w:r>
    </w:p>
    <w:p w14:paraId="15116D4F" w14:textId="77777777" w:rsidR="007B5E0D" w:rsidRPr="00F06A57" w:rsidRDefault="007B5E0D" w:rsidP="007B5E0D">
      <w:pPr>
        <w:widowControl w:val="0"/>
        <w:autoSpaceDE w:val="0"/>
        <w:autoSpaceDN w:val="0"/>
        <w:spacing w:before="1" w:after="0" w:line="240" w:lineRule="auto"/>
        <w:rPr>
          <w:rFonts w:eastAsia="Times New Roman" w:cstheme="minorHAnsi"/>
          <w:kern w:val="0"/>
          <w:sz w:val="20"/>
          <w:szCs w:val="24"/>
          <w14:ligatures w14:val="none"/>
        </w:rPr>
      </w:pPr>
    </w:p>
    <w:p w14:paraId="589B2D37" w14:textId="77777777" w:rsidR="007B5E0D" w:rsidRPr="00F06A57" w:rsidRDefault="007B5E0D" w:rsidP="007B5E0D">
      <w:pPr>
        <w:widowControl w:val="0"/>
        <w:autoSpaceDE w:val="0"/>
        <w:autoSpaceDN w:val="0"/>
        <w:spacing w:after="0" w:line="240" w:lineRule="auto"/>
        <w:ind w:left="1320" w:right="1455"/>
        <w:rPr>
          <w:rFonts w:eastAsia="Times New Roman" w:cstheme="minorHAnsi"/>
          <w:kern w:val="0"/>
          <w:sz w:val="24"/>
          <w:szCs w:val="24"/>
          <w14:ligatures w14:val="none"/>
        </w:rPr>
      </w:pPr>
      <w:r w:rsidRPr="00F06A57">
        <w:rPr>
          <w:rFonts w:eastAsia="Times New Roman" w:cstheme="minorHAnsi"/>
          <w:kern w:val="0"/>
          <w:sz w:val="24"/>
          <w:szCs w:val="24"/>
          <w14:ligatures w14:val="none"/>
        </w:rPr>
        <w:t>Describe, as fully as possible the nature of the problem or incident being reported, giving details of times and dates of individual incidents, the circumstances in which they occurred, any other persons who were present at the time, and their involvement:</w:t>
      </w:r>
    </w:p>
    <w:p w14:paraId="542275B0" w14:textId="77777777" w:rsidR="007B5E0D" w:rsidRPr="00F06A57" w:rsidRDefault="007B5E0D" w:rsidP="007B5E0D">
      <w:pPr>
        <w:widowControl w:val="0"/>
        <w:autoSpaceDE w:val="0"/>
        <w:autoSpaceDN w:val="0"/>
        <w:spacing w:after="0" w:line="240" w:lineRule="auto"/>
        <w:ind w:left="1320" w:right="1455"/>
        <w:rPr>
          <w:rFonts w:eastAsia="Times New Roman" w:cstheme="minorHAnsi"/>
          <w:kern w:val="0"/>
          <w:sz w:val="24"/>
          <w:szCs w:val="24"/>
          <w14:ligatures w14:val="none"/>
        </w:rPr>
      </w:pPr>
    </w:p>
    <w:p w14:paraId="4909D18E" w14:textId="77777777" w:rsidR="007B5E0D" w:rsidRPr="00F06A57" w:rsidRDefault="007B5E0D" w:rsidP="007B5E0D">
      <w:pPr>
        <w:widowControl w:val="0"/>
        <w:autoSpaceDE w:val="0"/>
        <w:autoSpaceDN w:val="0"/>
        <w:spacing w:after="0" w:line="240" w:lineRule="auto"/>
        <w:ind w:left="1320" w:right="1455"/>
        <w:rPr>
          <w:rFonts w:eastAsia="Times New Roman" w:cstheme="minorHAnsi"/>
          <w:kern w:val="0"/>
          <w:sz w:val="24"/>
          <w:szCs w:val="24"/>
          <w14:ligatures w14:val="none"/>
        </w:rPr>
      </w:pPr>
    </w:p>
    <w:p w14:paraId="18B90EA7" w14:textId="77777777" w:rsidR="007B5E0D" w:rsidRPr="00F06A57" w:rsidRDefault="007B5E0D" w:rsidP="007B5E0D">
      <w:pPr>
        <w:widowControl w:val="0"/>
        <w:autoSpaceDE w:val="0"/>
        <w:autoSpaceDN w:val="0"/>
        <w:spacing w:after="0" w:line="240" w:lineRule="auto"/>
        <w:ind w:left="1320" w:right="1455"/>
        <w:rPr>
          <w:rFonts w:eastAsia="Times New Roman" w:cstheme="minorHAnsi"/>
          <w:kern w:val="0"/>
          <w:sz w:val="24"/>
          <w:szCs w:val="24"/>
          <w14:ligatures w14:val="none"/>
        </w:rPr>
      </w:pPr>
    </w:p>
    <w:p w14:paraId="0E73DCE3" w14:textId="77777777" w:rsidR="007B5E0D" w:rsidRPr="00F06A57" w:rsidRDefault="007B5E0D" w:rsidP="007B5E0D">
      <w:pPr>
        <w:widowControl w:val="0"/>
        <w:autoSpaceDE w:val="0"/>
        <w:autoSpaceDN w:val="0"/>
        <w:spacing w:before="8" w:after="0" w:line="240" w:lineRule="auto"/>
        <w:rPr>
          <w:rFonts w:eastAsia="Times New Roman" w:cstheme="minorHAnsi"/>
          <w:kern w:val="0"/>
          <w:sz w:val="21"/>
          <w:szCs w:val="24"/>
          <w14:ligatures w14:val="none"/>
        </w:rPr>
      </w:pPr>
    </w:p>
    <w:p w14:paraId="0DED9722" w14:textId="77777777" w:rsidR="007B5E0D" w:rsidRPr="00F06A57" w:rsidRDefault="007B5E0D" w:rsidP="007B5E0D">
      <w:pPr>
        <w:widowControl w:val="0"/>
        <w:numPr>
          <w:ilvl w:val="0"/>
          <w:numId w:val="51"/>
        </w:numPr>
        <w:tabs>
          <w:tab w:val="left" w:pos="1680"/>
        </w:tabs>
        <w:autoSpaceDE w:val="0"/>
        <w:autoSpaceDN w:val="0"/>
        <w:spacing w:before="1" w:after="0" w:line="242" w:lineRule="auto"/>
        <w:ind w:right="1745"/>
        <w:rPr>
          <w:rFonts w:eastAsia="Times New Roman" w:cstheme="minorHAnsi"/>
          <w:kern w:val="0"/>
          <w:sz w:val="24"/>
          <w14:ligatures w14:val="none"/>
        </w:rPr>
      </w:pPr>
      <w:r w:rsidRPr="00F06A57">
        <w:rPr>
          <w:rFonts w:eastAsia="Times New Roman" w:cstheme="minorHAnsi"/>
          <w:kern w:val="0"/>
          <w:sz w:val="24"/>
          <w14:ligatures w14:val="none"/>
        </w:rPr>
        <w:t>Has any explanation been offered by the child, and/or parents/carers, which would account for the current problem or incident?</w:t>
      </w:r>
      <w:r w:rsidRPr="00F06A57">
        <w:rPr>
          <w:rFonts w:eastAsia="Times New Roman" w:cstheme="minorHAnsi"/>
          <w:spacing w:val="2"/>
          <w:kern w:val="0"/>
          <w:sz w:val="24"/>
          <w14:ligatures w14:val="none"/>
        </w:rPr>
        <w:t xml:space="preserve"> </w:t>
      </w:r>
      <w:r w:rsidRPr="00F06A57">
        <w:rPr>
          <w:rFonts w:eastAsia="Times New Roman" w:cstheme="minorHAnsi"/>
          <w:kern w:val="0"/>
          <w:sz w:val="24"/>
          <w14:ligatures w14:val="none"/>
        </w:rPr>
        <w:t>(Details)</w:t>
      </w:r>
    </w:p>
    <w:p w14:paraId="6ECB9C56" w14:textId="77777777" w:rsidR="007B5E0D" w:rsidRPr="00F06A57" w:rsidRDefault="007B5E0D" w:rsidP="007B5E0D">
      <w:pPr>
        <w:widowControl w:val="0"/>
        <w:tabs>
          <w:tab w:val="left" w:pos="1680"/>
        </w:tabs>
        <w:autoSpaceDE w:val="0"/>
        <w:autoSpaceDN w:val="0"/>
        <w:spacing w:before="1" w:after="0" w:line="242" w:lineRule="auto"/>
        <w:ind w:right="1745"/>
        <w:rPr>
          <w:rFonts w:eastAsia="Times New Roman" w:cstheme="minorHAnsi"/>
          <w:kern w:val="0"/>
          <w:sz w:val="24"/>
          <w14:ligatures w14:val="none"/>
        </w:rPr>
      </w:pPr>
    </w:p>
    <w:p w14:paraId="143976CC" w14:textId="77777777" w:rsidR="007B5E0D" w:rsidRPr="00F06A57" w:rsidRDefault="007B5E0D" w:rsidP="007B5E0D">
      <w:pPr>
        <w:widowControl w:val="0"/>
        <w:tabs>
          <w:tab w:val="left" w:pos="1680"/>
        </w:tabs>
        <w:autoSpaceDE w:val="0"/>
        <w:autoSpaceDN w:val="0"/>
        <w:spacing w:before="1" w:after="0" w:line="242" w:lineRule="auto"/>
        <w:ind w:right="1745"/>
        <w:rPr>
          <w:rFonts w:eastAsia="Times New Roman" w:cstheme="minorHAnsi"/>
          <w:kern w:val="0"/>
          <w:sz w:val="24"/>
          <w14:ligatures w14:val="none"/>
        </w:rPr>
      </w:pPr>
    </w:p>
    <w:p w14:paraId="7B8F24C8" w14:textId="77777777" w:rsidR="007B5E0D" w:rsidRPr="00F06A57" w:rsidRDefault="007B5E0D" w:rsidP="007B5E0D">
      <w:pPr>
        <w:widowControl w:val="0"/>
        <w:tabs>
          <w:tab w:val="left" w:pos="1680"/>
        </w:tabs>
        <w:autoSpaceDE w:val="0"/>
        <w:autoSpaceDN w:val="0"/>
        <w:spacing w:before="1" w:after="0" w:line="242" w:lineRule="auto"/>
        <w:ind w:right="1745"/>
        <w:rPr>
          <w:rFonts w:eastAsia="Times New Roman" w:cstheme="minorHAnsi"/>
          <w:kern w:val="0"/>
          <w:sz w:val="24"/>
          <w14:ligatures w14:val="none"/>
        </w:rPr>
      </w:pPr>
    </w:p>
    <w:p w14:paraId="3D830118" w14:textId="77777777" w:rsidR="007B5E0D" w:rsidRPr="00F06A57" w:rsidRDefault="007B5E0D" w:rsidP="007B5E0D">
      <w:pPr>
        <w:widowControl w:val="0"/>
        <w:numPr>
          <w:ilvl w:val="0"/>
          <w:numId w:val="51"/>
        </w:numPr>
        <w:tabs>
          <w:tab w:val="left" w:pos="1680"/>
        </w:tabs>
        <w:autoSpaceDE w:val="0"/>
        <w:autoSpaceDN w:val="0"/>
        <w:spacing w:before="229" w:after="0" w:line="237" w:lineRule="auto"/>
        <w:ind w:right="1793"/>
        <w:rPr>
          <w:rFonts w:eastAsia="Times New Roman" w:cstheme="minorHAnsi"/>
          <w:kern w:val="0"/>
          <w:sz w:val="24"/>
          <w14:ligatures w14:val="none"/>
        </w:rPr>
      </w:pPr>
      <w:r w:rsidRPr="00F06A57">
        <w:rPr>
          <w:rFonts w:eastAsia="Times New Roman" w:cstheme="minorHAnsi"/>
          <w:kern w:val="0"/>
          <w:sz w:val="24"/>
          <w14:ligatures w14:val="none"/>
        </w:rPr>
        <w:t xml:space="preserve">As </w:t>
      </w:r>
      <w:r w:rsidRPr="00F06A57">
        <w:rPr>
          <w:rFonts w:eastAsia="Times New Roman" w:cstheme="minorHAnsi"/>
          <w:spacing w:val="-3"/>
          <w:kern w:val="0"/>
          <w:sz w:val="24"/>
          <w14:ligatures w14:val="none"/>
        </w:rPr>
        <w:t xml:space="preserve">far </w:t>
      </w:r>
      <w:r w:rsidRPr="00F06A57">
        <w:rPr>
          <w:rFonts w:eastAsia="Times New Roman" w:cstheme="minorHAnsi"/>
          <w:kern w:val="0"/>
          <w:sz w:val="24"/>
          <w14:ligatures w14:val="none"/>
        </w:rPr>
        <w:t xml:space="preserve">as possible, describe the state of the child/ren’s physical, </w:t>
      </w:r>
      <w:proofErr w:type="gramStart"/>
      <w:r w:rsidRPr="00F06A57">
        <w:rPr>
          <w:rFonts w:eastAsia="Times New Roman" w:cstheme="minorHAnsi"/>
          <w:kern w:val="0"/>
          <w:sz w:val="24"/>
          <w14:ligatures w14:val="none"/>
        </w:rPr>
        <w:t>mental</w:t>
      </w:r>
      <w:proofErr w:type="gramEnd"/>
      <w:r w:rsidRPr="00F06A57">
        <w:rPr>
          <w:rFonts w:eastAsia="Times New Roman" w:cstheme="minorHAnsi"/>
          <w:kern w:val="0"/>
          <w:sz w:val="24"/>
          <w14:ligatures w14:val="none"/>
        </w:rPr>
        <w:t xml:space="preserve"> and emotional</w:t>
      </w:r>
      <w:r w:rsidRPr="00F06A57">
        <w:rPr>
          <w:rFonts w:eastAsia="Times New Roman" w:cstheme="minorHAnsi"/>
          <w:spacing w:val="-3"/>
          <w:kern w:val="0"/>
          <w:sz w:val="24"/>
          <w14:ligatures w14:val="none"/>
        </w:rPr>
        <w:t xml:space="preserve"> </w:t>
      </w:r>
      <w:r w:rsidRPr="00F06A57">
        <w:rPr>
          <w:rFonts w:eastAsia="Times New Roman" w:cstheme="minorHAnsi"/>
          <w:kern w:val="0"/>
          <w:sz w:val="24"/>
          <w14:ligatures w14:val="none"/>
        </w:rPr>
        <w:t>well-being.</w:t>
      </w:r>
    </w:p>
    <w:p w14:paraId="65CDDA0C" w14:textId="77777777" w:rsidR="007B5E0D" w:rsidRPr="00F06A57" w:rsidRDefault="007B5E0D" w:rsidP="007B5E0D">
      <w:pPr>
        <w:widowControl w:val="0"/>
        <w:autoSpaceDE w:val="0"/>
        <w:autoSpaceDN w:val="0"/>
        <w:spacing w:before="11" w:after="0" w:line="240" w:lineRule="auto"/>
        <w:rPr>
          <w:rFonts w:eastAsia="Times New Roman" w:cstheme="minorHAnsi"/>
          <w:kern w:val="0"/>
          <w:sz w:val="19"/>
          <w:szCs w:val="24"/>
          <w14:ligatures w14:val="none"/>
        </w:rPr>
      </w:pPr>
    </w:p>
    <w:p w14:paraId="2532E084" w14:textId="77777777" w:rsidR="007B5E0D" w:rsidRPr="00F06A57" w:rsidRDefault="007B5E0D" w:rsidP="007B5E0D">
      <w:pPr>
        <w:widowControl w:val="0"/>
        <w:autoSpaceDE w:val="0"/>
        <w:autoSpaceDN w:val="0"/>
        <w:spacing w:after="0" w:line="240" w:lineRule="auto"/>
        <w:rPr>
          <w:rFonts w:eastAsia="Times New Roman" w:cstheme="minorHAnsi"/>
          <w:kern w:val="0"/>
          <w:sz w:val="19"/>
          <w:szCs w:val="24"/>
          <w14:ligatures w14:val="none"/>
        </w:rPr>
      </w:pPr>
      <w:r w:rsidRPr="00F06A57">
        <w:rPr>
          <w:rFonts w:eastAsia="Times New Roman" w:cstheme="minorHAnsi"/>
          <w:kern w:val="0"/>
          <w:sz w:val="19"/>
          <w:szCs w:val="24"/>
          <w14:ligatures w14:val="none"/>
        </w:rPr>
        <w:br w:type="page"/>
      </w:r>
    </w:p>
    <w:p w14:paraId="2BDBFFD8" w14:textId="77777777" w:rsidR="007B5E0D" w:rsidRPr="00F06A57" w:rsidRDefault="007B5E0D" w:rsidP="007B5E0D">
      <w:pPr>
        <w:widowControl w:val="0"/>
        <w:numPr>
          <w:ilvl w:val="0"/>
          <w:numId w:val="51"/>
        </w:numPr>
        <w:tabs>
          <w:tab w:val="left" w:pos="1680"/>
        </w:tabs>
        <w:autoSpaceDE w:val="0"/>
        <w:autoSpaceDN w:val="0"/>
        <w:spacing w:before="90" w:after="0" w:line="242" w:lineRule="auto"/>
        <w:ind w:right="1687"/>
        <w:rPr>
          <w:rFonts w:eastAsia="Times New Roman" w:cstheme="minorHAnsi"/>
          <w:kern w:val="0"/>
          <w:sz w:val="24"/>
          <w14:ligatures w14:val="none"/>
        </w:rPr>
      </w:pPr>
      <w:r w:rsidRPr="00F06A57">
        <w:rPr>
          <w:rFonts w:eastAsia="Times New Roman" w:cstheme="minorHAnsi"/>
          <w:kern w:val="0"/>
          <w:sz w:val="24"/>
          <w14:ligatures w14:val="none"/>
        </w:rPr>
        <w:t xml:space="preserve">If child abuse </w:t>
      </w:r>
      <w:r w:rsidRPr="00F06A57">
        <w:rPr>
          <w:rFonts w:eastAsia="Times New Roman" w:cstheme="minorHAnsi"/>
          <w:spacing w:val="-3"/>
          <w:kern w:val="0"/>
          <w:sz w:val="24"/>
          <w14:ligatures w14:val="none"/>
        </w:rPr>
        <w:t xml:space="preserve">is </w:t>
      </w:r>
      <w:r w:rsidRPr="00F06A57">
        <w:rPr>
          <w:rFonts w:eastAsia="Times New Roman" w:cstheme="minorHAnsi"/>
          <w:kern w:val="0"/>
          <w:sz w:val="24"/>
          <w14:ligatures w14:val="none"/>
        </w:rPr>
        <w:t xml:space="preserve">being alleged, who </w:t>
      </w:r>
      <w:r w:rsidRPr="00F06A57">
        <w:rPr>
          <w:rFonts w:eastAsia="Times New Roman" w:cstheme="minorHAnsi"/>
          <w:spacing w:val="-5"/>
          <w:kern w:val="0"/>
          <w:sz w:val="24"/>
          <w14:ligatures w14:val="none"/>
        </w:rPr>
        <w:t xml:space="preserve">is </w:t>
      </w:r>
      <w:r w:rsidRPr="00F06A57">
        <w:rPr>
          <w:rFonts w:eastAsia="Times New Roman" w:cstheme="minorHAnsi"/>
          <w:kern w:val="0"/>
          <w:sz w:val="24"/>
          <w14:ligatures w14:val="none"/>
        </w:rPr>
        <w:t xml:space="preserve">believed to </w:t>
      </w:r>
      <w:r w:rsidRPr="00F06A57">
        <w:rPr>
          <w:rFonts w:eastAsia="Times New Roman" w:cstheme="minorHAnsi"/>
          <w:spacing w:val="-3"/>
          <w:kern w:val="0"/>
          <w:sz w:val="24"/>
          <w14:ligatures w14:val="none"/>
        </w:rPr>
        <w:t xml:space="preserve">be </w:t>
      </w:r>
      <w:r w:rsidRPr="00F06A57">
        <w:rPr>
          <w:rFonts w:eastAsia="Times New Roman" w:cstheme="minorHAnsi"/>
          <w:kern w:val="0"/>
          <w:sz w:val="24"/>
          <w14:ligatures w14:val="none"/>
        </w:rPr>
        <w:t>responsible for causing it?</w:t>
      </w:r>
    </w:p>
    <w:p w14:paraId="31F2DDC8" w14:textId="77777777" w:rsidR="007B5E0D" w:rsidRPr="00F06A57" w:rsidRDefault="007B5E0D" w:rsidP="007B5E0D">
      <w:pPr>
        <w:widowControl w:val="0"/>
        <w:autoSpaceDE w:val="0"/>
        <w:autoSpaceDN w:val="0"/>
        <w:spacing w:before="8" w:after="0" w:line="240" w:lineRule="auto"/>
        <w:rPr>
          <w:rFonts w:eastAsia="Times New Roman" w:cstheme="minorHAnsi"/>
          <w:kern w:val="0"/>
          <w:sz w:val="23"/>
          <w:szCs w:val="24"/>
          <w14:ligatures w14:val="none"/>
        </w:rPr>
      </w:pPr>
    </w:p>
    <w:p w14:paraId="4D33131A" w14:textId="77777777" w:rsidR="007B5E0D" w:rsidRPr="00F06A57" w:rsidRDefault="007B5E0D" w:rsidP="007B5E0D">
      <w:pPr>
        <w:widowControl w:val="0"/>
        <w:autoSpaceDE w:val="0"/>
        <w:autoSpaceDN w:val="0"/>
        <w:spacing w:after="0" w:line="480" w:lineRule="auto"/>
        <w:ind w:left="1320" w:right="6940"/>
        <w:rPr>
          <w:rFonts w:eastAsia="Times New Roman" w:cstheme="minorHAnsi"/>
          <w:kern w:val="0"/>
          <w:sz w:val="24"/>
          <w:szCs w:val="24"/>
          <w14:ligatures w14:val="none"/>
        </w:rPr>
      </w:pPr>
      <w:r w:rsidRPr="00F06A57">
        <w:rPr>
          <w:rFonts w:eastAsia="Times New Roman" w:cstheme="minorHAnsi"/>
          <w:kern w:val="0"/>
          <w:sz w:val="24"/>
          <w:szCs w:val="24"/>
          <w14:ligatures w14:val="none"/>
        </w:rPr>
        <w:t>Include (if known) Name:</w:t>
      </w:r>
    </w:p>
    <w:p w14:paraId="3B70B74B" w14:textId="77777777" w:rsidR="007B5E0D" w:rsidRPr="00F06A57" w:rsidRDefault="007B5E0D" w:rsidP="007B5E0D">
      <w:pPr>
        <w:widowControl w:val="0"/>
        <w:autoSpaceDE w:val="0"/>
        <w:autoSpaceDN w:val="0"/>
        <w:spacing w:after="0" w:line="240" w:lineRule="auto"/>
        <w:ind w:left="1320"/>
        <w:rPr>
          <w:rFonts w:eastAsia="Times New Roman" w:cstheme="minorHAnsi"/>
          <w:kern w:val="0"/>
          <w:sz w:val="24"/>
          <w:szCs w:val="24"/>
          <w14:ligatures w14:val="none"/>
        </w:rPr>
      </w:pPr>
      <w:r w:rsidRPr="00F06A57">
        <w:rPr>
          <w:rFonts w:eastAsia="Times New Roman" w:cstheme="minorHAnsi"/>
          <w:kern w:val="0"/>
          <w:sz w:val="24"/>
          <w:szCs w:val="24"/>
          <w14:ligatures w14:val="none"/>
        </w:rPr>
        <w:t>Address:</w:t>
      </w:r>
    </w:p>
    <w:p w14:paraId="6E3492D5" w14:textId="77777777" w:rsidR="007B5E0D" w:rsidRPr="00F06A57" w:rsidRDefault="007B5E0D" w:rsidP="007B5E0D">
      <w:pPr>
        <w:widowControl w:val="0"/>
        <w:autoSpaceDE w:val="0"/>
        <w:autoSpaceDN w:val="0"/>
        <w:spacing w:after="0" w:line="240" w:lineRule="auto"/>
        <w:rPr>
          <w:rFonts w:eastAsia="Times New Roman" w:cstheme="minorHAnsi"/>
          <w:kern w:val="0"/>
          <w:sz w:val="24"/>
          <w:szCs w:val="24"/>
          <w14:ligatures w14:val="none"/>
        </w:rPr>
      </w:pPr>
    </w:p>
    <w:p w14:paraId="71F1E65E" w14:textId="77777777" w:rsidR="007B5E0D" w:rsidRPr="00F06A57" w:rsidRDefault="007B5E0D" w:rsidP="007B5E0D">
      <w:pPr>
        <w:widowControl w:val="0"/>
        <w:autoSpaceDE w:val="0"/>
        <w:autoSpaceDN w:val="0"/>
        <w:spacing w:after="0" w:line="240" w:lineRule="auto"/>
        <w:ind w:left="1320"/>
        <w:rPr>
          <w:rFonts w:eastAsia="Times New Roman" w:cstheme="minorHAnsi"/>
          <w:kern w:val="0"/>
          <w:sz w:val="24"/>
          <w:szCs w:val="24"/>
          <w14:ligatures w14:val="none"/>
        </w:rPr>
      </w:pPr>
      <w:r w:rsidRPr="00F06A57">
        <w:rPr>
          <w:rFonts w:eastAsia="Times New Roman" w:cstheme="minorHAnsi"/>
          <w:kern w:val="0"/>
          <w:sz w:val="24"/>
          <w:szCs w:val="24"/>
          <w14:ligatures w14:val="none"/>
        </w:rPr>
        <w:t>Degree of contact with child:</w:t>
      </w:r>
    </w:p>
    <w:p w14:paraId="681FA10D" w14:textId="77777777" w:rsidR="007B5E0D" w:rsidRPr="00F06A57" w:rsidRDefault="007B5E0D" w:rsidP="007B5E0D">
      <w:pPr>
        <w:widowControl w:val="0"/>
        <w:autoSpaceDE w:val="0"/>
        <w:autoSpaceDN w:val="0"/>
        <w:spacing w:after="0" w:line="240" w:lineRule="auto"/>
        <w:rPr>
          <w:rFonts w:eastAsia="Times New Roman" w:cstheme="minorHAnsi"/>
          <w:kern w:val="0"/>
          <w:sz w:val="24"/>
          <w:szCs w:val="24"/>
          <w14:ligatures w14:val="none"/>
        </w:rPr>
      </w:pPr>
    </w:p>
    <w:p w14:paraId="20726822" w14:textId="77777777" w:rsidR="007B5E0D" w:rsidRPr="00F06A57" w:rsidRDefault="007B5E0D" w:rsidP="007B5E0D">
      <w:pPr>
        <w:widowControl w:val="0"/>
        <w:autoSpaceDE w:val="0"/>
        <w:autoSpaceDN w:val="0"/>
        <w:spacing w:after="0" w:line="240" w:lineRule="auto"/>
        <w:ind w:left="1320"/>
        <w:rPr>
          <w:rFonts w:eastAsia="Times New Roman" w:cstheme="minorHAnsi"/>
          <w:kern w:val="0"/>
          <w:sz w:val="24"/>
          <w:szCs w:val="24"/>
          <w14:ligatures w14:val="none"/>
        </w:rPr>
      </w:pPr>
      <w:r w:rsidRPr="00F06A57">
        <w:rPr>
          <w:rFonts w:eastAsia="Times New Roman" w:cstheme="minorHAnsi"/>
          <w:kern w:val="0"/>
          <w:sz w:val="24"/>
          <w:szCs w:val="24"/>
          <w14:ligatures w14:val="none"/>
        </w:rPr>
        <w:t>Degree of contact with other children:</w:t>
      </w:r>
    </w:p>
    <w:p w14:paraId="6011B638"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22886254"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6530FE24"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23928BD0" w14:textId="77777777" w:rsidR="007B5E0D" w:rsidRPr="00F06A57" w:rsidRDefault="007B5E0D" w:rsidP="007B5E0D">
      <w:pPr>
        <w:widowControl w:val="0"/>
        <w:numPr>
          <w:ilvl w:val="0"/>
          <w:numId w:val="51"/>
        </w:numPr>
        <w:tabs>
          <w:tab w:val="left" w:pos="1680"/>
        </w:tabs>
        <w:autoSpaceDE w:val="0"/>
        <w:autoSpaceDN w:val="0"/>
        <w:spacing w:before="233" w:after="0" w:line="237" w:lineRule="auto"/>
        <w:ind w:right="2176"/>
        <w:rPr>
          <w:rFonts w:eastAsia="Times New Roman" w:cstheme="minorHAnsi"/>
          <w:kern w:val="0"/>
          <w:sz w:val="24"/>
          <w14:ligatures w14:val="none"/>
        </w:rPr>
      </w:pPr>
      <w:r w:rsidRPr="00F06A57">
        <w:rPr>
          <w:rFonts w:eastAsia="Times New Roman" w:cstheme="minorHAnsi"/>
          <w:kern w:val="0"/>
          <w:sz w:val="24"/>
          <w14:ligatures w14:val="none"/>
        </w:rPr>
        <w:t xml:space="preserve">Describe (in detail) any risks </w:t>
      </w:r>
      <w:r w:rsidRPr="00F06A57">
        <w:rPr>
          <w:rFonts w:eastAsia="Times New Roman" w:cstheme="minorHAnsi"/>
          <w:spacing w:val="2"/>
          <w:kern w:val="0"/>
          <w:sz w:val="24"/>
          <w14:ligatures w14:val="none"/>
        </w:rPr>
        <w:t xml:space="preserve">to </w:t>
      </w:r>
      <w:r w:rsidRPr="00F06A57">
        <w:rPr>
          <w:rFonts w:eastAsia="Times New Roman" w:cstheme="minorHAnsi"/>
          <w:kern w:val="0"/>
          <w:sz w:val="24"/>
          <w14:ligatures w14:val="none"/>
        </w:rPr>
        <w:t xml:space="preserve">which the child/ren </w:t>
      </w:r>
      <w:r w:rsidRPr="00F06A57">
        <w:rPr>
          <w:rFonts w:eastAsia="Times New Roman" w:cstheme="minorHAnsi"/>
          <w:spacing w:val="-3"/>
          <w:kern w:val="0"/>
          <w:sz w:val="24"/>
          <w14:ligatures w14:val="none"/>
        </w:rPr>
        <w:t xml:space="preserve">in </w:t>
      </w:r>
      <w:r w:rsidRPr="00F06A57">
        <w:rPr>
          <w:rFonts w:eastAsia="Times New Roman" w:cstheme="minorHAnsi"/>
          <w:kern w:val="0"/>
          <w:sz w:val="24"/>
          <w14:ligatures w14:val="none"/>
        </w:rPr>
        <w:t xml:space="preserve">this situation are believed </w:t>
      </w:r>
      <w:r w:rsidRPr="00F06A57">
        <w:rPr>
          <w:rFonts w:eastAsia="Times New Roman" w:cstheme="minorHAnsi"/>
          <w:spacing w:val="2"/>
          <w:kern w:val="0"/>
          <w:sz w:val="24"/>
          <w14:ligatures w14:val="none"/>
        </w:rPr>
        <w:t xml:space="preserve">to </w:t>
      </w:r>
      <w:r w:rsidRPr="00F06A57">
        <w:rPr>
          <w:rFonts w:eastAsia="Times New Roman" w:cstheme="minorHAnsi"/>
          <w:spacing w:val="-3"/>
          <w:kern w:val="0"/>
          <w:sz w:val="24"/>
          <w14:ligatures w14:val="none"/>
        </w:rPr>
        <w:t>be</w:t>
      </w:r>
      <w:r w:rsidRPr="00F06A57">
        <w:rPr>
          <w:rFonts w:eastAsia="Times New Roman" w:cstheme="minorHAnsi"/>
          <w:spacing w:val="2"/>
          <w:kern w:val="0"/>
          <w:sz w:val="24"/>
          <w14:ligatures w14:val="none"/>
        </w:rPr>
        <w:t xml:space="preserve"> </w:t>
      </w:r>
      <w:r w:rsidRPr="00F06A57">
        <w:rPr>
          <w:rFonts w:eastAsia="Times New Roman" w:cstheme="minorHAnsi"/>
          <w:kern w:val="0"/>
          <w:sz w:val="24"/>
          <w14:ligatures w14:val="none"/>
        </w:rPr>
        <w:t>exposed</w:t>
      </w:r>
    </w:p>
    <w:p w14:paraId="480A7125"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53A37653"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40FF3ED8" w14:textId="77777777" w:rsidR="007B5E0D" w:rsidRPr="00F06A57" w:rsidRDefault="007B5E0D" w:rsidP="007B5E0D">
      <w:pPr>
        <w:widowControl w:val="0"/>
        <w:autoSpaceDE w:val="0"/>
        <w:autoSpaceDN w:val="0"/>
        <w:spacing w:before="1" w:after="0" w:line="240" w:lineRule="auto"/>
        <w:rPr>
          <w:rFonts w:eastAsia="Times New Roman" w:cstheme="minorHAnsi"/>
          <w:kern w:val="0"/>
          <w:sz w:val="38"/>
          <w:szCs w:val="24"/>
          <w14:ligatures w14:val="none"/>
        </w:rPr>
      </w:pPr>
    </w:p>
    <w:p w14:paraId="1B1AC581" w14:textId="77777777" w:rsidR="007B5E0D" w:rsidRPr="00F06A57" w:rsidRDefault="007B5E0D" w:rsidP="007B5E0D">
      <w:pPr>
        <w:widowControl w:val="0"/>
        <w:numPr>
          <w:ilvl w:val="0"/>
          <w:numId w:val="51"/>
        </w:numPr>
        <w:tabs>
          <w:tab w:val="left" w:pos="1743"/>
        </w:tabs>
        <w:autoSpaceDE w:val="0"/>
        <w:autoSpaceDN w:val="0"/>
        <w:spacing w:after="0" w:line="240" w:lineRule="auto"/>
        <w:ind w:left="1742" w:hanging="422"/>
        <w:rPr>
          <w:rFonts w:eastAsia="Times New Roman" w:cstheme="minorHAnsi"/>
          <w:kern w:val="0"/>
          <w:sz w:val="24"/>
          <w14:ligatures w14:val="none"/>
        </w:rPr>
      </w:pPr>
      <w:r w:rsidRPr="00F06A57">
        <w:rPr>
          <w:rFonts w:eastAsia="Times New Roman" w:cstheme="minorHAnsi"/>
          <w:kern w:val="0"/>
          <w:sz w:val="24"/>
          <w14:ligatures w14:val="none"/>
        </w:rPr>
        <w:t xml:space="preserve">How </w:t>
      </w:r>
      <w:r w:rsidRPr="00F06A57">
        <w:rPr>
          <w:rFonts w:eastAsia="Times New Roman" w:cstheme="minorHAnsi"/>
          <w:spacing w:val="-4"/>
          <w:kern w:val="0"/>
          <w:sz w:val="24"/>
          <w14:ligatures w14:val="none"/>
        </w:rPr>
        <w:t xml:space="preserve">did </w:t>
      </w:r>
      <w:r w:rsidRPr="00F06A57">
        <w:rPr>
          <w:rFonts w:eastAsia="Times New Roman" w:cstheme="minorHAnsi"/>
          <w:kern w:val="0"/>
          <w:sz w:val="24"/>
          <w14:ligatures w14:val="none"/>
        </w:rPr>
        <w:t>this information come to your</w:t>
      </w:r>
      <w:r w:rsidRPr="00F06A57">
        <w:rPr>
          <w:rFonts w:eastAsia="Times New Roman" w:cstheme="minorHAnsi"/>
          <w:spacing w:val="15"/>
          <w:kern w:val="0"/>
          <w:sz w:val="24"/>
          <w14:ligatures w14:val="none"/>
        </w:rPr>
        <w:t xml:space="preserve"> </w:t>
      </w:r>
      <w:r w:rsidRPr="00F06A57">
        <w:rPr>
          <w:rFonts w:eastAsia="Times New Roman" w:cstheme="minorHAnsi"/>
          <w:kern w:val="0"/>
          <w:sz w:val="24"/>
          <w14:ligatures w14:val="none"/>
        </w:rPr>
        <w:t>attention?</w:t>
      </w:r>
    </w:p>
    <w:p w14:paraId="6D17A1F4"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3EAD0168"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0E1BBEB0"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596F197D" w14:textId="77777777" w:rsidR="007B5E0D" w:rsidRPr="00F06A57" w:rsidRDefault="007B5E0D" w:rsidP="007B5E0D">
      <w:pPr>
        <w:widowControl w:val="0"/>
        <w:numPr>
          <w:ilvl w:val="0"/>
          <w:numId w:val="51"/>
        </w:numPr>
        <w:tabs>
          <w:tab w:val="left" w:pos="1680"/>
        </w:tabs>
        <w:autoSpaceDE w:val="0"/>
        <w:autoSpaceDN w:val="0"/>
        <w:spacing w:before="163" w:after="0" w:line="240" w:lineRule="auto"/>
        <w:rPr>
          <w:rFonts w:eastAsia="Times New Roman" w:cstheme="minorHAnsi"/>
          <w:kern w:val="0"/>
          <w:sz w:val="24"/>
          <w14:ligatures w14:val="none"/>
        </w:rPr>
      </w:pPr>
      <w:r w:rsidRPr="00F06A57">
        <w:rPr>
          <w:rFonts w:eastAsia="Times New Roman" w:cstheme="minorHAnsi"/>
          <w:kern w:val="0"/>
          <w:sz w:val="24"/>
          <w14:ligatures w14:val="none"/>
        </w:rPr>
        <w:t>What has prompted you to report your concern at this</w:t>
      </w:r>
      <w:r w:rsidRPr="00F06A57">
        <w:rPr>
          <w:rFonts w:eastAsia="Times New Roman" w:cstheme="minorHAnsi"/>
          <w:spacing w:val="20"/>
          <w:kern w:val="0"/>
          <w:sz w:val="24"/>
          <w14:ligatures w14:val="none"/>
        </w:rPr>
        <w:t xml:space="preserve"> </w:t>
      </w:r>
      <w:r w:rsidRPr="00F06A57">
        <w:rPr>
          <w:rFonts w:eastAsia="Times New Roman" w:cstheme="minorHAnsi"/>
          <w:kern w:val="0"/>
          <w:sz w:val="24"/>
          <w14:ligatures w14:val="none"/>
        </w:rPr>
        <w:t>time?</w:t>
      </w:r>
    </w:p>
    <w:p w14:paraId="1631A90E"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0A2F2CFF"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4EDDDADF"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30228B9B" w14:textId="77777777" w:rsidR="007B5E0D" w:rsidRPr="00F06A57" w:rsidRDefault="007B5E0D" w:rsidP="007B5E0D">
      <w:pPr>
        <w:widowControl w:val="0"/>
        <w:numPr>
          <w:ilvl w:val="0"/>
          <w:numId w:val="51"/>
        </w:numPr>
        <w:tabs>
          <w:tab w:val="left" w:pos="1743"/>
        </w:tabs>
        <w:autoSpaceDE w:val="0"/>
        <w:autoSpaceDN w:val="0"/>
        <w:spacing w:before="205" w:after="0" w:line="240" w:lineRule="auto"/>
        <w:ind w:left="1742" w:hanging="422"/>
        <w:rPr>
          <w:rFonts w:eastAsia="Times New Roman" w:cstheme="minorHAnsi"/>
          <w:kern w:val="0"/>
          <w:sz w:val="24"/>
          <w14:ligatures w14:val="none"/>
        </w:rPr>
      </w:pPr>
      <w:r w:rsidRPr="00F06A57">
        <w:rPr>
          <w:rFonts w:eastAsia="Times New Roman" w:cstheme="minorHAnsi"/>
          <w:kern w:val="0"/>
          <w:sz w:val="24"/>
          <w14:ligatures w14:val="none"/>
        </w:rPr>
        <w:t xml:space="preserve">What </w:t>
      </w:r>
      <w:r w:rsidRPr="00F06A57">
        <w:rPr>
          <w:rFonts w:eastAsia="Times New Roman" w:cstheme="minorHAnsi"/>
          <w:kern w:val="0"/>
          <w:sz w:val="24"/>
          <w:u w:val="single"/>
          <w14:ligatures w14:val="none"/>
        </w:rPr>
        <w:t>evidence</w:t>
      </w:r>
      <w:r w:rsidRPr="00F06A57">
        <w:rPr>
          <w:rFonts w:eastAsia="Times New Roman" w:cstheme="minorHAnsi"/>
          <w:kern w:val="0"/>
          <w:sz w:val="24"/>
          <w14:ligatures w14:val="none"/>
        </w:rPr>
        <w:t xml:space="preserve"> of harm exists at</w:t>
      </w:r>
      <w:r w:rsidRPr="00F06A57">
        <w:rPr>
          <w:rFonts w:eastAsia="Times New Roman" w:cstheme="minorHAnsi"/>
          <w:spacing w:val="6"/>
          <w:kern w:val="0"/>
          <w:sz w:val="24"/>
          <w14:ligatures w14:val="none"/>
        </w:rPr>
        <w:t xml:space="preserve"> </w:t>
      </w:r>
      <w:r w:rsidRPr="00F06A57">
        <w:rPr>
          <w:rFonts w:eastAsia="Times New Roman" w:cstheme="minorHAnsi"/>
          <w:kern w:val="0"/>
          <w:sz w:val="24"/>
          <w14:ligatures w14:val="none"/>
        </w:rPr>
        <w:t>present?</w:t>
      </w:r>
    </w:p>
    <w:p w14:paraId="3852970B"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537963C0"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72F4A605" w14:textId="77777777" w:rsidR="007B5E0D" w:rsidRPr="00F06A57" w:rsidRDefault="007B5E0D" w:rsidP="007B5E0D">
      <w:pPr>
        <w:widowControl w:val="0"/>
        <w:autoSpaceDE w:val="0"/>
        <w:autoSpaceDN w:val="0"/>
        <w:spacing w:after="0" w:line="240" w:lineRule="auto"/>
        <w:rPr>
          <w:rFonts w:eastAsia="Times New Roman" w:cstheme="minorHAnsi"/>
          <w:kern w:val="0"/>
          <w:sz w:val="36"/>
          <w:szCs w:val="24"/>
          <w14:ligatures w14:val="none"/>
        </w:rPr>
      </w:pPr>
    </w:p>
    <w:p w14:paraId="355E79E9" w14:textId="19CAA154" w:rsidR="007B5E0D" w:rsidRPr="00F06A57" w:rsidRDefault="007B5E0D" w:rsidP="007B5E0D">
      <w:pPr>
        <w:widowControl w:val="0"/>
        <w:numPr>
          <w:ilvl w:val="0"/>
          <w:numId w:val="51"/>
        </w:numPr>
        <w:tabs>
          <w:tab w:val="left" w:pos="1680"/>
        </w:tabs>
        <w:autoSpaceDE w:val="0"/>
        <w:autoSpaceDN w:val="0"/>
        <w:spacing w:before="1" w:after="0" w:line="240" w:lineRule="auto"/>
        <w:ind w:right="1828"/>
        <w:rPr>
          <w:rFonts w:eastAsia="Times New Roman" w:cstheme="minorHAnsi"/>
          <w:kern w:val="0"/>
          <w:sz w:val="24"/>
          <w14:ligatures w14:val="none"/>
        </w:rPr>
        <w:sectPr w:rsidR="007B5E0D" w:rsidRPr="00F06A57" w:rsidSect="00C75285">
          <w:pgSz w:w="11900" w:h="16840"/>
          <w:pgMar w:top="1985" w:right="380" w:bottom="1220" w:left="840" w:header="0" w:footer="1022" w:gutter="0"/>
          <w:cols w:space="720"/>
        </w:sectPr>
      </w:pPr>
      <w:r w:rsidRPr="00F06A57">
        <w:rPr>
          <w:rFonts w:eastAsia="Times New Roman" w:cstheme="minorHAnsi"/>
          <w:kern w:val="0"/>
          <w:sz w:val="24"/>
          <w14:ligatures w14:val="none"/>
        </w:rPr>
        <w:t xml:space="preserve">Are there any factors </w:t>
      </w:r>
      <w:r w:rsidRPr="00F06A57">
        <w:rPr>
          <w:rFonts w:eastAsia="Times New Roman" w:cstheme="minorHAnsi"/>
          <w:spacing w:val="-3"/>
          <w:kern w:val="0"/>
          <w:sz w:val="24"/>
          <w14:ligatures w14:val="none"/>
        </w:rPr>
        <w:t xml:space="preserve">in </w:t>
      </w:r>
      <w:r w:rsidRPr="00F06A57">
        <w:rPr>
          <w:rFonts w:eastAsia="Times New Roman" w:cstheme="minorHAnsi"/>
          <w:kern w:val="0"/>
          <w:sz w:val="24"/>
          <w14:ligatures w14:val="none"/>
        </w:rPr>
        <w:t>the child and/or parents/carers’ present situation, which may have relevance to the current concern? (</w:t>
      </w:r>
      <w:proofErr w:type="gramStart"/>
      <w:r w:rsidRPr="00F06A57">
        <w:rPr>
          <w:rFonts w:eastAsia="Times New Roman" w:cstheme="minorHAnsi"/>
          <w:kern w:val="0"/>
          <w:sz w:val="24"/>
          <w14:ligatures w14:val="none"/>
        </w:rPr>
        <w:t>for</w:t>
      </w:r>
      <w:proofErr w:type="gramEnd"/>
      <w:r w:rsidRPr="00F06A57">
        <w:rPr>
          <w:rFonts w:eastAsia="Times New Roman" w:cstheme="minorHAnsi"/>
          <w:kern w:val="0"/>
          <w:sz w:val="24"/>
          <w14:ligatures w14:val="none"/>
        </w:rPr>
        <w:t xml:space="preserve"> example, recent illness, bereavement, separation, addiction, mental health problem or</w:t>
      </w:r>
      <w:r w:rsidRPr="00F06A57">
        <w:rPr>
          <w:rFonts w:eastAsia="Times New Roman" w:cstheme="minorHAnsi"/>
          <w:spacing w:val="-30"/>
          <w:kern w:val="0"/>
          <w:sz w:val="24"/>
          <w14:ligatures w14:val="none"/>
        </w:rPr>
        <w:t xml:space="preserve"> </w:t>
      </w:r>
      <w:r w:rsidRPr="00F06A57">
        <w:rPr>
          <w:rFonts w:eastAsia="Times New Roman" w:cstheme="minorHAnsi"/>
          <w:kern w:val="0"/>
          <w:sz w:val="24"/>
          <w14:ligatures w14:val="none"/>
        </w:rPr>
        <w:t>other difficulty</w:t>
      </w:r>
      <w:r w:rsidR="00CC031D" w:rsidRPr="00F06A57">
        <w:rPr>
          <w:rFonts w:eastAsia="Times New Roman" w:cstheme="minorHAnsi"/>
          <w:kern w:val="0"/>
          <w:sz w:val="24"/>
          <w:u w:val="single"/>
          <w14:ligatures w14:val="none"/>
        </w:rPr>
        <w:t>.</w:t>
      </w:r>
    </w:p>
    <w:p w14:paraId="0477AE53" w14:textId="77777777" w:rsidR="007B5E0D" w:rsidRPr="00F06A57" w:rsidRDefault="007B5E0D" w:rsidP="007B5E0D">
      <w:pPr>
        <w:widowControl w:val="0"/>
        <w:autoSpaceDE w:val="0"/>
        <w:autoSpaceDN w:val="0"/>
        <w:spacing w:after="0" w:line="240" w:lineRule="auto"/>
        <w:rPr>
          <w:rFonts w:eastAsia="Times New Roman" w:cstheme="minorHAnsi"/>
          <w:kern w:val="0"/>
          <w:sz w:val="20"/>
          <w:szCs w:val="24"/>
          <w14:ligatures w14:val="none"/>
        </w:rPr>
      </w:pPr>
    </w:p>
    <w:p w14:paraId="7E674EFC" w14:textId="77777777" w:rsidR="007B5E0D" w:rsidRPr="00F06A57" w:rsidRDefault="007B5E0D" w:rsidP="007B5E0D">
      <w:pPr>
        <w:widowControl w:val="0"/>
        <w:autoSpaceDE w:val="0"/>
        <w:autoSpaceDN w:val="0"/>
        <w:spacing w:after="0" w:line="240" w:lineRule="auto"/>
        <w:rPr>
          <w:rFonts w:eastAsia="Times New Roman" w:cstheme="minorHAnsi"/>
          <w:kern w:val="0"/>
          <w:sz w:val="20"/>
          <w:szCs w:val="24"/>
          <w14:ligatures w14:val="none"/>
        </w:rPr>
      </w:pPr>
    </w:p>
    <w:p w14:paraId="5C4E1986" w14:textId="77777777" w:rsidR="007B5E0D" w:rsidRPr="00F06A57" w:rsidRDefault="007B5E0D" w:rsidP="007B5E0D">
      <w:pPr>
        <w:widowControl w:val="0"/>
        <w:autoSpaceDE w:val="0"/>
        <w:autoSpaceDN w:val="0"/>
        <w:spacing w:after="0" w:line="240" w:lineRule="auto"/>
        <w:rPr>
          <w:rFonts w:eastAsia="Times New Roman" w:cstheme="minorHAnsi"/>
          <w:kern w:val="0"/>
          <w:sz w:val="20"/>
          <w:szCs w:val="24"/>
          <w14:ligatures w14:val="none"/>
        </w:rPr>
      </w:pPr>
    </w:p>
    <w:p w14:paraId="3B360CCF" w14:textId="77777777" w:rsidR="007B5E0D" w:rsidRPr="00F06A57" w:rsidRDefault="007B5E0D" w:rsidP="007B5E0D">
      <w:pPr>
        <w:widowControl w:val="0"/>
        <w:autoSpaceDE w:val="0"/>
        <w:autoSpaceDN w:val="0"/>
        <w:spacing w:after="0" w:line="240" w:lineRule="auto"/>
        <w:rPr>
          <w:rFonts w:eastAsia="Times New Roman" w:cstheme="minorHAnsi"/>
          <w:kern w:val="0"/>
          <w:sz w:val="20"/>
          <w:szCs w:val="24"/>
          <w14:ligatures w14:val="none"/>
        </w:rPr>
      </w:pPr>
    </w:p>
    <w:p w14:paraId="239646F4" w14:textId="77777777" w:rsidR="007B5E0D" w:rsidRPr="00F06A57" w:rsidRDefault="007B5E0D" w:rsidP="007B5E0D">
      <w:pPr>
        <w:widowControl w:val="0"/>
        <w:autoSpaceDE w:val="0"/>
        <w:autoSpaceDN w:val="0"/>
        <w:spacing w:before="2" w:after="0" w:line="240" w:lineRule="auto"/>
        <w:rPr>
          <w:rFonts w:eastAsia="Times New Roman" w:cstheme="minorHAnsi"/>
          <w:kern w:val="0"/>
          <w:sz w:val="24"/>
          <w:szCs w:val="24"/>
          <w14:ligatures w14:val="none"/>
        </w:rPr>
      </w:pPr>
    </w:p>
    <w:p w14:paraId="572CCBBE" w14:textId="77777777" w:rsidR="007B5E0D" w:rsidRPr="00F06A57" w:rsidRDefault="007B5E0D" w:rsidP="007B5E0D">
      <w:pPr>
        <w:widowControl w:val="0"/>
        <w:numPr>
          <w:ilvl w:val="0"/>
          <w:numId w:val="51"/>
        </w:numPr>
        <w:tabs>
          <w:tab w:val="left" w:pos="1680"/>
        </w:tabs>
        <w:autoSpaceDE w:val="0"/>
        <w:autoSpaceDN w:val="0"/>
        <w:spacing w:before="90" w:after="0" w:line="240" w:lineRule="auto"/>
        <w:ind w:right="1514"/>
        <w:jc w:val="both"/>
        <w:rPr>
          <w:rFonts w:eastAsia="Times New Roman" w:cstheme="minorHAnsi"/>
          <w:kern w:val="0"/>
          <w:sz w:val="24"/>
          <w14:ligatures w14:val="none"/>
        </w:rPr>
      </w:pPr>
      <w:r w:rsidRPr="00F06A57">
        <w:rPr>
          <w:rFonts w:eastAsia="Times New Roman" w:cstheme="minorHAnsi"/>
          <w:kern w:val="0"/>
          <w:sz w:val="24"/>
          <w14:ligatures w14:val="none"/>
        </w:rPr>
        <w:t xml:space="preserve">Are there any factors </w:t>
      </w:r>
      <w:r w:rsidRPr="00F06A57">
        <w:rPr>
          <w:rFonts w:eastAsia="Times New Roman" w:cstheme="minorHAnsi"/>
          <w:spacing w:val="-3"/>
          <w:kern w:val="0"/>
          <w:sz w:val="24"/>
          <w14:ligatures w14:val="none"/>
        </w:rPr>
        <w:t xml:space="preserve">in </w:t>
      </w:r>
      <w:r w:rsidRPr="00F06A57">
        <w:rPr>
          <w:rFonts w:eastAsia="Times New Roman" w:cstheme="minorHAnsi"/>
          <w:kern w:val="0"/>
          <w:sz w:val="24"/>
          <w14:ligatures w14:val="none"/>
        </w:rPr>
        <w:t xml:space="preserve">the child and/or parents/carers’ situation that </w:t>
      </w:r>
      <w:r w:rsidRPr="00F06A57">
        <w:rPr>
          <w:rFonts w:eastAsia="Times New Roman" w:cstheme="minorHAnsi"/>
          <w:spacing w:val="-3"/>
          <w:kern w:val="0"/>
          <w:sz w:val="24"/>
          <w14:ligatures w14:val="none"/>
        </w:rPr>
        <w:t xml:space="preserve">could be </w:t>
      </w:r>
      <w:r w:rsidRPr="00F06A57">
        <w:rPr>
          <w:rFonts w:eastAsia="Times New Roman" w:cstheme="minorHAnsi"/>
          <w:kern w:val="0"/>
          <w:sz w:val="24"/>
          <w14:ligatures w14:val="none"/>
        </w:rPr>
        <w:t>considered protective or helpful (for example, extended family or community support).</w:t>
      </w:r>
    </w:p>
    <w:p w14:paraId="6C910E57"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13E0030A"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13E14B9C"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451E6342"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39D2AEAC"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6283D233" w14:textId="77777777" w:rsidR="007B5E0D" w:rsidRPr="00F06A57" w:rsidRDefault="007B5E0D" w:rsidP="007B5E0D">
      <w:pPr>
        <w:widowControl w:val="0"/>
        <w:autoSpaceDE w:val="0"/>
        <w:autoSpaceDN w:val="0"/>
        <w:spacing w:before="2" w:after="0" w:line="240" w:lineRule="auto"/>
        <w:rPr>
          <w:rFonts w:eastAsia="Times New Roman" w:cstheme="minorHAnsi"/>
          <w:kern w:val="0"/>
          <w:sz w:val="38"/>
          <w:szCs w:val="24"/>
          <w14:ligatures w14:val="none"/>
        </w:rPr>
      </w:pPr>
    </w:p>
    <w:p w14:paraId="7623E6EF" w14:textId="77777777" w:rsidR="007B5E0D" w:rsidRPr="00F06A57" w:rsidRDefault="007B5E0D" w:rsidP="007B5E0D">
      <w:pPr>
        <w:widowControl w:val="0"/>
        <w:numPr>
          <w:ilvl w:val="0"/>
          <w:numId w:val="51"/>
        </w:numPr>
        <w:tabs>
          <w:tab w:val="left" w:pos="1680"/>
        </w:tabs>
        <w:autoSpaceDE w:val="0"/>
        <w:autoSpaceDN w:val="0"/>
        <w:spacing w:after="0" w:line="237" w:lineRule="auto"/>
        <w:ind w:right="2014"/>
        <w:rPr>
          <w:rFonts w:eastAsia="Times New Roman" w:cstheme="minorHAnsi"/>
          <w:kern w:val="0"/>
          <w:sz w:val="24"/>
          <w14:ligatures w14:val="none"/>
        </w:rPr>
      </w:pPr>
      <w:r w:rsidRPr="00F06A57">
        <w:rPr>
          <w:rFonts w:eastAsia="Times New Roman" w:cstheme="minorHAnsi"/>
          <w:kern w:val="0"/>
          <w:sz w:val="24"/>
          <w14:ligatures w14:val="none"/>
        </w:rPr>
        <w:t xml:space="preserve">Has any action been taken </w:t>
      </w:r>
      <w:r w:rsidRPr="00F06A57">
        <w:rPr>
          <w:rFonts w:eastAsia="Times New Roman" w:cstheme="minorHAnsi"/>
          <w:spacing w:val="-3"/>
          <w:kern w:val="0"/>
          <w:sz w:val="24"/>
          <w14:ligatures w14:val="none"/>
        </w:rPr>
        <w:t xml:space="preserve">in </w:t>
      </w:r>
      <w:r w:rsidRPr="00F06A57">
        <w:rPr>
          <w:rFonts w:eastAsia="Times New Roman" w:cstheme="minorHAnsi"/>
          <w:kern w:val="0"/>
          <w:sz w:val="24"/>
          <w14:ligatures w14:val="none"/>
        </w:rPr>
        <w:t>response to the current concern or incident/ (Details)</w:t>
      </w:r>
    </w:p>
    <w:p w14:paraId="5A5F5B0E"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17350839"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688927E7"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70CCC7C5"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7B18BE42"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7F47E72E"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047CBDA2" w14:textId="77777777" w:rsidR="007B5E0D" w:rsidRPr="00F06A57" w:rsidRDefault="007B5E0D" w:rsidP="007B5E0D">
      <w:pPr>
        <w:widowControl w:val="0"/>
        <w:autoSpaceDE w:val="0"/>
        <w:autoSpaceDN w:val="0"/>
        <w:spacing w:before="6" w:after="0" w:line="240" w:lineRule="auto"/>
        <w:rPr>
          <w:rFonts w:eastAsia="Times New Roman" w:cstheme="minorHAnsi"/>
          <w:kern w:val="0"/>
          <w:sz w:val="32"/>
          <w:szCs w:val="24"/>
          <w14:ligatures w14:val="none"/>
        </w:rPr>
      </w:pPr>
    </w:p>
    <w:p w14:paraId="4083B54F" w14:textId="77777777" w:rsidR="007B5E0D" w:rsidRPr="00F06A57" w:rsidRDefault="007B5E0D" w:rsidP="007B5E0D">
      <w:pPr>
        <w:widowControl w:val="0"/>
        <w:numPr>
          <w:ilvl w:val="0"/>
          <w:numId w:val="51"/>
        </w:numPr>
        <w:tabs>
          <w:tab w:val="left" w:pos="1680"/>
        </w:tabs>
        <w:autoSpaceDE w:val="0"/>
        <w:autoSpaceDN w:val="0"/>
        <w:spacing w:after="0" w:line="237" w:lineRule="auto"/>
        <w:ind w:right="1629"/>
        <w:rPr>
          <w:rFonts w:eastAsia="Times New Roman" w:cstheme="minorHAnsi"/>
          <w:kern w:val="0"/>
          <w:sz w:val="24"/>
          <w14:ligatures w14:val="none"/>
        </w:rPr>
      </w:pPr>
      <w:r w:rsidRPr="00F06A57">
        <w:rPr>
          <w:rFonts w:eastAsia="Times New Roman" w:cstheme="minorHAnsi"/>
          <w:kern w:val="0"/>
          <w:sz w:val="24"/>
          <w14:ligatures w14:val="none"/>
        </w:rPr>
        <w:t xml:space="preserve">Are the child’s parents/carers aware that this concern </w:t>
      </w:r>
      <w:r w:rsidRPr="00F06A57">
        <w:rPr>
          <w:rFonts w:eastAsia="Times New Roman" w:cstheme="minorHAnsi"/>
          <w:spacing w:val="-5"/>
          <w:kern w:val="0"/>
          <w:sz w:val="24"/>
          <w14:ligatures w14:val="none"/>
        </w:rPr>
        <w:t xml:space="preserve">is </w:t>
      </w:r>
      <w:r w:rsidRPr="00F06A57">
        <w:rPr>
          <w:rFonts w:eastAsia="Times New Roman" w:cstheme="minorHAnsi"/>
          <w:kern w:val="0"/>
          <w:sz w:val="24"/>
          <w14:ligatures w14:val="none"/>
        </w:rPr>
        <w:t>being reported to the health</w:t>
      </w:r>
      <w:r w:rsidRPr="00F06A57">
        <w:rPr>
          <w:rFonts w:eastAsia="Times New Roman" w:cstheme="minorHAnsi"/>
          <w:spacing w:val="1"/>
          <w:kern w:val="0"/>
          <w:sz w:val="24"/>
          <w14:ligatures w14:val="none"/>
        </w:rPr>
        <w:t xml:space="preserve"> </w:t>
      </w:r>
      <w:r w:rsidRPr="00F06A57">
        <w:rPr>
          <w:rFonts w:eastAsia="Times New Roman" w:cstheme="minorHAnsi"/>
          <w:kern w:val="0"/>
          <w:sz w:val="24"/>
          <w14:ligatures w14:val="none"/>
        </w:rPr>
        <w:t>board?</w:t>
      </w:r>
    </w:p>
    <w:p w14:paraId="17CF8027"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0E741397"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16203CE8"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6DCD5AD5"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7A229350"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1B7A60AC" w14:textId="77777777" w:rsidR="007B5E0D" w:rsidRPr="00F06A57" w:rsidRDefault="007B5E0D" w:rsidP="007B5E0D">
      <w:pPr>
        <w:widowControl w:val="0"/>
        <w:numPr>
          <w:ilvl w:val="0"/>
          <w:numId w:val="51"/>
        </w:numPr>
        <w:tabs>
          <w:tab w:val="left" w:pos="1680"/>
        </w:tabs>
        <w:autoSpaceDE w:val="0"/>
        <w:autoSpaceDN w:val="0"/>
        <w:spacing w:before="164" w:after="0" w:line="240" w:lineRule="auto"/>
        <w:rPr>
          <w:rFonts w:eastAsia="Times New Roman" w:cstheme="minorHAnsi"/>
          <w:kern w:val="0"/>
          <w:sz w:val="24"/>
          <w14:ligatures w14:val="none"/>
        </w:rPr>
      </w:pPr>
      <w:r w:rsidRPr="00F06A57">
        <w:rPr>
          <w:rFonts w:eastAsia="Times New Roman" w:cstheme="minorHAnsi"/>
          <w:kern w:val="0"/>
          <w:sz w:val="24"/>
          <w14:ligatures w14:val="none"/>
        </w:rPr>
        <w:t>Is there a need for urgent protective action at this</w:t>
      </w:r>
      <w:r w:rsidRPr="00F06A57">
        <w:rPr>
          <w:rFonts w:eastAsia="Times New Roman" w:cstheme="minorHAnsi"/>
          <w:spacing w:val="10"/>
          <w:kern w:val="0"/>
          <w:sz w:val="24"/>
          <w14:ligatures w14:val="none"/>
        </w:rPr>
        <w:t xml:space="preserve"> </w:t>
      </w:r>
      <w:r w:rsidRPr="00F06A57">
        <w:rPr>
          <w:rFonts w:eastAsia="Times New Roman" w:cstheme="minorHAnsi"/>
          <w:kern w:val="0"/>
          <w:sz w:val="24"/>
          <w14:ligatures w14:val="none"/>
        </w:rPr>
        <w:t>point?</w:t>
      </w:r>
    </w:p>
    <w:p w14:paraId="40DB5CA8"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3A7E7F62"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21E9B117" w14:textId="77777777" w:rsidR="007B5E0D" w:rsidRPr="00F06A57" w:rsidRDefault="007B5E0D" w:rsidP="007B5E0D">
      <w:pPr>
        <w:widowControl w:val="0"/>
        <w:autoSpaceDE w:val="0"/>
        <w:autoSpaceDN w:val="0"/>
        <w:spacing w:after="0" w:line="240" w:lineRule="auto"/>
        <w:rPr>
          <w:rFonts w:eastAsia="Times New Roman" w:cstheme="minorHAnsi"/>
          <w:kern w:val="0"/>
          <w:sz w:val="26"/>
          <w:szCs w:val="24"/>
          <w14:ligatures w14:val="none"/>
        </w:rPr>
      </w:pPr>
    </w:p>
    <w:p w14:paraId="1D3B74B5" w14:textId="77777777" w:rsidR="007B5E0D" w:rsidRPr="00F06A57" w:rsidRDefault="007B5E0D" w:rsidP="007B5E0D">
      <w:pPr>
        <w:widowControl w:val="0"/>
        <w:numPr>
          <w:ilvl w:val="0"/>
          <w:numId w:val="51"/>
        </w:numPr>
        <w:tabs>
          <w:tab w:val="left" w:pos="1680"/>
        </w:tabs>
        <w:autoSpaceDE w:val="0"/>
        <w:autoSpaceDN w:val="0"/>
        <w:spacing w:before="205" w:after="0" w:line="240" w:lineRule="auto"/>
        <w:rPr>
          <w:rFonts w:eastAsia="Times New Roman" w:cstheme="minorHAnsi"/>
          <w:kern w:val="0"/>
          <w:sz w:val="24"/>
          <w14:ligatures w14:val="none"/>
        </w:rPr>
      </w:pPr>
      <w:r w:rsidRPr="00F06A57">
        <w:rPr>
          <w:rFonts w:eastAsia="Times New Roman" w:cstheme="minorHAnsi"/>
          <w:kern w:val="0"/>
          <w:sz w:val="24"/>
          <w14:ligatures w14:val="none"/>
        </w:rPr>
        <w:t>Any other comments</w:t>
      </w:r>
    </w:p>
    <w:p w14:paraId="0CF903D2" w14:textId="77777777" w:rsidR="007B5E0D" w:rsidRPr="00F06A57" w:rsidRDefault="007B5E0D" w:rsidP="007B5E0D">
      <w:pPr>
        <w:widowControl w:val="0"/>
        <w:autoSpaceDE w:val="0"/>
        <w:autoSpaceDN w:val="0"/>
        <w:spacing w:after="0" w:line="240" w:lineRule="auto"/>
        <w:rPr>
          <w:rFonts w:eastAsia="Times New Roman" w:cstheme="minorHAnsi"/>
          <w:kern w:val="0"/>
          <w:sz w:val="20"/>
          <w:szCs w:val="24"/>
          <w14:ligatures w14:val="none"/>
        </w:rPr>
      </w:pPr>
    </w:p>
    <w:p w14:paraId="48144E61" w14:textId="77777777" w:rsidR="007B5E0D" w:rsidRPr="00F06A57" w:rsidRDefault="007B5E0D" w:rsidP="007B5E0D">
      <w:pPr>
        <w:widowControl w:val="0"/>
        <w:autoSpaceDE w:val="0"/>
        <w:autoSpaceDN w:val="0"/>
        <w:spacing w:after="0" w:line="240" w:lineRule="auto"/>
        <w:rPr>
          <w:rFonts w:eastAsia="Times New Roman" w:cstheme="minorHAnsi"/>
          <w:kern w:val="0"/>
          <w:sz w:val="20"/>
          <w:szCs w:val="24"/>
          <w14:ligatures w14:val="none"/>
        </w:rPr>
      </w:pPr>
    </w:p>
    <w:p w14:paraId="4E0FB6D4" w14:textId="77777777" w:rsidR="007B5E0D" w:rsidRPr="00F06A57" w:rsidRDefault="007B5E0D" w:rsidP="007B5E0D">
      <w:pPr>
        <w:widowControl w:val="0"/>
        <w:autoSpaceDE w:val="0"/>
        <w:autoSpaceDN w:val="0"/>
        <w:spacing w:before="2" w:after="0" w:line="240" w:lineRule="auto"/>
        <w:rPr>
          <w:rFonts w:eastAsia="Times New Roman" w:cstheme="minorHAnsi"/>
          <w:kern w:val="0"/>
          <w:sz w:val="28"/>
          <w:szCs w:val="24"/>
          <w14:ligatures w14:val="none"/>
        </w:rPr>
      </w:pPr>
    </w:p>
    <w:p w14:paraId="4BE5C9D1" w14:textId="77777777" w:rsidR="007B5E0D" w:rsidRPr="00F06A57" w:rsidRDefault="007B5E0D" w:rsidP="007B5E0D">
      <w:pPr>
        <w:widowControl w:val="0"/>
        <w:autoSpaceDE w:val="0"/>
        <w:autoSpaceDN w:val="0"/>
        <w:spacing w:before="2" w:after="0" w:line="240" w:lineRule="auto"/>
        <w:rPr>
          <w:rFonts w:eastAsia="Times New Roman" w:cstheme="minorHAnsi"/>
          <w:kern w:val="0"/>
          <w:sz w:val="28"/>
          <w:szCs w:val="24"/>
          <w14:ligatures w14:val="none"/>
        </w:rPr>
      </w:pPr>
    </w:p>
    <w:p w14:paraId="497C38DB" w14:textId="77777777" w:rsidR="007B5E0D" w:rsidRPr="00F06A57" w:rsidRDefault="007B5E0D" w:rsidP="007B5E0D">
      <w:pPr>
        <w:widowControl w:val="0"/>
        <w:autoSpaceDE w:val="0"/>
        <w:autoSpaceDN w:val="0"/>
        <w:spacing w:before="2" w:after="0" w:line="240" w:lineRule="auto"/>
        <w:rPr>
          <w:rFonts w:eastAsia="Times New Roman" w:cstheme="minorHAnsi"/>
          <w:kern w:val="0"/>
          <w:sz w:val="28"/>
          <w:szCs w:val="24"/>
          <w14:ligatures w14:val="none"/>
        </w:rPr>
      </w:pPr>
    </w:p>
    <w:p w14:paraId="757F8F35" w14:textId="3DE3ED2F" w:rsidR="008A2F68" w:rsidRPr="00F06A57" w:rsidRDefault="007B5E0D" w:rsidP="00F06A57">
      <w:pPr>
        <w:rPr>
          <w:rFonts w:cstheme="minorHAnsi"/>
          <w:u w:val="single"/>
        </w:rPr>
      </w:pPr>
      <w:r w:rsidRPr="00F06A57">
        <w:rPr>
          <w:rFonts w:cstheme="minorHAnsi"/>
        </w:rPr>
        <w:t>SIGNED</w:t>
      </w:r>
      <w:r w:rsidRPr="00F06A57">
        <w:rPr>
          <w:rFonts w:cstheme="minorHAnsi"/>
          <w:u w:val="single"/>
        </w:rPr>
        <w:t xml:space="preserve"> </w:t>
      </w:r>
      <w:r w:rsidRPr="00F06A57">
        <w:rPr>
          <w:rFonts w:cstheme="minorHAnsi"/>
          <w:u w:val="single"/>
        </w:rPr>
        <w:tab/>
      </w:r>
      <w:r w:rsidRPr="00F06A57">
        <w:rPr>
          <w:rFonts w:cstheme="minorHAnsi"/>
        </w:rPr>
        <w:tab/>
      </w:r>
      <w:r w:rsidRPr="00F06A57">
        <w:rPr>
          <w:rFonts w:cstheme="minorHAnsi"/>
        </w:rPr>
        <w:tab/>
      </w:r>
      <w:r w:rsidRPr="00F06A57">
        <w:rPr>
          <w:rFonts w:cstheme="minorHAnsi"/>
        </w:rPr>
        <w:tab/>
      </w:r>
      <w:r w:rsidRPr="00F06A57">
        <w:rPr>
          <w:rFonts w:cstheme="minorHAnsi"/>
        </w:rPr>
        <w:tab/>
        <w:t>Date</w:t>
      </w:r>
    </w:p>
    <w:p w14:paraId="14AB1364" w14:textId="77777777" w:rsidR="008A2F68" w:rsidRPr="00F06A57" w:rsidRDefault="008A2F68" w:rsidP="008A2F68">
      <w:pPr>
        <w:spacing w:before="6"/>
        <w:ind w:left="911"/>
        <w:rPr>
          <w:rFonts w:cstheme="minorHAnsi"/>
          <w:b/>
          <w:i/>
          <w:sz w:val="17"/>
        </w:rPr>
      </w:pPr>
    </w:p>
    <w:p w14:paraId="441473F1" w14:textId="7FEDEE3F" w:rsidR="008A2F68" w:rsidRPr="00F06A57" w:rsidRDefault="008A2F68" w:rsidP="008A2F68">
      <w:pPr>
        <w:pStyle w:val="Heading1"/>
        <w:ind w:left="0"/>
        <w:rPr>
          <w:rFonts w:asciiTheme="minorHAnsi" w:hAnsiTheme="minorHAnsi" w:cstheme="minorHAnsi"/>
          <w:b/>
          <w:bCs/>
          <w:sz w:val="28"/>
          <w:szCs w:val="28"/>
          <w:lang w:val="en-IE"/>
        </w:rPr>
      </w:pPr>
      <w:bookmarkStart w:id="57" w:name="_Toc142906933"/>
      <w:r w:rsidRPr="00F06A57">
        <w:rPr>
          <w:rFonts w:asciiTheme="minorHAnsi" w:hAnsiTheme="minorHAnsi" w:cstheme="minorHAnsi"/>
          <w:b/>
          <w:bCs/>
          <w:sz w:val="28"/>
          <w:szCs w:val="28"/>
          <w:lang w:val="en-IE"/>
        </w:rPr>
        <w:t>Appendix 3:</w:t>
      </w:r>
      <w:r w:rsidR="00F06A57">
        <w:rPr>
          <w:rFonts w:asciiTheme="minorHAnsi" w:hAnsiTheme="minorHAnsi" w:cstheme="minorHAnsi"/>
          <w:b/>
          <w:bCs/>
          <w:sz w:val="28"/>
          <w:szCs w:val="28"/>
          <w:lang w:val="en-IE"/>
        </w:rPr>
        <w:t xml:space="preserve"> </w:t>
      </w:r>
      <w:r w:rsidRPr="00F06A57">
        <w:rPr>
          <w:rFonts w:asciiTheme="minorHAnsi" w:hAnsiTheme="minorHAnsi" w:cstheme="minorHAnsi"/>
          <w:b/>
          <w:bCs/>
          <w:sz w:val="28"/>
          <w:szCs w:val="28"/>
          <w:lang w:val="en-IE"/>
        </w:rPr>
        <w:t>Permission Form Travelling with Underage Participants</w:t>
      </w:r>
      <w:bookmarkEnd w:id="57"/>
    </w:p>
    <w:p w14:paraId="77A07EFF" w14:textId="77777777" w:rsidR="008A2F68" w:rsidRPr="00F06A57" w:rsidRDefault="008A2F68" w:rsidP="008A2F68">
      <w:pPr>
        <w:ind w:left="3326"/>
        <w:rPr>
          <w:rFonts w:cstheme="minorHAnsi"/>
          <w:b/>
          <w:sz w:val="24"/>
        </w:rPr>
      </w:pPr>
    </w:p>
    <w:p w14:paraId="5FB0AB35" w14:textId="3F63EDA4" w:rsidR="008A2F68" w:rsidRPr="00F06A57" w:rsidRDefault="008A2F68" w:rsidP="008A2F68">
      <w:pPr>
        <w:ind w:left="3326"/>
        <w:rPr>
          <w:rFonts w:cstheme="minorHAnsi"/>
          <w:b/>
          <w:sz w:val="24"/>
        </w:rPr>
      </w:pPr>
      <w:r w:rsidRPr="00F06A57">
        <w:rPr>
          <w:rFonts w:cstheme="minorHAnsi"/>
          <w:b/>
          <w:sz w:val="24"/>
        </w:rPr>
        <w:t>To be retained by Area Committee</w:t>
      </w:r>
    </w:p>
    <w:p w14:paraId="17A50C1D" w14:textId="77777777" w:rsidR="008A2F68" w:rsidRPr="00F06A57" w:rsidRDefault="008A2F68" w:rsidP="008A2F68">
      <w:pPr>
        <w:pStyle w:val="BodyText"/>
        <w:rPr>
          <w:rFonts w:asciiTheme="minorHAnsi" w:hAnsiTheme="minorHAnsi" w:cstheme="minorHAnsi"/>
          <w:b/>
          <w:lang w:val="en-IE"/>
        </w:rPr>
      </w:pPr>
    </w:p>
    <w:p w14:paraId="31CE71AE" w14:textId="77777777" w:rsidR="008A2F68" w:rsidRPr="00F06A57" w:rsidRDefault="008A2F68" w:rsidP="008A2F68">
      <w:pPr>
        <w:tabs>
          <w:tab w:val="left" w:pos="8699"/>
        </w:tabs>
        <w:ind w:left="960"/>
        <w:rPr>
          <w:rFonts w:cstheme="minorHAnsi"/>
          <w:b/>
          <w:sz w:val="24"/>
        </w:rPr>
      </w:pPr>
      <w:r w:rsidRPr="00F06A57">
        <w:rPr>
          <w:rFonts w:cstheme="minorHAnsi"/>
          <w:b/>
          <w:sz w:val="24"/>
        </w:rPr>
        <w:t>EVENT:</w:t>
      </w:r>
      <w:r w:rsidRPr="00F06A57">
        <w:rPr>
          <w:rFonts w:cstheme="minorHAnsi"/>
          <w:b/>
          <w:spacing w:val="4"/>
          <w:sz w:val="24"/>
        </w:rPr>
        <w:t xml:space="preserve"> </w:t>
      </w:r>
      <w:r w:rsidRPr="00F06A57">
        <w:rPr>
          <w:rFonts w:cstheme="minorHAnsi"/>
          <w:b/>
          <w:sz w:val="24"/>
          <w:u w:val="single"/>
        </w:rPr>
        <w:t xml:space="preserve"> </w:t>
      </w:r>
      <w:r w:rsidRPr="00F06A57">
        <w:rPr>
          <w:rFonts w:cstheme="minorHAnsi"/>
          <w:b/>
          <w:sz w:val="24"/>
          <w:u w:val="single"/>
        </w:rPr>
        <w:tab/>
      </w:r>
    </w:p>
    <w:p w14:paraId="57EBDC14" w14:textId="77777777" w:rsidR="008A2F68" w:rsidRPr="00F06A57" w:rsidRDefault="008A2F68" w:rsidP="008A2F68">
      <w:pPr>
        <w:pStyle w:val="BodyText"/>
        <w:spacing w:before="2"/>
        <w:rPr>
          <w:rFonts w:asciiTheme="minorHAnsi" w:hAnsiTheme="minorHAnsi" w:cstheme="minorHAnsi"/>
          <w:b/>
          <w:sz w:val="16"/>
          <w:lang w:val="en-IE"/>
        </w:rPr>
      </w:pPr>
    </w:p>
    <w:p w14:paraId="0E66CA21" w14:textId="77777777" w:rsidR="008A2F68" w:rsidRPr="00F06A57" w:rsidRDefault="008A2F68" w:rsidP="008A2F68">
      <w:pPr>
        <w:tabs>
          <w:tab w:val="left" w:pos="8714"/>
        </w:tabs>
        <w:spacing w:before="90"/>
        <w:ind w:left="960"/>
        <w:rPr>
          <w:rFonts w:cstheme="minorHAnsi"/>
          <w:b/>
          <w:sz w:val="24"/>
        </w:rPr>
      </w:pPr>
      <w:r w:rsidRPr="00F06A57">
        <w:rPr>
          <w:rFonts w:cstheme="minorHAnsi"/>
          <w:b/>
          <w:sz w:val="24"/>
        </w:rPr>
        <w:t>VENUE:</w:t>
      </w:r>
      <w:r w:rsidRPr="00F06A57">
        <w:rPr>
          <w:rFonts w:cstheme="minorHAnsi"/>
          <w:b/>
          <w:spacing w:val="4"/>
          <w:sz w:val="24"/>
        </w:rPr>
        <w:t xml:space="preserve"> </w:t>
      </w:r>
      <w:r w:rsidRPr="00F06A57">
        <w:rPr>
          <w:rFonts w:cstheme="minorHAnsi"/>
          <w:b/>
          <w:sz w:val="24"/>
          <w:u w:val="single"/>
        </w:rPr>
        <w:t xml:space="preserve"> </w:t>
      </w:r>
      <w:r w:rsidRPr="00F06A57">
        <w:rPr>
          <w:rFonts w:cstheme="minorHAnsi"/>
          <w:b/>
          <w:sz w:val="24"/>
          <w:u w:val="single"/>
        </w:rPr>
        <w:tab/>
      </w:r>
    </w:p>
    <w:p w14:paraId="186505D1" w14:textId="77777777" w:rsidR="008A2F68" w:rsidRPr="00F06A57" w:rsidRDefault="008A2F68" w:rsidP="008A2F68">
      <w:pPr>
        <w:pStyle w:val="BodyText"/>
        <w:spacing w:before="2"/>
        <w:rPr>
          <w:rFonts w:asciiTheme="minorHAnsi" w:hAnsiTheme="minorHAnsi" w:cstheme="minorHAnsi"/>
          <w:b/>
          <w:sz w:val="16"/>
          <w:lang w:val="en-IE"/>
        </w:rPr>
      </w:pPr>
    </w:p>
    <w:p w14:paraId="769CF4BF" w14:textId="77777777" w:rsidR="008A2F68" w:rsidRPr="00F06A57" w:rsidRDefault="008A2F68" w:rsidP="008A2F68">
      <w:pPr>
        <w:tabs>
          <w:tab w:val="left" w:pos="8675"/>
        </w:tabs>
        <w:spacing w:before="90"/>
        <w:ind w:left="960"/>
        <w:rPr>
          <w:rFonts w:cstheme="minorHAnsi"/>
          <w:b/>
          <w:sz w:val="24"/>
        </w:rPr>
      </w:pPr>
      <w:r w:rsidRPr="00F06A57">
        <w:rPr>
          <w:rFonts w:cstheme="minorHAnsi"/>
          <w:b/>
          <w:sz w:val="24"/>
        </w:rPr>
        <w:t>DATES:</w:t>
      </w:r>
      <w:r w:rsidRPr="00F06A57">
        <w:rPr>
          <w:rFonts w:cstheme="minorHAnsi"/>
          <w:b/>
          <w:spacing w:val="4"/>
          <w:sz w:val="24"/>
        </w:rPr>
        <w:t xml:space="preserve"> </w:t>
      </w:r>
      <w:r w:rsidRPr="00F06A57">
        <w:rPr>
          <w:rFonts w:cstheme="minorHAnsi"/>
          <w:b/>
          <w:sz w:val="24"/>
          <w:u w:val="single"/>
        </w:rPr>
        <w:t xml:space="preserve"> </w:t>
      </w:r>
      <w:r w:rsidRPr="00F06A57">
        <w:rPr>
          <w:rFonts w:cstheme="minorHAnsi"/>
          <w:b/>
          <w:sz w:val="24"/>
          <w:u w:val="single"/>
        </w:rPr>
        <w:tab/>
      </w:r>
    </w:p>
    <w:p w14:paraId="7E662AB6" w14:textId="77777777" w:rsidR="008A2F68" w:rsidRPr="00F06A57" w:rsidRDefault="008A2F68" w:rsidP="008A2F68">
      <w:pPr>
        <w:pStyle w:val="BodyText"/>
        <w:rPr>
          <w:rFonts w:asciiTheme="minorHAnsi" w:hAnsiTheme="minorHAnsi" w:cstheme="minorHAnsi"/>
          <w:b/>
          <w:sz w:val="20"/>
          <w:lang w:val="en-IE"/>
        </w:rPr>
      </w:pPr>
    </w:p>
    <w:p w14:paraId="3081748A" w14:textId="77777777" w:rsidR="008A2F68" w:rsidRPr="00F06A57" w:rsidRDefault="008A2F68" w:rsidP="008A2F68">
      <w:pPr>
        <w:pStyle w:val="BodyText"/>
        <w:rPr>
          <w:rFonts w:asciiTheme="minorHAnsi" w:hAnsiTheme="minorHAnsi" w:cstheme="minorHAnsi"/>
          <w:b/>
          <w:sz w:val="20"/>
          <w:lang w:val="en-IE"/>
        </w:rPr>
      </w:pPr>
    </w:p>
    <w:p w14:paraId="7160A5AD" w14:textId="77777777" w:rsidR="008A2F68" w:rsidRPr="00F06A57" w:rsidRDefault="008A2F68" w:rsidP="008A2F68">
      <w:pPr>
        <w:spacing w:before="90"/>
        <w:ind w:left="4036"/>
        <w:rPr>
          <w:rFonts w:cstheme="minorHAnsi"/>
          <w:b/>
          <w:sz w:val="24"/>
        </w:rPr>
      </w:pPr>
    </w:p>
    <w:p w14:paraId="23C0CBFF" w14:textId="77777777" w:rsidR="008A2F68" w:rsidRPr="00F06A57" w:rsidRDefault="008A2F68" w:rsidP="008A2F68">
      <w:pPr>
        <w:spacing w:before="90"/>
        <w:ind w:left="4036"/>
        <w:rPr>
          <w:rFonts w:cstheme="minorHAnsi"/>
          <w:b/>
          <w:sz w:val="24"/>
        </w:rPr>
      </w:pPr>
      <w:r w:rsidRPr="00F06A57">
        <w:rPr>
          <w:rFonts w:cstheme="minorHAnsi"/>
          <w:b/>
          <w:sz w:val="24"/>
        </w:rPr>
        <w:t>Travelling Volunteer</w:t>
      </w:r>
    </w:p>
    <w:p w14:paraId="365EA9B6" w14:textId="77777777" w:rsidR="008A2F68" w:rsidRPr="00F06A57" w:rsidRDefault="008A2F68" w:rsidP="008A2F68">
      <w:pPr>
        <w:pStyle w:val="BodyText"/>
        <w:spacing w:before="7"/>
        <w:rPr>
          <w:rFonts w:asciiTheme="minorHAnsi" w:hAnsiTheme="minorHAnsi" w:cstheme="minorHAnsi"/>
          <w:b/>
          <w:sz w:val="23"/>
          <w:lang w:val="en-IE"/>
        </w:rPr>
      </w:pPr>
    </w:p>
    <w:p w14:paraId="68A18E2C" w14:textId="77777777" w:rsidR="008A2F68" w:rsidRPr="00F06A57" w:rsidRDefault="008A2F68" w:rsidP="008A2F68">
      <w:pPr>
        <w:pStyle w:val="BodyText"/>
        <w:spacing w:line="242" w:lineRule="auto"/>
        <w:ind w:left="960" w:right="1409"/>
        <w:rPr>
          <w:rFonts w:asciiTheme="minorHAnsi" w:hAnsiTheme="minorHAnsi" w:cstheme="minorHAnsi"/>
          <w:lang w:val="en-IE"/>
        </w:rPr>
      </w:pPr>
      <w:r w:rsidRPr="00F06A57">
        <w:rPr>
          <w:rFonts w:asciiTheme="minorHAnsi" w:hAnsiTheme="minorHAnsi" w:cstheme="minorHAnsi"/>
          <w:lang w:val="en-IE"/>
        </w:rPr>
        <w:t xml:space="preserve">I hereby agree to abide by the guidelines and regulations contained in the </w:t>
      </w:r>
      <w:r w:rsidRPr="00F06A57">
        <w:rPr>
          <w:rFonts w:asciiTheme="minorHAnsi" w:hAnsiTheme="minorHAnsi" w:cstheme="minorHAnsi"/>
          <w:b/>
          <w:lang w:val="en-IE"/>
        </w:rPr>
        <w:t xml:space="preserve">Water Safety Ireland’s </w:t>
      </w:r>
      <w:r w:rsidRPr="00F06A57">
        <w:rPr>
          <w:rFonts w:asciiTheme="minorHAnsi" w:hAnsiTheme="minorHAnsi" w:cstheme="minorHAnsi"/>
          <w:lang w:val="en-IE"/>
        </w:rPr>
        <w:t>Code of Conduct</w:t>
      </w:r>
    </w:p>
    <w:p w14:paraId="18D80CC5" w14:textId="77777777" w:rsidR="008A2F68" w:rsidRPr="00F06A57" w:rsidRDefault="008A2F68" w:rsidP="008A2F68">
      <w:pPr>
        <w:pStyle w:val="BodyText"/>
        <w:spacing w:before="10"/>
        <w:rPr>
          <w:rFonts w:asciiTheme="minorHAnsi" w:hAnsiTheme="minorHAnsi" w:cstheme="minorHAnsi"/>
          <w:sz w:val="15"/>
          <w:lang w:val="en-IE"/>
        </w:rPr>
      </w:pPr>
    </w:p>
    <w:p w14:paraId="336EB2CA" w14:textId="77777777" w:rsidR="008A2F68" w:rsidRPr="00F06A57" w:rsidRDefault="008A2F68" w:rsidP="008A2F68">
      <w:pPr>
        <w:pStyle w:val="BodyText"/>
        <w:tabs>
          <w:tab w:val="left" w:pos="5190"/>
          <w:tab w:val="left" w:pos="5999"/>
          <w:tab w:val="left" w:pos="9030"/>
        </w:tabs>
        <w:spacing w:before="90"/>
        <w:ind w:left="960"/>
        <w:rPr>
          <w:rFonts w:asciiTheme="minorHAnsi" w:hAnsiTheme="minorHAnsi" w:cstheme="minorHAnsi"/>
          <w:lang w:val="en-IE"/>
        </w:rPr>
      </w:pPr>
      <w:r w:rsidRPr="00F06A57">
        <w:rPr>
          <w:rFonts w:asciiTheme="minorHAnsi" w:hAnsiTheme="minorHAnsi" w:cstheme="minorHAnsi"/>
          <w:lang w:val="en-IE"/>
        </w:rPr>
        <w:t>Name:</w:t>
      </w:r>
      <w:r w:rsidRPr="00F06A57">
        <w:rPr>
          <w:rFonts w:asciiTheme="minorHAnsi" w:hAnsiTheme="minorHAnsi" w:cstheme="minorHAnsi"/>
          <w:u w:val="single"/>
          <w:lang w:val="en-IE"/>
        </w:rPr>
        <w:t xml:space="preserve"> </w:t>
      </w:r>
      <w:r w:rsidRPr="00F06A57">
        <w:rPr>
          <w:rFonts w:asciiTheme="minorHAnsi" w:hAnsiTheme="minorHAnsi" w:cstheme="minorHAnsi"/>
          <w:u w:val="single"/>
          <w:lang w:val="en-IE"/>
        </w:rPr>
        <w:tab/>
      </w:r>
      <w:r w:rsidRPr="00F06A57">
        <w:rPr>
          <w:rFonts w:asciiTheme="minorHAnsi" w:hAnsiTheme="minorHAnsi" w:cstheme="minorHAnsi"/>
          <w:lang w:val="en-IE"/>
        </w:rPr>
        <w:tab/>
        <w:t>Role:</w:t>
      </w:r>
      <w:r w:rsidRPr="00F06A57">
        <w:rPr>
          <w:rFonts w:asciiTheme="minorHAnsi" w:hAnsiTheme="minorHAnsi" w:cstheme="minorHAnsi"/>
          <w:spacing w:val="2"/>
          <w:lang w:val="en-IE"/>
        </w:rPr>
        <w:t xml:space="preserve"> </w:t>
      </w:r>
      <w:r w:rsidRPr="00F06A57">
        <w:rPr>
          <w:rFonts w:asciiTheme="minorHAnsi" w:hAnsiTheme="minorHAnsi" w:cstheme="minorHAnsi"/>
          <w:u w:val="single"/>
          <w:lang w:val="en-IE"/>
        </w:rPr>
        <w:t xml:space="preserve"> </w:t>
      </w:r>
      <w:r w:rsidRPr="00F06A57">
        <w:rPr>
          <w:rFonts w:asciiTheme="minorHAnsi" w:hAnsiTheme="minorHAnsi" w:cstheme="minorHAnsi"/>
          <w:u w:val="single"/>
          <w:lang w:val="en-IE"/>
        </w:rPr>
        <w:tab/>
      </w:r>
    </w:p>
    <w:p w14:paraId="38CDC554" w14:textId="77777777" w:rsidR="008A2F68" w:rsidRPr="00F06A57" w:rsidRDefault="008A2F68" w:rsidP="008A2F68">
      <w:pPr>
        <w:pStyle w:val="BodyText"/>
        <w:spacing w:before="2"/>
        <w:rPr>
          <w:rFonts w:asciiTheme="minorHAnsi" w:hAnsiTheme="minorHAnsi" w:cstheme="minorHAnsi"/>
          <w:sz w:val="16"/>
          <w:lang w:val="en-IE"/>
        </w:rPr>
      </w:pPr>
    </w:p>
    <w:p w14:paraId="4917E81B" w14:textId="77777777" w:rsidR="008A2F68" w:rsidRPr="00F06A57" w:rsidRDefault="008A2F68" w:rsidP="008A2F68">
      <w:pPr>
        <w:pStyle w:val="BodyText"/>
        <w:tabs>
          <w:tab w:val="left" w:pos="4120"/>
        </w:tabs>
        <w:spacing w:before="90"/>
        <w:ind w:left="960"/>
        <w:rPr>
          <w:rFonts w:asciiTheme="minorHAnsi" w:hAnsiTheme="minorHAnsi" w:cstheme="minorHAnsi"/>
          <w:lang w:val="en-IE"/>
        </w:rPr>
      </w:pPr>
      <w:r w:rsidRPr="00F06A57">
        <w:rPr>
          <w:rFonts w:asciiTheme="minorHAnsi" w:hAnsiTheme="minorHAnsi" w:cstheme="minorHAnsi"/>
          <w:lang w:val="en-IE"/>
        </w:rPr>
        <w:t>Date:</w:t>
      </w:r>
      <w:r w:rsidRPr="00F06A57">
        <w:rPr>
          <w:rFonts w:asciiTheme="minorHAnsi" w:hAnsiTheme="minorHAnsi" w:cstheme="minorHAnsi"/>
          <w:spacing w:val="2"/>
          <w:lang w:val="en-IE"/>
        </w:rPr>
        <w:t xml:space="preserve"> </w:t>
      </w:r>
      <w:r w:rsidRPr="00F06A57">
        <w:rPr>
          <w:rFonts w:asciiTheme="minorHAnsi" w:hAnsiTheme="minorHAnsi" w:cstheme="minorHAnsi"/>
          <w:u w:val="single"/>
          <w:lang w:val="en-IE"/>
        </w:rPr>
        <w:t xml:space="preserve"> </w:t>
      </w:r>
      <w:r w:rsidRPr="00F06A57">
        <w:rPr>
          <w:rFonts w:asciiTheme="minorHAnsi" w:hAnsiTheme="minorHAnsi" w:cstheme="minorHAnsi"/>
          <w:u w:val="single"/>
          <w:lang w:val="en-IE"/>
        </w:rPr>
        <w:tab/>
      </w:r>
    </w:p>
    <w:p w14:paraId="35301D50" w14:textId="77777777" w:rsidR="008A2F68" w:rsidRPr="00F06A57" w:rsidRDefault="008A2F68" w:rsidP="008A2F68">
      <w:pPr>
        <w:pStyle w:val="BodyText"/>
        <w:rPr>
          <w:rFonts w:asciiTheme="minorHAnsi" w:hAnsiTheme="minorHAnsi" w:cstheme="minorHAnsi"/>
          <w:sz w:val="20"/>
          <w:lang w:val="en-IE"/>
        </w:rPr>
      </w:pPr>
    </w:p>
    <w:p w14:paraId="11E1672C" w14:textId="77777777" w:rsidR="008A2F68" w:rsidRPr="00F06A57" w:rsidRDefault="008A2F68" w:rsidP="008A2F68">
      <w:pPr>
        <w:pStyle w:val="BodyText"/>
        <w:rPr>
          <w:rFonts w:asciiTheme="minorHAnsi" w:hAnsiTheme="minorHAnsi" w:cstheme="minorHAnsi"/>
          <w:sz w:val="20"/>
          <w:lang w:val="en-IE"/>
        </w:rPr>
      </w:pPr>
    </w:p>
    <w:p w14:paraId="0F3FC60C" w14:textId="77777777" w:rsidR="008A2F68" w:rsidRPr="00F06A57" w:rsidRDefault="008A2F68" w:rsidP="008A2F68">
      <w:pPr>
        <w:pStyle w:val="BodyText"/>
        <w:rPr>
          <w:rFonts w:asciiTheme="minorHAnsi" w:hAnsiTheme="minorHAnsi" w:cstheme="minorHAnsi"/>
          <w:sz w:val="20"/>
          <w:lang w:val="en-IE"/>
        </w:rPr>
      </w:pPr>
    </w:p>
    <w:p w14:paraId="1C9D83A4" w14:textId="77777777" w:rsidR="008A2F68" w:rsidRPr="00F06A57" w:rsidRDefault="008A2F68" w:rsidP="008A2F68">
      <w:pPr>
        <w:pStyle w:val="BodyText"/>
        <w:spacing w:before="5"/>
        <w:rPr>
          <w:rFonts w:asciiTheme="minorHAnsi" w:hAnsiTheme="minorHAnsi" w:cstheme="minorHAnsi"/>
          <w:sz w:val="20"/>
          <w:lang w:val="en-IE"/>
        </w:rPr>
      </w:pPr>
    </w:p>
    <w:p w14:paraId="61CFF6C7" w14:textId="77777777" w:rsidR="008A2F68" w:rsidRPr="00F06A57" w:rsidRDefault="008A2F68" w:rsidP="008A2F68">
      <w:pPr>
        <w:pStyle w:val="Heading4"/>
        <w:ind w:left="3489"/>
        <w:rPr>
          <w:rFonts w:asciiTheme="minorHAnsi" w:hAnsiTheme="minorHAnsi" w:cstheme="minorHAnsi"/>
        </w:rPr>
      </w:pPr>
      <w:r w:rsidRPr="00F06A57">
        <w:rPr>
          <w:rFonts w:asciiTheme="minorHAnsi" w:hAnsiTheme="minorHAnsi" w:cstheme="minorHAnsi"/>
        </w:rPr>
        <w:t>Parent/Guardian of Participant</w:t>
      </w:r>
    </w:p>
    <w:p w14:paraId="023B2616" w14:textId="77777777" w:rsidR="008A2F68" w:rsidRPr="00F06A57" w:rsidRDefault="008A2F68" w:rsidP="008A2F68">
      <w:pPr>
        <w:pStyle w:val="BodyText"/>
        <w:spacing w:before="7"/>
        <w:rPr>
          <w:rFonts w:asciiTheme="minorHAnsi" w:hAnsiTheme="minorHAnsi" w:cstheme="minorHAnsi"/>
          <w:b/>
          <w:sz w:val="23"/>
          <w:lang w:val="en-IE"/>
        </w:rPr>
      </w:pPr>
    </w:p>
    <w:p w14:paraId="3230BBC9" w14:textId="77777777" w:rsidR="008A2F68" w:rsidRPr="00F06A57" w:rsidRDefault="008A2F68" w:rsidP="008A2F68">
      <w:pPr>
        <w:pStyle w:val="BodyText"/>
        <w:ind w:left="960" w:right="1409"/>
        <w:rPr>
          <w:rFonts w:asciiTheme="minorHAnsi" w:hAnsiTheme="minorHAnsi" w:cstheme="minorHAnsi"/>
          <w:lang w:val="en-IE"/>
        </w:rPr>
      </w:pPr>
      <w:r w:rsidRPr="00F06A57">
        <w:rPr>
          <w:rFonts w:asciiTheme="minorHAnsi" w:hAnsiTheme="minorHAnsi" w:cstheme="minorHAnsi"/>
          <w:lang w:val="en-IE"/>
        </w:rPr>
        <w:t xml:space="preserve">I have read and accept the conditions and rules set down by </w:t>
      </w:r>
      <w:r w:rsidRPr="00F06A57">
        <w:rPr>
          <w:rFonts w:asciiTheme="minorHAnsi" w:hAnsiTheme="minorHAnsi" w:cstheme="minorHAnsi"/>
          <w:b/>
          <w:lang w:val="en-IE"/>
        </w:rPr>
        <w:t xml:space="preserve">Water Safety Ireland </w:t>
      </w:r>
      <w:r w:rsidRPr="00F06A57">
        <w:rPr>
          <w:rFonts w:asciiTheme="minorHAnsi" w:hAnsiTheme="minorHAnsi" w:cstheme="minorHAnsi"/>
          <w:lang w:val="en-IE"/>
        </w:rPr>
        <w:t xml:space="preserve">for children travelling to competitions and events. I have been advised that the guidelines are available to me on </w:t>
      </w:r>
      <w:hyperlink r:id="rId14">
        <w:r w:rsidRPr="00F06A57">
          <w:rPr>
            <w:rFonts w:asciiTheme="minorHAnsi" w:hAnsiTheme="minorHAnsi" w:cstheme="minorHAnsi"/>
            <w:u w:val="single" w:color="0000FF"/>
            <w:lang w:val="en-IE"/>
          </w:rPr>
          <w:t>www.WSI.ie</w:t>
        </w:r>
        <w:r w:rsidRPr="00F06A57">
          <w:rPr>
            <w:rFonts w:asciiTheme="minorHAnsi" w:hAnsiTheme="minorHAnsi" w:cstheme="minorHAnsi"/>
            <w:lang w:val="en-IE"/>
          </w:rPr>
          <w:t xml:space="preserve"> </w:t>
        </w:r>
      </w:hyperlink>
      <w:r w:rsidRPr="00F06A57">
        <w:rPr>
          <w:rFonts w:asciiTheme="minorHAnsi" w:hAnsiTheme="minorHAnsi" w:cstheme="minorHAnsi"/>
          <w:lang w:val="en-IE"/>
        </w:rPr>
        <w:t>.</w:t>
      </w:r>
    </w:p>
    <w:p w14:paraId="12A0E4CB" w14:textId="77777777" w:rsidR="008A2F68" w:rsidRPr="00F06A57" w:rsidRDefault="008A2F68" w:rsidP="008A2F68">
      <w:pPr>
        <w:pStyle w:val="BodyText"/>
        <w:spacing w:before="2"/>
        <w:rPr>
          <w:rFonts w:asciiTheme="minorHAnsi" w:hAnsiTheme="minorHAnsi" w:cstheme="minorHAnsi"/>
          <w:sz w:val="16"/>
          <w:lang w:val="en-IE"/>
        </w:rPr>
      </w:pPr>
    </w:p>
    <w:p w14:paraId="4175F0E6" w14:textId="77777777" w:rsidR="008A2F68" w:rsidRPr="00F06A57" w:rsidRDefault="008A2F68" w:rsidP="008A2F68">
      <w:pPr>
        <w:pStyle w:val="BodyText"/>
        <w:tabs>
          <w:tab w:val="left" w:pos="6074"/>
          <w:tab w:val="left" w:pos="6719"/>
          <w:tab w:val="left" w:pos="9160"/>
        </w:tabs>
        <w:spacing w:before="90"/>
        <w:ind w:left="960"/>
        <w:rPr>
          <w:rFonts w:asciiTheme="minorHAnsi" w:hAnsiTheme="minorHAnsi" w:cstheme="minorHAnsi"/>
          <w:lang w:val="en-IE"/>
        </w:rPr>
      </w:pPr>
      <w:r w:rsidRPr="00F06A57">
        <w:rPr>
          <w:rFonts w:asciiTheme="minorHAnsi" w:hAnsiTheme="minorHAnsi" w:cstheme="minorHAnsi"/>
          <w:lang w:val="en-IE"/>
        </w:rPr>
        <w:t>Parent/Guardian:</w:t>
      </w:r>
      <w:r w:rsidRPr="00F06A57">
        <w:rPr>
          <w:rFonts w:asciiTheme="minorHAnsi" w:hAnsiTheme="minorHAnsi" w:cstheme="minorHAnsi"/>
          <w:u w:val="single"/>
          <w:lang w:val="en-IE"/>
        </w:rPr>
        <w:t xml:space="preserve"> </w:t>
      </w:r>
      <w:r w:rsidRPr="00F06A57">
        <w:rPr>
          <w:rFonts w:asciiTheme="minorHAnsi" w:hAnsiTheme="minorHAnsi" w:cstheme="minorHAnsi"/>
          <w:u w:val="single"/>
          <w:lang w:val="en-IE"/>
        </w:rPr>
        <w:tab/>
      </w:r>
      <w:r w:rsidRPr="00F06A57">
        <w:rPr>
          <w:rFonts w:asciiTheme="minorHAnsi" w:hAnsiTheme="minorHAnsi" w:cstheme="minorHAnsi"/>
          <w:lang w:val="en-IE"/>
        </w:rPr>
        <w:tab/>
        <w:t>Date:</w:t>
      </w:r>
      <w:r w:rsidRPr="00F06A57">
        <w:rPr>
          <w:rFonts w:asciiTheme="minorHAnsi" w:hAnsiTheme="minorHAnsi" w:cstheme="minorHAnsi"/>
          <w:spacing w:val="2"/>
          <w:lang w:val="en-IE"/>
        </w:rPr>
        <w:t xml:space="preserve"> </w:t>
      </w:r>
      <w:r w:rsidRPr="00F06A57">
        <w:rPr>
          <w:rFonts w:asciiTheme="minorHAnsi" w:hAnsiTheme="minorHAnsi" w:cstheme="minorHAnsi"/>
          <w:u w:val="single"/>
          <w:lang w:val="en-IE"/>
        </w:rPr>
        <w:t xml:space="preserve"> </w:t>
      </w:r>
      <w:r w:rsidRPr="00F06A57">
        <w:rPr>
          <w:rFonts w:asciiTheme="minorHAnsi" w:hAnsiTheme="minorHAnsi" w:cstheme="minorHAnsi"/>
          <w:u w:val="single"/>
          <w:lang w:val="en-IE"/>
        </w:rPr>
        <w:tab/>
      </w:r>
    </w:p>
    <w:p w14:paraId="64A78763" w14:textId="77777777" w:rsidR="008A2F68" w:rsidRPr="00F06A57" w:rsidRDefault="008A2F68" w:rsidP="008A2F68">
      <w:pPr>
        <w:pStyle w:val="BodyText"/>
        <w:spacing w:before="2"/>
        <w:rPr>
          <w:rFonts w:asciiTheme="minorHAnsi" w:hAnsiTheme="minorHAnsi" w:cstheme="minorHAnsi"/>
          <w:sz w:val="16"/>
          <w:lang w:val="en-IE"/>
        </w:rPr>
      </w:pPr>
    </w:p>
    <w:p w14:paraId="0A01C705" w14:textId="77777777" w:rsidR="008A2F68" w:rsidRPr="00F06A57" w:rsidRDefault="008A2F68" w:rsidP="008A2F68">
      <w:pPr>
        <w:pStyle w:val="BodyText"/>
        <w:tabs>
          <w:tab w:val="left" w:pos="6539"/>
        </w:tabs>
        <w:spacing w:before="90"/>
        <w:ind w:left="960"/>
        <w:rPr>
          <w:rFonts w:asciiTheme="minorHAnsi" w:hAnsiTheme="minorHAnsi" w:cstheme="minorHAnsi"/>
          <w:lang w:val="en-IE"/>
        </w:rPr>
      </w:pPr>
      <w:r w:rsidRPr="00F06A57">
        <w:rPr>
          <w:rFonts w:asciiTheme="minorHAnsi" w:hAnsiTheme="minorHAnsi" w:cstheme="minorHAnsi"/>
          <w:lang w:val="en-IE"/>
        </w:rPr>
        <w:t>Emergency Contact</w:t>
      </w:r>
      <w:r w:rsidRPr="00F06A57">
        <w:rPr>
          <w:rFonts w:asciiTheme="minorHAnsi" w:hAnsiTheme="minorHAnsi" w:cstheme="minorHAnsi"/>
          <w:spacing w:val="-14"/>
          <w:lang w:val="en-IE"/>
        </w:rPr>
        <w:t xml:space="preserve"> </w:t>
      </w:r>
      <w:r w:rsidRPr="00F06A57">
        <w:rPr>
          <w:rFonts w:asciiTheme="minorHAnsi" w:hAnsiTheme="minorHAnsi" w:cstheme="minorHAnsi"/>
          <w:lang w:val="en-IE"/>
        </w:rPr>
        <w:t>Number(s):</w:t>
      </w:r>
      <w:r w:rsidRPr="00F06A57">
        <w:rPr>
          <w:rFonts w:asciiTheme="minorHAnsi" w:hAnsiTheme="minorHAnsi" w:cstheme="minorHAnsi"/>
          <w:spacing w:val="2"/>
          <w:lang w:val="en-IE"/>
        </w:rPr>
        <w:t xml:space="preserve"> </w:t>
      </w:r>
      <w:r w:rsidRPr="00F06A57">
        <w:rPr>
          <w:rFonts w:asciiTheme="minorHAnsi" w:hAnsiTheme="minorHAnsi" w:cstheme="minorHAnsi"/>
          <w:u w:val="single"/>
          <w:lang w:val="en-IE"/>
        </w:rPr>
        <w:t xml:space="preserve"> </w:t>
      </w:r>
      <w:r w:rsidRPr="00F06A57">
        <w:rPr>
          <w:rFonts w:asciiTheme="minorHAnsi" w:hAnsiTheme="minorHAnsi" w:cstheme="minorHAnsi"/>
          <w:u w:val="single"/>
          <w:lang w:val="en-IE"/>
        </w:rPr>
        <w:tab/>
      </w:r>
    </w:p>
    <w:p w14:paraId="013CCD6F" w14:textId="77777777" w:rsidR="008A2F68" w:rsidRPr="00F06A57" w:rsidRDefault="008A2F68" w:rsidP="008A2F68">
      <w:pPr>
        <w:pStyle w:val="BodyText"/>
        <w:spacing w:before="8"/>
        <w:rPr>
          <w:rFonts w:asciiTheme="minorHAnsi" w:hAnsiTheme="minorHAnsi" w:cstheme="minorHAnsi"/>
          <w:lang w:val="en-IE"/>
        </w:rPr>
      </w:pPr>
    </w:p>
    <w:p w14:paraId="14A1BACC" w14:textId="77777777" w:rsidR="008A2F68" w:rsidRPr="00F06A57" w:rsidRDefault="008A2F68" w:rsidP="008A2F68">
      <w:pPr>
        <w:pStyle w:val="Heading4"/>
        <w:spacing w:before="90"/>
        <w:ind w:left="2919" w:right="3374"/>
        <w:jc w:val="center"/>
        <w:rPr>
          <w:rFonts w:asciiTheme="minorHAnsi" w:hAnsiTheme="minorHAnsi" w:cstheme="minorHAnsi"/>
        </w:rPr>
      </w:pPr>
    </w:p>
    <w:p w14:paraId="1B87E2AE" w14:textId="77777777" w:rsidR="008A2F68" w:rsidRPr="00F06A57" w:rsidRDefault="008A2F68" w:rsidP="008A2F68">
      <w:pPr>
        <w:pStyle w:val="Heading4"/>
        <w:spacing w:before="90"/>
        <w:ind w:left="2919" w:right="3374"/>
        <w:jc w:val="center"/>
        <w:rPr>
          <w:rFonts w:asciiTheme="minorHAnsi" w:hAnsiTheme="minorHAnsi" w:cstheme="minorHAnsi"/>
        </w:rPr>
      </w:pPr>
      <w:r w:rsidRPr="00F06A57">
        <w:rPr>
          <w:rFonts w:asciiTheme="minorHAnsi" w:hAnsiTheme="minorHAnsi" w:cstheme="minorHAnsi"/>
        </w:rPr>
        <w:t>Young Participant</w:t>
      </w:r>
    </w:p>
    <w:p w14:paraId="470FDF86" w14:textId="77777777" w:rsidR="008A2F68" w:rsidRPr="00F06A57" w:rsidRDefault="008A2F68" w:rsidP="008A2F68">
      <w:pPr>
        <w:pStyle w:val="BodyText"/>
        <w:spacing w:before="9"/>
        <w:rPr>
          <w:rFonts w:asciiTheme="minorHAnsi" w:hAnsiTheme="minorHAnsi" w:cstheme="minorHAnsi"/>
          <w:b/>
          <w:sz w:val="23"/>
          <w:lang w:val="en-IE"/>
        </w:rPr>
      </w:pPr>
    </w:p>
    <w:p w14:paraId="46FF039D" w14:textId="115465D6" w:rsidR="008A2F68" w:rsidRPr="00F06A57" w:rsidRDefault="008A2F68" w:rsidP="008A2F68">
      <w:pPr>
        <w:pStyle w:val="BodyText"/>
        <w:spacing w:line="237" w:lineRule="auto"/>
        <w:ind w:left="960" w:right="1829"/>
        <w:rPr>
          <w:rFonts w:asciiTheme="minorHAnsi" w:hAnsiTheme="minorHAnsi" w:cstheme="minorHAnsi"/>
          <w:lang w:val="en-IE"/>
        </w:rPr>
      </w:pPr>
      <w:r w:rsidRPr="00F06A57">
        <w:rPr>
          <w:rFonts w:asciiTheme="minorHAnsi" w:hAnsiTheme="minorHAnsi" w:cstheme="minorHAnsi"/>
          <w:lang w:val="en-IE"/>
        </w:rPr>
        <w:t xml:space="preserve">I have read and accept the conditions and rules set down by Water Safety Ireland for children travelling to competitions and events. I agree to abide by the </w:t>
      </w:r>
      <w:r w:rsidR="001D711C" w:rsidRPr="00F06A57">
        <w:rPr>
          <w:rFonts w:asciiTheme="minorHAnsi" w:hAnsiTheme="minorHAnsi" w:cstheme="minorHAnsi"/>
          <w:lang w:val="en-IE"/>
        </w:rPr>
        <w:t xml:space="preserve">Ethics and Code of Practice for Children as set out by Water Safety Ireland. </w:t>
      </w:r>
    </w:p>
    <w:p w14:paraId="403A7DCB" w14:textId="77777777" w:rsidR="008A2F68" w:rsidRPr="00F06A57" w:rsidRDefault="008A2F68" w:rsidP="008A2F68">
      <w:pPr>
        <w:pStyle w:val="BodyText"/>
        <w:spacing w:before="1"/>
        <w:rPr>
          <w:rFonts w:asciiTheme="minorHAnsi" w:hAnsiTheme="minorHAnsi" w:cstheme="minorHAnsi"/>
          <w:lang w:val="en-IE"/>
        </w:rPr>
      </w:pPr>
    </w:p>
    <w:p w14:paraId="2820FD88" w14:textId="0DE1269E" w:rsidR="008A2F68" w:rsidRPr="00F06A57" w:rsidRDefault="008A2F68" w:rsidP="008A2F68">
      <w:pPr>
        <w:pStyle w:val="BodyText"/>
        <w:tabs>
          <w:tab w:val="left" w:pos="5860"/>
          <w:tab w:val="left" w:pos="6782"/>
          <w:tab w:val="left" w:pos="9218"/>
        </w:tabs>
        <w:ind w:left="960"/>
        <w:rPr>
          <w:rFonts w:asciiTheme="minorHAnsi" w:hAnsiTheme="minorHAnsi" w:cstheme="minorHAnsi"/>
          <w:u w:val="single"/>
          <w:lang w:val="en-IE"/>
        </w:rPr>
      </w:pPr>
      <w:proofErr w:type="gramStart"/>
      <w:r w:rsidRPr="00F06A57">
        <w:rPr>
          <w:rFonts w:asciiTheme="minorHAnsi" w:hAnsiTheme="minorHAnsi" w:cstheme="minorHAnsi"/>
          <w:lang w:val="en-IE"/>
        </w:rPr>
        <w:t>Name:</w:t>
      </w:r>
      <w:r w:rsidR="001D711C" w:rsidRPr="00F06A57">
        <w:rPr>
          <w:rFonts w:asciiTheme="minorHAnsi" w:hAnsiTheme="minorHAnsi" w:cstheme="minorHAnsi"/>
          <w:lang w:val="en-IE"/>
        </w:rPr>
        <w:t>_</w:t>
      </w:r>
      <w:proofErr w:type="gramEnd"/>
      <w:r w:rsidR="001D711C" w:rsidRPr="00F06A57">
        <w:rPr>
          <w:rFonts w:asciiTheme="minorHAnsi" w:hAnsiTheme="minorHAnsi" w:cstheme="minorHAnsi"/>
          <w:lang w:val="en-IE"/>
        </w:rPr>
        <w:t>___________</w:t>
      </w:r>
      <w:r w:rsidRPr="00F06A57">
        <w:rPr>
          <w:rFonts w:asciiTheme="minorHAnsi" w:hAnsiTheme="minorHAnsi" w:cstheme="minorHAnsi"/>
          <w:lang w:val="en-IE"/>
        </w:rPr>
        <w:t>_</w:t>
      </w:r>
      <w:r w:rsidRPr="00F06A57">
        <w:rPr>
          <w:rFonts w:asciiTheme="minorHAnsi" w:hAnsiTheme="minorHAnsi" w:cstheme="minorHAnsi"/>
          <w:lang w:val="en-IE"/>
        </w:rPr>
        <w:tab/>
        <w:t>Date:</w:t>
      </w:r>
      <w:r w:rsidRPr="00F06A57">
        <w:rPr>
          <w:rFonts w:asciiTheme="minorHAnsi" w:hAnsiTheme="minorHAnsi" w:cstheme="minorHAnsi"/>
          <w:spacing w:val="-2"/>
          <w:lang w:val="en-IE"/>
        </w:rPr>
        <w:t xml:space="preserve"> </w:t>
      </w:r>
      <w:r w:rsidRPr="00F06A57">
        <w:rPr>
          <w:rFonts w:asciiTheme="minorHAnsi" w:hAnsiTheme="minorHAnsi" w:cstheme="minorHAnsi"/>
          <w:u w:val="single"/>
          <w:lang w:val="en-IE"/>
        </w:rPr>
        <w:t xml:space="preserve"> </w:t>
      </w:r>
      <w:r w:rsidR="001D711C" w:rsidRPr="00F06A57">
        <w:rPr>
          <w:rFonts w:asciiTheme="minorHAnsi" w:hAnsiTheme="minorHAnsi" w:cstheme="minorHAnsi"/>
          <w:u w:val="single"/>
          <w:lang w:val="en-IE"/>
        </w:rPr>
        <w:t>_________</w:t>
      </w:r>
    </w:p>
    <w:p w14:paraId="6150B295"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27A6C64D"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12300F46"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1E2141A6"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27A1732D"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6769A968"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7906FABC"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4349C2F0"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61BD7299"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01A64572"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0E1533CC"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6010267F"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1CF8FDDD"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3F2EA34F"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1C3C701B"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7609E406"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45BD1D61"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2BABF217"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3F6F028B"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3E22C4E2"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1C0AC034"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68395125"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371597E1"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01F72B50"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2B411136"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4F138333"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5BB3BCCB"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09382C80"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20948877"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015BCE4C"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32F170CF"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0F6A0107"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574AF4B2"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301EF8F6"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0D2E04C4"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5E7EDF89"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471395F2"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7F57D909"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247C6F7D"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08E4058F"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2151EEC9"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074F4758"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3B0FAF41" w14:textId="77777777" w:rsidR="007857C3" w:rsidRPr="00F06A57" w:rsidRDefault="007857C3" w:rsidP="008A2F68">
      <w:pPr>
        <w:pStyle w:val="BodyText"/>
        <w:tabs>
          <w:tab w:val="left" w:pos="5860"/>
          <w:tab w:val="left" w:pos="6782"/>
          <w:tab w:val="left" w:pos="9218"/>
        </w:tabs>
        <w:ind w:left="960"/>
        <w:rPr>
          <w:rFonts w:asciiTheme="minorHAnsi" w:hAnsiTheme="minorHAnsi" w:cstheme="minorHAnsi"/>
          <w:u w:val="single"/>
          <w:lang w:val="en-IE"/>
        </w:rPr>
      </w:pPr>
    </w:p>
    <w:p w14:paraId="5326DA72" w14:textId="3F611BCB" w:rsidR="007857C3" w:rsidRDefault="007857C3" w:rsidP="00F06A57">
      <w:pPr>
        <w:pStyle w:val="Heading1"/>
        <w:ind w:left="0"/>
        <w:rPr>
          <w:rFonts w:asciiTheme="minorHAnsi" w:hAnsiTheme="minorHAnsi" w:cstheme="minorHAnsi"/>
          <w:b/>
          <w:bCs/>
          <w:sz w:val="28"/>
          <w:szCs w:val="28"/>
        </w:rPr>
      </w:pPr>
      <w:bookmarkStart w:id="58" w:name="_Toc142906934"/>
      <w:r w:rsidRPr="00F06A57">
        <w:rPr>
          <w:rFonts w:asciiTheme="minorHAnsi" w:hAnsiTheme="minorHAnsi" w:cstheme="minorHAnsi"/>
          <w:b/>
          <w:bCs/>
          <w:sz w:val="28"/>
          <w:szCs w:val="28"/>
        </w:rPr>
        <w:t>Appendix 4</w:t>
      </w:r>
      <w:r w:rsidR="00F06A57" w:rsidRPr="00F06A57">
        <w:rPr>
          <w:rFonts w:asciiTheme="minorHAnsi" w:hAnsiTheme="minorHAnsi" w:cstheme="minorHAnsi"/>
          <w:b/>
          <w:bCs/>
          <w:sz w:val="28"/>
          <w:szCs w:val="28"/>
        </w:rPr>
        <w:t xml:space="preserve">: </w:t>
      </w:r>
      <w:r w:rsidRPr="00F06A57">
        <w:rPr>
          <w:rFonts w:asciiTheme="minorHAnsi" w:hAnsiTheme="minorHAnsi" w:cstheme="minorHAnsi"/>
          <w:b/>
          <w:bCs/>
          <w:sz w:val="28"/>
          <w:szCs w:val="28"/>
        </w:rPr>
        <w:t>Definitions of child abuse</w:t>
      </w:r>
      <w:bookmarkEnd w:id="58"/>
    </w:p>
    <w:p w14:paraId="13588C67" w14:textId="77777777" w:rsidR="00F06A57" w:rsidRPr="00F06A57" w:rsidRDefault="00F06A57" w:rsidP="00F06A57">
      <w:pPr>
        <w:pStyle w:val="Heading1"/>
        <w:ind w:left="0"/>
        <w:rPr>
          <w:rFonts w:asciiTheme="minorHAnsi" w:hAnsiTheme="minorHAnsi" w:cstheme="minorHAnsi"/>
          <w:b/>
          <w:bCs/>
          <w:sz w:val="28"/>
          <w:szCs w:val="28"/>
        </w:rPr>
      </w:pPr>
    </w:p>
    <w:p w14:paraId="14971D96" w14:textId="77777777" w:rsidR="007857C3" w:rsidRPr="00F06A57" w:rsidRDefault="007857C3" w:rsidP="007857C3">
      <w:pPr>
        <w:rPr>
          <w:rFonts w:cstheme="minorHAnsi"/>
        </w:rPr>
      </w:pPr>
      <w:r w:rsidRPr="00F06A57">
        <w:rPr>
          <w:rFonts w:cstheme="minorHAnsi"/>
        </w:rPr>
        <w:t>(Children First: National Guidance for the Protection and Welfare of Children 2017 pp7-11)</w:t>
      </w:r>
    </w:p>
    <w:p w14:paraId="0456B2A0" w14:textId="77777777" w:rsidR="007857C3" w:rsidRPr="00F06A57" w:rsidRDefault="007857C3" w:rsidP="007857C3">
      <w:pPr>
        <w:rPr>
          <w:rFonts w:cstheme="minorHAnsi"/>
        </w:rPr>
      </w:pPr>
      <w:r w:rsidRPr="00F06A57">
        <w:rPr>
          <w:rFonts w:cstheme="minorHAnsi"/>
        </w:rPr>
        <w:t xml:space="preserve">Child abuse can be categorised into four different types: neglect, emotional abuse, physical </w:t>
      </w:r>
      <w:proofErr w:type="gramStart"/>
      <w:r w:rsidRPr="00F06A57">
        <w:rPr>
          <w:rFonts w:cstheme="minorHAnsi"/>
        </w:rPr>
        <w:t>abuse</w:t>
      </w:r>
      <w:proofErr w:type="gramEnd"/>
      <w:r w:rsidRPr="00F06A57">
        <w:rPr>
          <w:rFonts w:cstheme="minorHAnsi"/>
        </w:rPr>
        <w:t xml:space="preserve"> and sexual abuse. A child may be subjected to one or more forms of abuse at any given time. Abuse and neglect can occur within the family, in the community or in an institutional setting. The abuser may be someone known to the child or a stranger and can be an adult or another child. In a situation where abuse is alleged to have been carried out by another child, you should consider it a child welfare and protection issue for both </w:t>
      </w:r>
      <w:proofErr w:type="gramStart"/>
      <w:r w:rsidRPr="00F06A57">
        <w:rPr>
          <w:rFonts w:cstheme="minorHAnsi"/>
        </w:rPr>
        <w:t>children</w:t>
      </w:r>
      <w:proofErr w:type="gramEnd"/>
      <w:r w:rsidRPr="00F06A57">
        <w:rPr>
          <w:rFonts w:cstheme="minorHAnsi"/>
        </w:rPr>
        <w:t xml:space="preserve"> and you should follow child protection procedures for both the victim and the alleged abuser.</w:t>
      </w:r>
    </w:p>
    <w:p w14:paraId="0D0F6145" w14:textId="77777777" w:rsidR="007857C3" w:rsidRPr="00F06A57" w:rsidRDefault="007857C3" w:rsidP="007857C3">
      <w:pPr>
        <w:rPr>
          <w:rFonts w:cstheme="minorHAnsi"/>
        </w:rPr>
      </w:pPr>
      <w:r w:rsidRPr="00F06A57">
        <w:rPr>
          <w:rFonts w:cstheme="minorHAnsi"/>
        </w:rPr>
        <w:t>The important factor in deciding whether the behaviour is abuse or neglect is the impact of that behaviour on the child rather than the intention of the parent/carer.</w:t>
      </w:r>
    </w:p>
    <w:p w14:paraId="22134FF0" w14:textId="77777777" w:rsidR="007857C3" w:rsidRPr="00F06A57" w:rsidRDefault="007857C3" w:rsidP="007857C3">
      <w:pPr>
        <w:rPr>
          <w:rFonts w:cstheme="minorHAnsi"/>
        </w:rPr>
      </w:pPr>
      <w:r w:rsidRPr="00F06A57">
        <w:rPr>
          <w:rFonts w:cstheme="minorHAnsi"/>
        </w:rPr>
        <w:t>The definitions of neglect and abuse presented in this section are not legal definitions. They are intended to describe ways in which a child might experience abuse and how this abuse may be recognised.</w:t>
      </w:r>
    </w:p>
    <w:p w14:paraId="59EE62AF" w14:textId="77777777" w:rsidR="007857C3" w:rsidRPr="00F06A57" w:rsidRDefault="007857C3" w:rsidP="007857C3">
      <w:pPr>
        <w:rPr>
          <w:rFonts w:cstheme="minorHAnsi"/>
        </w:rPr>
      </w:pPr>
      <w:r w:rsidRPr="00F06A57">
        <w:rPr>
          <w:rFonts w:cstheme="minorHAnsi"/>
        </w:rPr>
        <w:t>Neglect</w:t>
      </w:r>
    </w:p>
    <w:p w14:paraId="294CABC4" w14:textId="77777777" w:rsidR="007857C3" w:rsidRPr="00F06A57" w:rsidRDefault="007857C3" w:rsidP="007857C3">
      <w:pPr>
        <w:rPr>
          <w:rFonts w:cstheme="minorHAnsi"/>
        </w:rPr>
      </w:pPr>
      <w:r w:rsidRPr="00F06A57">
        <w:rPr>
          <w:rFonts w:cstheme="minorHAnsi"/>
        </w:rPr>
        <w:t>Child neglect is the most frequently reported category of abuse, both in Ireland and internationally. Ongoing chronic neglect is recognised as being extremely harmful to the development and well-being of the child and may have serious long-term negative consequences.</w:t>
      </w:r>
    </w:p>
    <w:p w14:paraId="7D665005" w14:textId="77777777" w:rsidR="007857C3" w:rsidRPr="00F06A57" w:rsidRDefault="007857C3" w:rsidP="007857C3">
      <w:pPr>
        <w:rPr>
          <w:rFonts w:cstheme="minorHAnsi"/>
        </w:rPr>
      </w:pPr>
      <w:r w:rsidRPr="00F06A57">
        <w:rPr>
          <w:rFonts w:cstheme="minorHAnsi"/>
        </w:rPr>
        <w:t>Neglect occurs when a child does not receive adequate care or supervision to the extent that the child is harmed physically or developmentally. It is generally defined in terms of an omission of care, where a child’s health, development or welfare is impaired by being deprived of food, clothing, warmth, hygiene, medical care, intellectual stimulation or supervision and safety. Emotional neglect may also lead to the child having attachment difficulties. The extent of the damage to the child’s health, development or welfare is influenced by a range of factors. These factors include the extent, if any, of positive influence in the child’s life as well as the age of the child and the frequency and consistency of neglect.</w:t>
      </w:r>
    </w:p>
    <w:p w14:paraId="5918DD81" w14:textId="77777777" w:rsidR="007857C3" w:rsidRPr="00F06A57" w:rsidRDefault="007857C3" w:rsidP="007857C3">
      <w:pPr>
        <w:rPr>
          <w:rFonts w:cstheme="minorHAnsi"/>
        </w:rPr>
      </w:pPr>
      <w:r w:rsidRPr="00F06A57">
        <w:rPr>
          <w:rFonts w:cstheme="minorHAnsi"/>
        </w:rPr>
        <w:t>Neglect is associated with poverty but not necessarily caused by it. It is strongly linked to parental substance misuse, domestic violence, and parental mental illness and disability.</w:t>
      </w:r>
    </w:p>
    <w:p w14:paraId="29F68A49" w14:textId="77777777" w:rsidR="007857C3" w:rsidRPr="00F06A57" w:rsidRDefault="007857C3" w:rsidP="007857C3">
      <w:pPr>
        <w:rPr>
          <w:rFonts w:cstheme="minorHAnsi"/>
        </w:rPr>
      </w:pPr>
      <w:r w:rsidRPr="00F06A57">
        <w:rPr>
          <w:rFonts w:cstheme="minorHAnsi"/>
        </w:rPr>
        <w:t>A reasonable concern for the child’s welfare would exist when neglect becomes typical of the relationship between the child and the parent or carer. This may become apparent where you see the child over a period of time, or the effects of neglect may be obvious based on having seen the child once.</w:t>
      </w:r>
    </w:p>
    <w:p w14:paraId="7223E5FD" w14:textId="77777777" w:rsidR="007857C3" w:rsidRPr="00F06A57" w:rsidRDefault="007857C3" w:rsidP="007857C3">
      <w:pPr>
        <w:rPr>
          <w:rFonts w:cstheme="minorHAnsi"/>
        </w:rPr>
      </w:pPr>
      <w:r w:rsidRPr="00F06A57">
        <w:rPr>
          <w:rFonts w:cstheme="minorHAnsi"/>
        </w:rPr>
        <w:t>The following are features of child neglect:</w:t>
      </w:r>
    </w:p>
    <w:p w14:paraId="663B0216"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Children being left alone without adequate care and supervision.</w:t>
      </w:r>
    </w:p>
    <w:p w14:paraId="00CBE47B"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 xml:space="preserve">Malnourishment, lacking food, unsuitable </w:t>
      </w:r>
      <w:proofErr w:type="gramStart"/>
      <w:r w:rsidRPr="00F06A57">
        <w:rPr>
          <w:rFonts w:cstheme="minorHAnsi"/>
        </w:rPr>
        <w:t>food</w:t>
      </w:r>
      <w:proofErr w:type="gramEnd"/>
      <w:r w:rsidRPr="00F06A57">
        <w:rPr>
          <w:rFonts w:cstheme="minorHAnsi"/>
        </w:rPr>
        <w:t xml:space="preserve"> or erratic feeding.</w:t>
      </w:r>
    </w:p>
    <w:p w14:paraId="2908F809"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 xml:space="preserve">Non-organic failure to thrive, </w:t>
      </w:r>
      <w:proofErr w:type="gramStart"/>
      <w:r w:rsidRPr="00F06A57">
        <w:rPr>
          <w:rFonts w:cstheme="minorHAnsi"/>
        </w:rPr>
        <w:t>i.e.</w:t>
      </w:r>
      <w:proofErr w:type="gramEnd"/>
      <w:r w:rsidRPr="00F06A57">
        <w:rPr>
          <w:rFonts w:cstheme="minorHAnsi"/>
        </w:rPr>
        <w:t xml:space="preserve"> a child not gaining weight due not only to malnutrition but also emotional deprivation.</w:t>
      </w:r>
    </w:p>
    <w:p w14:paraId="58203155"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Failure to provide adequate care for the child’s medical and developmental needs, including intellectual stimulation.</w:t>
      </w:r>
    </w:p>
    <w:p w14:paraId="66117AD5"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Inadequate living conditions – unhygienic conditions, environmental issues, including lack of adequate heating and furniture.</w:t>
      </w:r>
    </w:p>
    <w:p w14:paraId="47A22395"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Lack of adequate clothing.</w:t>
      </w:r>
    </w:p>
    <w:p w14:paraId="323BDBAE"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Inattention to basic hygiene.</w:t>
      </w:r>
    </w:p>
    <w:p w14:paraId="3D675FCD"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Lack of protection and exposure to danger, including moral danger.</w:t>
      </w:r>
    </w:p>
    <w:p w14:paraId="41D32127"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or lack of supervision appropriate to the child’s age.</w:t>
      </w:r>
    </w:p>
    <w:p w14:paraId="5BAB9B4D"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Persistent failure to attend school.</w:t>
      </w:r>
    </w:p>
    <w:p w14:paraId="6171B369" w14:textId="77777777" w:rsidR="007857C3" w:rsidRPr="00F06A57" w:rsidRDefault="007857C3" w:rsidP="007857C3">
      <w:pPr>
        <w:pStyle w:val="ListParagraph"/>
        <w:numPr>
          <w:ilvl w:val="0"/>
          <w:numId w:val="54"/>
        </w:numPr>
        <w:spacing w:after="240" w:line="240" w:lineRule="auto"/>
        <w:jc w:val="both"/>
        <w:rPr>
          <w:rFonts w:cstheme="minorHAnsi"/>
        </w:rPr>
      </w:pPr>
      <w:r w:rsidRPr="00F06A57">
        <w:rPr>
          <w:rFonts w:cstheme="minorHAnsi"/>
        </w:rPr>
        <w:t>Abandonment or desertion.</w:t>
      </w:r>
    </w:p>
    <w:p w14:paraId="61FCA633" w14:textId="77777777" w:rsidR="007857C3" w:rsidRPr="00F06A57" w:rsidRDefault="007857C3" w:rsidP="007857C3">
      <w:pPr>
        <w:rPr>
          <w:rFonts w:cstheme="minorHAnsi"/>
        </w:rPr>
      </w:pPr>
      <w:r w:rsidRPr="00F06A57">
        <w:rPr>
          <w:rFonts w:cstheme="minorHAnsi"/>
        </w:rPr>
        <w:t>Emotional abuse</w:t>
      </w:r>
    </w:p>
    <w:p w14:paraId="3480D150" w14:textId="77777777" w:rsidR="007857C3" w:rsidRPr="00F06A57" w:rsidRDefault="007857C3" w:rsidP="007857C3">
      <w:pPr>
        <w:rPr>
          <w:rFonts w:cstheme="minorHAnsi"/>
        </w:rPr>
      </w:pPr>
      <w:r w:rsidRPr="00F06A57">
        <w:rPr>
          <w:rFonts w:cstheme="minorHAnsi"/>
        </w:rPr>
        <w:t>Emotional abuse is the systematic emotional or psychological ill-treatment of a child as part of the overall relationship between a caregiver and a child.</w:t>
      </w:r>
    </w:p>
    <w:p w14:paraId="4CEABB49" w14:textId="77777777" w:rsidR="007857C3" w:rsidRPr="00F06A57" w:rsidRDefault="007857C3" w:rsidP="007857C3">
      <w:pPr>
        <w:rPr>
          <w:rFonts w:cstheme="minorHAnsi"/>
        </w:rPr>
      </w:pPr>
      <w:r w:rsidRPr="00F06A57">
        <w:rPr>
          <w:rFonts w:cstheme="minorHAnsi"/>
        </w:rPr>
        <w:t xml:space="preserve">Once-off and occasional difficulties between a parent/carer and child are not considered emotional abuse. Abuse occurs when a child’s basic need for attention, affection, approval, </w:t>
      </w:r>
      <w:proofErr w:type="gramStart"/>
      <w:r w:rsidRPr="00F06A57">
        <w:rPr>
          <w:rFonts w:cstheme="minorHAnsi"/>
        </w:rPr>
        <w:t>consistency</w:t>
      </w:r>
      <w:proofErr w:type="gramEnd"/>
      <w:r w:rsidRPr="00F06A57">
        <w:rPr>
          <w:rFonts w:cstheme="minorHAnsi"/>
        </w:rPr>
        <w:t xml:space="preserve"> and security are not met, due to incapacity or indifference from their parent or caregiver. Emotional abuse can also occur when adults responsible for taking care of children are unaware of and unable (for a range of reasons) to meet their children’s emotional and developmental needs. Emotional abuse is not easy to recognise because the effects are not easily seen.</w:t>
      </w:r>
    </w:p>
    <w:p w14:paraId="641FB576" w14:textId="77777777" w:rsidR="007857C3" w:rsidRPr="00F06A57" w:rsidRDefault="007857C3" w:rsidP="007857C3">
      <w:pPr>
        <w:rPr>
          <w:rFonts w:cstheme="minorHAnsi"/>
        </w:rPr>
      </w:pPr>
      <w:r w:rsidRPr="00F06A57">
        <w:rPr>
          <w:rFonts w:cstheme="minorHAnsi"/>
        </w:rPr>
        <w:t>A reasonable concern for the child’s welfare would exist when the behaviour becomes typical of the relationship between the child and the parent or carer.</w:t>
      </w:r>
    </w:p>
    <w:p w14:paraId="2F8156D2" w14:textId="77777777" w:rsidR="007857C3" w:rsidRPr="00F06A57" w:rsidRDefault="007857C3" w:rsidP="007857C3">
      <w:pPr>
        <w:rPr>
          <w:rFonts w:cstheme="minorHAnsi"/>
        </w:rPr>
      </w:pPr>
      <w:r w:rsidRPr="00F06A57">
        <w:rPr>
          <w:rFonts w:cstheme="minorHAnsi"/>
        </w:rPr>
        <w:t>Emotional abuse may be seen in some of the following ways:</w:t>
      </w:r>
    </w:p>
    <w:p w14:paraId="0FEC7FCC"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Rejection.</w:t>
      </w:r>
    </w:p>
    <w:p w14:paraId="7EEF6FDA"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Lack of comfort and love.</w:t>
      </w:r>
    </w:p>
    <w:p w14:paraId="42A2E79F"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Lack of attachment.</w:t>
      </w:r>
    </w:p>
    <w:p w14:paraId="7E9C881D"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Lack of proper stimulation (</w:t>
      </w:r>
      <w:proofErr w:type="gramStart"/>
      <w:r w:rsidRPr="00F06A57">
        <w:rPr>
          <w:rFonts w:cstheme="minorHAnsi"/>
        </w:rPr>
        <w:t>e.g.</w:t>
      </w:r>
      <w:proofErr w:type="gramEnd"/>
      <w:r w:rsidRPr="00F06A57">
        <w:rPr>
          <w:rFonts w:cstheme="minorHAnsi"/>
        </w:rPr>
        <w:t xml:space="preserve"> fun and play).</w:t>
      </w:r>
    </w:p>
    <w:p w14:paraId="561EBA11"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Lack of continuity of care (</w:t>
      </w:r>
      <w:proofErr w:type="gramStart"/>
      <w:r w:rsidRPr="00F06A57">
        <w:rPr>
          <w:rFonts w:cstheme="minorHAnsi"/>
        </w:rPr>
        <w:t>e.g.</w:t>
      </w:r>
      <w:proofErr w:type="gramEnd"/>
      <w:r w:rsidRPr="00F06A57">
        <w:rPr>
          <w:rFonts w:cstheme="minorHAnsi"/>
        </w:rPr>
        <w:t xml:space="preserve"> frequent moves, particularly unplanned).</w:t>
      </w:r>
    </w:p>
    <w:p w14:paraId="73D50FFD"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Continuous lack of praise and encouragement.</w:t>
      </w:r>
    </w:p>
    <w:p w14:paraId="4FD359BD"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Persistent criticism, sarcasm, hostility or blaming of the child.</w:t>
      </w:r>
    </w:p>
    <w:p w14:paraId="7A26992C"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Bullying.</w:t>
      </w:r>
    </w:p>
    <w:p w14:paraId="35CF344E"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Conditional parenting in which care or affection of a child depends on</w:t>
      </w:r>
    </w:p>
    <w:p w14:paraId="69166FF9"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his or her behaviours or actions.</w:t>
      </w:r>
    </w:p>
    <w:p w14:paraId="1CD282EB"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Extreme overprotectiveness.</w:t>
      </w:r>
    </w:p>
    <w:p w14:paraId="52F53495"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Inappropriate non-physical punishment (</w:t>
      </w:r>
      <w:proofErr w:type="gramStart"/>
      <w:r w:rsidRPr="00F06A57">
        <w:rPr>
          <w:rFonts w:cstheme="minorHAnsi"/>
        </w:rPr>
        <w:t>e.g.</w:t>
      </w:r>
      <w:proofErr w:type="gramEnd"/>
      <w:r w:rsidRPr="00F06A57">
        <w:rPr>
          <w:rFonts w:cstheme="minorHAnsi"/>
        </w:rPr>
        <w:t xml:space="preserve"> locking child in bedroom).</w:t>
      </w:r>
    </w:p>
    <w:p w14:paraId="23EF0F59"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Ongoing family conflicts and family violence.</w:t>
      </w:r>
    </w:p>
    <w:p w14:paraId="252C8D4B" w14:textId="77777777" w:rsidR="007857C3" w:rsidRPr="00F06A57" w:rsidRDefault="007857C3" w:rsidP="007857C3">
      <w:pPr>
        <w:pStyle w:val="ListParagraph"/>
        <w:numPr>
          <w:ilvl w:val="0"/>
          <w:numId w:val="55"/>
        </w:numPr>
        <w:spacing w:after="240" w:line="240" w:lineRule="auto"/>
        <w:jc w:val="both"/>
        <w:rPr>
          <w:rFonts w:cstheme="minorHAnsi"/>
        </w:rPr>
      </w:pPr>
      <w:r w:rsidRPr="00F06A57">
        <w:rPr>
          <w:rFonts w:cstheme="minorHAnsi"/>
        </w:rPr>
        <w:t>Seriously inappropriate expectations of a child relative to his/her age</w:t>
      </w:r>
    </w:p>
    <w:p w14:paraId="3935466C" w14:textId="77777777" w:rsidR="007857C3" w:rsidRPr="00F06A57" w:rsidRDefault="007857C3" w:rsidP="007857C3">
      <w:pPr>
        <w:pStyle w:val="ListParagraph"/>
        <w:rPr>
          <w:rFonts w:cstheme="minorHAnsi"/>
        </w:rPr>
      </w:pPr>
      <w:r w:rsidRPr="00F06A57">
        <w:rPr>
          <w:rFonts w:cstheme="minorHAnsi"/>
        </w:rPr>
        <w:t>and stage of development.</w:t>
      </w:r>
    </w:p>
    <w:p w14:paraId="4BDB5E59" w14:textId="77777777" w:rsidR="007857C3" w:rsidRPr="00F06A57" w:rsidRDefault="007857C3" w:rsidP="007857C3">
      <w:pPr>
        <w:rPr>
          <w:rFonts w:cstheme="minorHAnsi"/>
        </w:rPr>
      </w:pPr>
      <w:r w:rsidRPr="00F06A57">
        <w:rPr>
          <w:rFonts w:cstheme="minorHAnsi"/>
        </w:rPr>
        <w:t>There may be no physical signs of emotional abuse unless it occurs with another type of abuse. A child may show signs of emotional abuse through their actions or emotions in several ways. These include insecure attachment, unhappiness, low self-esteem, educational and developmental underachievement, risk taking and aggressive behaviour.</w:t>
      </w:r>
    </w:p>
    <w:p w14:paraId="39BF5041" w14:textId="77777777" w:rsidR="007857C3" w:rsidRPr="00F06A57" w:rsidRDefault="007857C3" w:rsidP="007857C3">
      <w:pPr>
        <w:rPr>
          <w:rFonts w:cstheme="minorHAnsi"/>
        </w:rPr>
      </w:pPr>
      <w:r w:rsidRPr="00F06A57">
        <w:rPr>
          <w:rFonts w:cstheme="minorHAnsi"/>
        </w:rPr>
        <w:t>It should be noted that no one indicator is conclusive evidence of emotional abuse. Emotional abuse is more likely to impact negatively on a child where it is persistent over time and where there is a lack of other protective factors.</w:t>
      </w:r>
    </w:p>
    <w:p w14:paraId="7B7691DF" w14:textId="77777777" w:rsidR="007857C3" w:rsidRPr="00F06A57" w:rsidRDefault="007857C3" w:rsidP="007857C3">
      <w:pPr>
        <w:rPr>
          <w:rFonts w:cstheme="minorHAnsi"/>
        </w:rPr>
      </w:pPr>
      <w:r w:rsidRPr="00F06A57">
        <w:rPr>
          <w:rFonts w:cstheme="minorHAnsi"/>
        </w:rPr>
        <w:t>Physical abuse</w:t>
      </w:r>
    </w:p>
    <w:p w14:paraId="0EC70410" w14:textId="77777777" w:rsidR="007857C3" w:rsidRPr="00F06A57" w:rsidRDefault="007857C3" w:rsidP="007857C3">
      <w:pPr>
        <w:rPr>
          <w:rFonts w:cstheme="minorHAnsi"/>
        </w:rPr>
      </w:pPr>
      <w:r w:rsidRPr="00F06A57">
        <w:rPr>
          <w:rFonts w:cstheme="minorHAnsi"/>
        </w:rPr>
        <w:t>Physical abuse is when someone deliberately hurts a child physically or puts them at risk of being physically hurt. It may occur as a single incident or as a pattern of incidents. A reasonable concern exists where the child’s health and/ or development is, may be, or has been damaged as a result of suspected physical abuse.</w:t>
      </w:r>
    </w:p>
    <w:p w14:paraId="03F38A98" w14:textId="77777777" w:rsidR="007857C3" w:rsidRPr="00F06A57" w:rsidRDefault="007857C3" w:rsidP="007857C3">
      <w:pPr>
        <w:rPr>
          <w:rFonts w:cstheme="minorHAnsi"/>
        </w:rPr>
      </w:pPr>
      <w:r w:rsidRPr="00F06A57">
        <w:rPr>
          <w:rFonts w:cstheme="minorHAnsi"/>
        </w:rPr>
        <w:t>Physical abuse can include the following:</w:t>
      </w:r>
    </w:p>
    <w:p w14:paraId="3118A636" w14:textId="77777777" w:rsidR="007857C3" w:rsidRPr="00F06A57" w:rsidRDefault="007857C3" w:rsidP="007857C3">
      <w:pPr>
        <w:pStyle w:val="ListParagraph"/>
        <w:numPr>
          <w:ilvl w:val="0"/>
          <w:numId w:val="56"/>
        </w:numPr>
        <w:spacing w:after="240" w:line="240" w:lineRule="auto"/>
        <w:jc w:val="both"/>
        <w:rPr>
          <w:rFonts w:cstheme="minorHAnsi"/>
        </w:rPr>
      </w:pPr>
      <w:r w:rsidRPr="00F06A57">
        <w:rPr>
          <w:rFonts w:cstheme="minorHAnsi"/>
        </w:rPr>
        <w:t>Physical punishment.</w:t>
      </w:r>
    </w:p>
    <w:p w14:paraId="19AD39EA" w14:textId="77777777" w:rsidR="007857C3" w:rsidRPr="00F06A57" w:rsidRDefault="007857C3" w:rsidP="007857C3">
      <w:pPr>
        <w:pStyle w:val="ListParagraph"/>
        <w:numPr>
          <w:ilvl w:val="0"/>
          <w:numId w:val="56"/>
        </w:numPr>
        <w:spacing w:after="240" w:line="240" w:lineRule="auto"/>
        <w:jc w:val="both"/>
        <w:rPr>
          <w:rFonts w:cstheme="minorHAnsi"/>
        </w:rPr>
      </w:pPr>
      <w:r w:rsidRPr="00F06A57">
        <w:rPr>
          <w:rFonts w:cstheme="minorHAnsi"/>
        </w:rPr>
        <w:t xml:space="preserve">Beating, slapping, </w:t>
      </w:r>
      <w:proofErr w:type="gramStart"/>
      <w:r w:rsidRPr="00F06A57">
        <w:rPr>
          <w:rFonts w:cstheme="minorHAnsi"/>
        </w:rPr>
        <w:t>hitting</w:t>
      </w:r>
      <w:proofErr w:type="gramEnd"/>
      <w:r w:rsidRPr="00F06A57">
        <w:rPr>
          <w:rFonts w:cstheme="minorHAnsi"/>
        </w:rPr>
        <w:t xml:space="preserve"> or kicking.</w:t>
      </w:r>
    </w:p>
    <w:p w14:paraId="259386BF" w14:textId="77777777" w:rsidR="007857C3" w:rsidRPr="00F06A57" w:rsidRDefault="007857C3" w:rsidP="007857C3">
      <w:pPr>
        <w:pStyle w:val="ListParagraph"/>
        <w:numPr>
          <w:ilvl w:val="0"/>
          <w:numId w:val="56"/>
        </w:numPr>
        <w:spacing w:after="240" w:line="240" w:lineRule="auto"/>
        <w:jc w:val="both"/>
        <w:rPr>
          <w:rFonts w:cstheme="minorHAnsi"/>
        </w:rPr>
      </w:pPr>
      <w:r w:rsidRPr="00F06A57">
        <w:rPr>
          <w:rFonts w:cstheme="minorHAnsi"/>
        </w:rPr>
        <w:t xml:space="preserve">Pushing, </w:t>
      </w:r>
      <w:proofErr w:type="gramStart"/>
      <w:r w:rsidRPr="00F06A57">
        <w:rPr>
          <w:rFonts w:cstheme="minorHAnsi"/>
        </w:rPr>
        <w:t>shaking</w:t>
      </w:r>
      <w:proofErr w:type="gramEnd"/>
      <w:r w:rsidRPr="00F06A57">
        <w:rPr>
          <w:rFonts w:cstheme="minorHAnsi"/>
        </w:rPr>
        <w:t xml:space="preserve"> or throwing.</w:t>
      </w:r>
    </w:p>
    <w:p w14:paraId="27A524D4" w14:textId="77777777" w:rsidR="007857C3" w:rsidRPr="00F06A57" w:rsidRDefault="007857C3" w:rsidP="007857C3">
      <w:pPr>
        <w:pStyle w:val="ListParagraph"/>
        <w:numPr>
          <w:ilvl w:val="0"/>
          <w:numId w:val="56"/>
        </w:numPr>
        <w:spacing w:after="240" w:line="240" w:lineRule="auto"/>
        <w:jc w:val="both"/>
        <w:rPr>
          <w:rFonts w:cstheme="minorHAnsi"/>
        </w:rPr>
      </w:pPr>
      <w:r w:rsidRPr="00F06A57">
        <w:rPr>
          <w:rFonts w:cstheme="minorHAnsi"/>
        </w:rPr>
        <w:t xml:space="preserve">Pinching, biting, </w:t>
      </w:r>
      <w:proofErr w:type="gramStart"/>
      <w:r w:rsidRPr="00F06A57">
        <w:rPr>
          <w:rFonts w:cstheme="minorHAnsi"/>
        </w:rPr>
        <w:t>choking</w:t>
      </w:r>
      <w:proofErr w:type="gramEnd"/>
      <w:r w:rsidRPr="00F06A57">
        <w:rPr>
          <w:rFonts w:cstheme="minorHAnsi"/>
        </w:rPr>
        <w:t xml:space="preserve"> or hair-pulling.</w:t>
      </w:r>
    </w:p>
    <w:p w14:paraId="0582B1E2" w14:textId="77777777" w:rsidR="007857C3" w:rsidRPr="00F06A57" w:rsidRDefault="007857C3" w:rsidP="007857C3">
      <w:pPr>
        <w:pStyle w:val="ListParagraph"/>
        <w:numPr>
          <w:ilvl w:val="0"/>
          <w:numId w:val="56"/>
        </w:numPr>
        <w:spacing w:after="240" w:line="240" w:lineRule="auto"/>
        <w:jc w:val="both"/>
        <w:rPr>
          <w:rFonts w:cstheme="minorHAnsi"/>
        </w:rPr>
      </w:pPr>
      <w:r w:rsidRPr="00F06A57">
        <w:rPr>
          <w:rFonts w:cstheme="minorHAnsi"/>
        </w:rPr>
        <w:t>Use of excessive force in handling.</w:t>
      </w:r>
    </w:p>
    <w:p w14:paraId="01EEEEEA" w14:textId="77777777" w:rsidR="007857C3" w:rsidRPr="00F06A57" w:rsidRDefault="007857C3" w:rsidP="007857C3">
      <w:pPr>
        <w:pStyle w:val="ListParagraph"/>
        <w:numPr>
          <w:ilvl w:val="0"/>
          <w:numId w:val="56"/>
        </w:numPr>
        <w:spacing w:after="240" w:line="240" w:lineRule="auto"/>
        <w:jc w:val="both"/>
        <w:rPr>
          <w:rFonts w:cstheme="minorHAnsi"/>
        </w:rPr>
      </w:pPr>
      <w:r w:rsidRPr="00F06A57">
        <w:rPr>
          <w:rFonts w:cstheme="minorHAnsi"/>
        </w:rPr>
        <w:t>Deliberate poisoning.</w:t>
      </w:r>
    </w:p>
    <w:p w14:paraId="4650493F" w14:textId="77777777" w:rsidR="007857C3" w:rsidRPr="00F06A57" w:rsidRDefault="007857C3" w:rsidP="007857C3">
      <w:pPr>
        <w:pStyle w:val="ListParagraph"/>
        <w:numPr>
          <w:ilvl w:val="0"/>
          <w:numId w:val="56"/>
        </w:numPr>
        <w:spacing w:after="240" w:line="240" w:lineRule="auto"/>
        <w:jc w:val="both"/>
        <w:rPr>
          <w:rFonts w:cstheme="minorHAnsi"/>
        </w:rPr>
      </w:pPr>
      <w:r w:rsidRPr="00F06A57">
        <w:rPr>
          <w:rFonts w:cstheme="minorHAnsi"/>
        </w:rPr>
        <w:t>Suffocation.</w:t>
      </w:r>
    </w:p>
    <w:p w14:paraId="1116BF3F" w14:textId="77777777" w:rsidR="007857C3" w:rsidRPr="00F06A57" w:rsidRDefault="007857C3" w:rsidP="007857C3">
      <w:pPr>
        <w:pStyle w:val="ListParagraph"/>
        <w:numPr>
          <w:ilvl w:val="0"/>
          <w:numId w:val="56"/>
        </w:numPr>
        <w:spacing w:after="240" w:line="240" w:lineRule="auto"/>
        <w:jc w:val="both"/>
        <w:rPr>
          <w:rFonts w:cstheme="minorHAnsi"/>
        </w:rPr>
      </w:pPr>
      <w:r w:rsidRPr="00F06A57">
        <w:rPr>
          <w:rFonts w:cstheme="minorHAnsi"/>
        </w:rPr>
        <w:t>Fabricated/induced illness.</w:t>
      </w:r>
    </w:p>
    <w:p w14:paraId="30B397B3" w14:textId="77777777" w:rsidR="007857C3" w:rsidRPr="00F06A57" w:rsidRDefault="007857C3" w:rsidP="007857C3">
      <w:pPr>
        <w:pStyle w:val="ListParagraph"/>
        <w:numPr>
          <w:ilvl w:val="0"/>
          <w:numId w:val="56"/>
        </w:numPr>
        <w:spacing w:after="240" w:line="240" w:lineRule="auto"/>
        <w:jc w:val="both"/>
        <w:rPr>
          <w:rFonts w:cstheme="minorHAnsi"/>
        </w:rPr>
      </w:pPr>
      <w:r w:rsidRPr="00F06A57">
        <w:rPr>
          <w:rFonts w:cstheme="minorHAnsi"/>
        </w:rPr>
        <w:t>Female genital mutilation.</w:t>
      </w:r>
    </w:p>
    <w:p w14:paraId="74CF7043" w14:textId="77777777" w:rsidR="007857C3" w:rsidRPr="00F06A57" w:rsidRDefault="007857C3" w:rsidP="007857C3">
      <w:pPr>
        <w:pStyle w:val="ListParagraph"/>
        <w:rPr>
          <w:rFonts w:cstheme="minorHAnsi"/>
        </w:rPr>
      </w:pPr>
    </w:p>
    <w:p w14:paraId="5512AA0F" w14:textId="77777777" w:rsidR="007857C3" w:rsidRPr="00F06A57" w:rsidRDefault="007857C3" w:rsidP="007857C3">
      <w:pPr>
        <w:tabs>
          <w:tab w:val="left" w:pos="0"/>
        </w:tabs>
        <w:rPr>
          <w:rFonts w:cstheme="minorHAnsi"/>
        </w:rPr>
      </w:pPr>
      <w:r w:rsidRPr="00F06A57">
        <w:rPr>
          <w:rFonts w:cstheme="minorHAnsi"/>
        </w:rPr>
        <w:t>The Children First Act 2015 includes a provision that abolishes the common law defence of reasonable chastisement in court proceedings. This defence could previously be invoked by a parent or other person in authority who physically disciplined a child. The change in the legislation now means that in prosecutions relating to assault or physical cruelty, a person who administers such punishment to a child cannot rely on the defence of reasonable chastisement in the legal proceedings. The result of this is that the protections in law relating to assault now apply to a child in the same way as they do to an adult.</w:t>
      </w:r>
    </w:p>
    <w:p w14:paraId="4812D4B2" w14:textId="77777777" w:rsidR="007857C3" w:rsidRPr="00F06A57" w:rsidRDefault="007857C3" w:rsidP="007857C3">
      <w:pPr>
        <w:tabs>
          <w:tab w:val="left" w:pos="0"/>
        </w:tabs>
        <w:rPr>
          <w:rFonts w:cstheme="minorHAnsi"/>
        </w:rPr>
      </w:pPr>
      <w:r w:rsidRPr="00F06A57">
        <w:rPr>
          <w:rFonts w:cstheme="minorHAnsi"/>
        </w:rPr>
        <w:t>Sexual abuse</w:t>
      </w:r>
    </w:p>
    <w:p w14:paraId="157682F0" w14:textId="77777777" w:rsidR="007857C3" w:rsidRPr="00F06A57" w:rsidRDefault="007857C3" w:rsidP="007857C3">
      <w:pPr>
        <w:tabs>
          <w:tab w:val="left" w:pos="0"/>
        </w:tabs>
        <w:rPr>
          <w:rFonts w:cstheme="minorHAnsi"/>
        </w:rPr>
      </w:pPr>
      <w:r w:rsidRPr="00F06A57">
        <w:rPr>
          <w:rFonts w:cstheme="minorHAnsi"/>
        </w:rPr>
        <w:t>Sexual abuse occurs when a child is used by another person for his or her gratification or arousal, or for that of others. It includes the child being involved in sexual acts (masturbation, fondling, oral or penetrative sex) or exposing the child to sexual activity directly or through pornography.</w:t>
      </w:r>
    </w:p>
    <w:p w14:paraId="7E89F598" w14:textId="77777777" w:rsidR="007857C3" w:rsidRPr="00F06A57" w:rsidRDefault="007857C3" w:rsidP="007857C3">
      <w:pPr>
        <w:tabs>
          <w:tab w:val="left" w:pos="0"/>
        </w:tabs>
        <w:rPr>
          <w:rFonts w:cstheme="minorHAnsi"/>
        </w:rPr>
      </w:pPr>
      <w:r w:rsidRPr="00F06A57">
        <w:rPr>
          <w:rFonts w:cstheme="minorHAnsi"/>
        </w:rPr>
        <w:t xml:space="preserve">Child sexual abuse may cover a wide spectrum of abusive activities. It rarely involves just a single incident </w:t>
      </w:r>
      <w:proofErr w:type="gramStart"/>
      <w:r w:rsidRPr="00F06A57">
        <w:rPr>
          <w:rFonts w:cstheme="minorHAnsi"/>
        </w:rPr>
        <w:t>and in some instances</w:t>
      </w:r>
      <w:proofErr w:type="gramEnd"/>
      <w:r w:rsidRPr="00F06A57">
        <w:rPr>
          <w:rFonts w:cstheme="minorHAnsi"/>
        </w:rPr>
        <w:t xml:space="preserve"> occurs over a number of years. Child sexual abuse most commonly happens within the family, including older siblings and extended family members.</w:t>
      </w:r>
    </w:p>
    <w:p w14:paraId="0D9FC235" w14:textId="77777777" w:rsidR="007857C3" w:rsidRPr="00F06A57" w:rsidRDefault="007857C3" w:rsidP="007857C3">
      <w:pPr>
        <w:tabs>
          <w:tab w:val="left" w:pos="0"/>
        </w:tabs>
        <w:rPr>
          <w:rFonts w:cstheme="minorHAnsi"/>
        </w:rPr>
      </w:pPr>
      <w:r w:rsidRPr="00F06A57">
        <w:rPr>
          <w:rFonts w:cstheme="minorHAnsi"/>
        </w:rPr>
        <w:t>Cases of sexual abuse mainly come to light through disclosure by the child or his or her siblings/friends, from the suspicions of an adult, and/or by physical symptoms.</w:t>
      </w:r>
    </w:p>
    <w:p w14:paraId="44EA13A4" w14:textId="77777777" w:rsidR="007857C3" w:rsidRPr="00F06A57" w:rsidRDefault="007857C3" w:rsidP="007857C3">
      <w:pPr>
        <w:tabs>
          <w:tab w:val="left" w:pos="0"/>
        </w:tabs>
        <w:rPr>
          <w:rFonts w:cstheme="minorHAnsi"/>
        </w:rPr>
      </w:pPr>
      <w:r w:rsidRPr="00F06A57">
        <w:rPr>
          <w:rFonts w:cstheme="minorHAnsi"/>
        </w:rPr>
        <w:t>Examples of child sexual abuse include the following:</w:t>
      </w:r>
    </w:p>
    <w:p w14:paraId="630050BE" w14:textId="77777777" w:rsidR="007857C3" w:rsidRPr="00F06A57" w:rsidRDefault="007857C3" w:rsidP="007857C3">
      <w:pPr>
        <w:pStyle w:val="ListParagraph"/>
        <w:numPr>
          <w:ilvl w:val="0"/>
          <w:numId w:val="57"/>
        </w:numPr>
        <w:tabs>
          <w:tab w:val="left" w:pos="0"/>
        </w:tabs>
        <w:spacing w:after="240" w:line="240" w:lineRule="auto"/>
        <w:jc w:val="both"/>
        <w:rPr>
          <w:rFonts w:cstheme="minorHAnsi"/>
        </w:rPr>
      </w:pPr>
      <w:r w:rsidRPr="00F06A57">
        <w:rPr>
          <w:rFonts w:cstheme="minorHAnsi"/>
        </w:rPr>
        <w:t>Any sexual act intentionally performed in the presence of a child.</w:t>
      </w:r>
    </w:p>
    <w:p w14:paraId="1E2684E2" w14:textId="77777777" w:rsidR="007857C3" w:rsidRPr="00F06A57" w:rsidRDefault="007857C3" w:rsidP="007857C3">
      <w:pPr>
        <w:pStyle w:val="ListParagraph"/>
        <w:numPr>
          <w:ilvl w:val="0"/>
          <w:numId w:val="57"/>
        </w:numPr>
        <w:tabs>
          <w:tab w:val="left" w:pos="0"/>
        </w:tabs>
        <w:spacing w:after="240" w:line="240" w:lineRule="auto"/>
        <w:jc w:val="both"/>
        <w:rPr>
          <w:rFonts w:cstheme="minorHAnsi"/>
        </w:rPr>
      </w:pPr>
      <w:r w:rsidRPr="00F06A57">
        <w:rPr>
          <w:rFonts w:cstheme="minorHAnsi"/>
        </w:rPr>
        <w:t>An invitation to sexual touching or intentional touching or molesting of a child’s body whether by a person or object for the purpose of sexual arousal or gratification.</w:t>
      </w:r>
    </w:p>
    <w:p w14:paraId="46C48F3E" w14:textId="77777777" w:rsidR="007857C3" w:rsidRPr="00F06A57" w:rsidRDefault="007857C3" w:rsidP="007857C3">
      <w:pPr>
        <w:pStyle w:val="ListParagraph"/>
        <w:numPr>
          <w:ilvl w:val="0"/>
          <w:numId w:val="57"/>
        </w:numPr>
        <w:tabs>
          <w:tab w:val="left" w:pos="0"/>
        </w:tabs>
        <w:spacing w:after="240" w:line="240" w:lineRule="auto"/>
        <w:jc w:val="both"/>
        <w:rPr>
          <w:rFonts w:cstheme="minorHAnsi"/>
        </w:rPr>
      </w:pPr>
      <w:r w:rsidRPr="00F06A57">
        <w:rPr>
          <w:rFonts w:cstheme="minorHAnsi"/>
        </w:rPr>
        <w:t>Masturbation in the presence of a child or the involvement of a child in an act of masturbation.</w:t>
      </w:r>
    </w:p>
    <w:p w14:paraId="7DB81FC0" w14:textId="77777777" w:rsidR="007857C3" w:rsidRPr="00F06A57" w:rsidRDefault="007857C3" w:rsidP="007857C3">
      <w:pPr>
        <w:pStyle w:val="ListParagraph"/>
        <w:numPr>
          <w:ilvl w:val="0"/>
          <w:numId w:val="57"/>
        </w:numPr>
        <w:tabs>
          <w:tab w:val="left" w:pos="0"/>
        </w:tabs>
        <w:spacing w:after="240" w:line="240" w:lineRule="auto"/>
        <w:jc w:val="both"/>
        <w:rPr>
          <w:rFonts w:cstheme="minorHAnsi"/>
        </w:rPr>
      </w:pPr>
      <w:r w:rsidRPr="00F06A57">
        <w:rPr>
          <w:rFonts w:cstheme="minorHAnsi"/>
        </w:rPr>
        <w:t xml:space="preserve">Sexual intercourse with a child, whether oral, </w:t>
      </w:r>
      <w:proofErr w:type="gramStart"/>
      <w:r w:rsidRPr="00F06A57">
        <w:rPr>
          <w:rFonts w:cstheme="minorHAnsi"/>
        </w:rPr>
        <w:t>vaginal</w:t>
      </w:r>
      <w:proofErr w:type="gramEnd"/>
      <w:r w:rsidRPr="00F06A57">
        <w:rPr>
          <w:rFonts w:cstheme="minorHAnsi"/>
        </w:rPr>
        <w:t xml:space="preserve"> or anal.</w:t>
      </w:r>
    </w:p>
    <w:p w14:paraId="1BA70DFA" w14:textId="77777777" w:rsidR="007857C3" w:rsidRPr="00F06A57" w:rsidRDefault="007857C3" w:rsidP="007857C3">
      <w:pPr>
        <w:pStyle w:val="ListParagraph"/>
        <w:numPr>
          <w:ilvl w:val="0"/>
          <w:numId w:val="57"/>
        </w:numPr>
        <w:tabs>
          <w:tab w:val="left" w:pos="0"/>
        </w:tabs>
        <w:spacing w:after="240" w:line="240" w:lineRule="auto"/>
        <w:jc w:val="both"/>
        <w:rPr>
          <w:rFonts w:cstheme="minorHAnsi"/>
        </w:rPr>
      </w:pPr>
      <w:r w:rsidRPr="00F06A57">
        <w:rPr>
          <w:rFonts w:cstheme="minorHAnsi"/>
        </w:rPr>
        <w:t xml:space="preserve">Sexual exploitation of a child, which includes: </w:t>
      </w:r>
    </w:p>
    <w:p w14:paraId="72CFE1CB" w14:textId="77777777" w:rsidR="007857C3" w:rsidRPr="00F06A57" w:rsidRDefault="007857C3" w:rsidP="007857C3">
      <w:pPr>
        <w:pStyle w:val="ListParagraph"/>
        <w:numPr>
          <w:ilvl w:val="0"/>
          <w:numId w:val="58"/>
        </w:numPr>
        <w:tabs>
          <w:tab w:val="left" w:pos="0"/>
        </w:tabs>
        <w:spacing w:after="240" w:line="240" w:lineRule="auto"/>
        <w:jc w:val="both"/>
        <w:rPr>
          <w:rFonts w:cstheme="minorHAnsi"/>
        </w:rPr>
      </w:pPr>
      <w:r w:rsidRPr="00F06A57">
        <w:rPr>
          <w:rFonts w:cstheme="minorHAnsi"/>
        </w:rPr>
        <w:t xml:space="preserve">Inviting, </w:t>
      </w:r>
      <w:proofErr w:type="gramStart"/>
      <w:r w:rsidRPr="00F06A57">
        <w:rPr>
          <w:rFonts w:cstheme="minorHAnsi"/>
        </w:rPr>
        <w:t>inducing</w:t>
      </w:r>
      <w:proofErr w:type="gramEnd"/>
      <w:r w:rsidRPr="00F06A57">
        <w:rPr>
          <w:rFonts w:cstheme="minorHAnsi"/>
        </w:rPr>
        <w:t xml:space="preserve"> or coercing a child to engage in prostitution or the production of child pornography [for example, exhibition, modelling or posing for the purpose of sexual arousal, gratification or sexual act, including its recording (on film, videotape or other media) or the manipulation, for those purposes, of an image by computer or other means]. </w:t>
      </w:r>
    </w:p>
    <w:p w14:paraId="2C162EDF" w14:textId="77777777" w:rsidR="007857C3" w:rsidRPr="00F06A57" w:rsidRDefault="007857C3" w:rsidP="007857C3">
      <w:pPr>
        <w:pStyle w:val="ListParagraph"/>
        <w:numPr>
          <w:ilvl w:val="0"/>
          <w:numId w:val="58"/>
        </w:numPr>
        <w:tabs>
          <w:tab w:val="left" w:pos="0"/>
        </w:tabs>
        <w:spacing w:after="240" w:line="240" w:lineRule="auto"/>
        <w:jc w:val="both"/>
        <w:rPr>
          <w:rFonts w:cstheme="minorHAnsi"/>
        </w:rPr>
      </w:pPr>
      <w:r w:rsidRPr="00F06A57">
        <w:rPr>
          <w:rFonts w:cstheme="minorHAnsi"/>
        </w:rPr>
        <w:t xml:space="preserve">Inviting, </w:t>
      </w:r>
      <w:proofErr w:type="gramStart"/>
      <w:r w:rsidRPr="00F06A57">
        <w:rPr>
          <w:rFonts w:cstheme="minorHAnsi"/>
        </w:rPr>
        <w:t>coercing</w:t>
      </w:r>
      <w:proofErr w:type="gramEnd"/>
      <w:r w:rsidRPr="00F06A57">
        <w:rPr>
          <w:rFonts w:cstheme="minorHAnsi"/>
        </w:rPr>
        <w:t xml:space="preserve"> or inducing a child to participate in, or to observe, any sexual, indecent or obscene act.</w:t>
      </w:r>
    </w:p>
    <w:p w14:paraId="6A10D9E1" w14:textId="77777777" w:rsidR="007857C3" w:rsidRPr="00F06A57" w:rsidRDefault="007857C3" w:rsidP="007857C3">
      <w:pPr>
        <w:pStyle w:val="ListParagraph"/>
        <w:numPr>
          <w:ilvl w:val="0"/>
          <w:numId w:val="58"/>
        </w:numPr>
        <w:tabs>
          <w:tab w:val="left" w:pos="0"/>
        </w:tabs>
        <w:spacing w:after="240" w:line="240" w:lineRule="auto"/>
        <w:jc w:val="both"/>
        <w:rPr>
          <w:rFonts w:cstheme="minorHAnsi"/>
        </w:rPr>
      </w:pPr>
      <w:r w:rsidRPr="00F06A57">
        <w:rPr>
          <w:rFonts w:cstheme="minorHAnsi"/>
        </w:rPr>
        <w:t>Showing sexually explicit material to children, which is often a feature of the ‘grooming’ process by perpetrators of abuse.</w:t>
      </w:r>
    </w:p>
    <w:p w14:paraId="238387C6" w14:textId="77777777" w:rsidR="007857C3" w:rsidRPr="00F06A57" w:rsidRDefault="007857C3" w:rsidP="007857C3">
      <w:pPr>
        <w:pStyle w:val="ListParagraph"/>
        <w:numPr>
          <w:ilvl w:val="0"/>
          <w:numId w:val="59"/>
        </w:numPr>
        <w:tabs>
          <w:tab w:val="left" w:pos="0"/>
        </w:tabs>
        <w:spacing w:after="240" w:line="240" w:lineRule="auto"/>
        <w:jc w:val="both"/>
        <w:rPr>
          <w:rFonts w:cstheme="minorHAnsi"/>
        </w:rPr>
      </w:pPr>
      <w:r w:rsidRPr="00F06A57">
        <w:rPr>
          <w:rFonts w:cstheme="minorHAnsi"/>
        </w:rPr>
        <w:t>Exposing a child to inappropriate or abusive material through information and communication technology.</w:t>
      </w:r>
    </w:p>
    <w:p w14:paraId="07FC7426" w14:textId="77777777" w:rsidR="007857C3" w:rsidRPr="00F06A57" w:rsidRDefault="007857C3" w:rsidP="007857C3">
      <w:pPr>
        <w:pStyle w:val="ListParagraph"/>
        <w:numPr>
          <w:ilvl w:val="0"/>
          <w:numId w:val="59"/>
        </w:numPr>
        <w:tabs>
          <w:tab w:val="left" w:pos="0"/>
        </w:tabs>
        <w:spacing w:after="240" w:line="240" w:lineRule="auto"/>
        <w:jc w:val="both"/>
        <w:rPr>
          <w:rFonts w:cstheme="minorHAnsi"/>
        </w:rPr>
      </w:pPr>
      <w:r w:rsidRPr="00F06A57">
        <w:rPr>
          <w:rFonts w:cstheme="minorHAnsi"/>
        </w:rPr>
        <w:t>Consensual sexual activity involving an adult and an underage person.</w:t>
      </w:r>
    </w:p>
    <w:p w14:paraId="7B0098A3" w14:textId="77777777" w:rsidR="007857C3" w:rsidRPr="00F06A57" w:rsidRDefault="007857C3" w:rsidP="007857C3">
      <w:pPr>
        <w:tabs>
          <w:tab w:val="left" w:pos="0"/>
        </w:tabs>
        <w:rPr>
          <w:rFonts w:cstheme="minorHAnsi"/>
        </w:rPr>
      </w:pPr>
      <w:r w:rsidRPr="00F06A57">
        <w:rPr>
          <w:rFonts w:cstheme="minorHAnsi"/>
        </w:rPr>
        <w:t>It should be remembered that sexual activity involving a young person may be sexual abuse even if the young person concerned does not themselves recognise it as abusive.</w:t>
      </w:r>
    </w:p>
    <w:p w14:paraId="60ECA651" w14:textId="77777777" w:rsidR="007857C3" w:rsidRPr="00F06A57" w:rsidRDefault="007857C3" w:rsidP="007857C3">
      <w:pPr>
        <w:tabs>
          <w:tab w:val="left" w:pos="0"/>
        </w:tabs>
        <w:rPr>
          <w:rFonts w:cstheme="minorHAnsi"/>
        </w:rPr>
      </w:pPr>
      <w:proofErr w:type="gramStart"/>
      <w:r w:rsidRPr="00F06A57">
        <w:rPr>
          <w:rFonts w:cstheme="minorHAnsi"/>
        </w:rPr>
        <w:t>An</w:t>
      </w:r>
      <w:proofErr w:type="gramEnd"/>
      <w:r w:rsidRPr="00F06A57">
        <w:rPr>
          <w:rFonts w:cstheme="minorHAnsi"/>
        </w:rPr>
        <w:t xml:space="preserve"> Garda Síochána will deal with any criminal aspects of a sexual abuse case under the relevant criminal justice legislation. The prosecution of a sexual offence against a child will be considered within the wider objective of child welfare and protection. The safety of the child is paramount and at no stage should a child’s safety be compromised because of concern for the integrity of a criminal investigation.</w:t>
      </w:r>
    </w:p>
    <w:p w14:paraId="71B54A10" w14:textId="537A0692" w:rsidR="007857C3" w:rsidRPr="00F06A57" w:rsidRDefault="007857C3" w:rsidP="007857C3">
      <w:pPr>
        <w:tabs>
          <w:tab w:val="left" w:pos="0"/>
        </w:tabs>
        <w:rPr>
          <w:rFonts w:cstheme="minorHAnsi"/>
        </w:rPr>
      </w:pPr>
      <w:r w:rsidRPr="00F06A57">
        <w:rPr>
          <w:rFonts w:cstheme="minorHAnsi"/>
        </w:rPr>
        <w:t xml:space="preserve">In relation to child sexual abuse, it should be noted that in criminal law the age of consent to sexual intercourse is 17 years for both boys and girls. Any sexual relationship where one or both parties are under the age of 17 is illegal. However, it may not necessarily be regarded as child sexual abuse. Details on exemptions for mandated reporting of certain cases of underage consensual sexual activity can be found in Chapter 3 of the Children First: National Guidance for the Protection and Welfare of </w:t>
      </w:r>
      <w:r w:rsidR="00F861B2" w:rsidRPr="00F06A57">
        <w:rPr>
          <w:rFonts w:cstheme="minorHAnsi"/>
        </w:rPr>
        <w:t xml:space="preserve">Children.  </w:t>
      </w:r>
    </w:p>
    <w:p w14:paraId="04BE5E6C" w14:textId="77777777" w:rsidR="007857C3" w:rsidRPr="00F861B2" w:rsidRDefault="007857C3" w:rsidP="00F861B2">
      <w:pPr>
        <w:pStyle w:val="BodyText"/>
        <w:tabs>
          <w:tab w:val="left" w:pos="5860"/>
          <w:tab w:val="left" w:pos="6782"/>
          <w:tab w:val="left" w:pos="9218"/>
        </w:tabs>
        <w:rPr>
          <w:b/>
          <w:bCs/>
          <w:lang w:val="en-IE"/>
        </w:rPr>
      </w:pPr>
    </w:p>
    <w:sectPr w:rsidR="007857C3" w:rsidRPr="00F861B2" w:rsidSect="00C75285">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B4B4C" w14:textId="77777777" w:rsidR="00BC6158" w:rsidRDefault="00BC6158" w:rsidP="00D15063">
      <w:pPr>
        <w:spacing w:after="0" w:line="240" w:lineRule="auto"/>
      </w:pPr>
      <w:r>
        <w:separator/>
      </w:r>
    </w:p>
  </w:endnote>
  <w:endnote w:type="continuationSeparator" w:id="0">
    <w:p w14:paraId="14E294AF" w14:textId="77777777" w:rsidR="00BC6158" w:rsidRDefault="00BC6158" w:rsidP="00D15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4436"/>
      <w:docPartObj>
        <w:docPartGallery w:val="Page Numbers (Bottom of Page)"/>
        <w:docPartUnique/>
      </w:docPartObj>
    </w:sdtPr>
    <w:sdtEndPr>
      <w:rPr>
        <w:color w:val="7F7F7F" w:themeColor="background1" w:themeShade="7F"/>
        <w:spacing w:val="60"/>
      </w:rPr>
    </w:sdtEndPr>
    <w:sdtContent>
      <w:p w14:paraId="53BB7B23" w14:textId="5E65B96B" w:rsidR="00C75285" w:rsidRDefault="00C7528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3247DB7" w14:textId="77777777" w:rsidR="00C75285" w:rsidRDefault="00C75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3946" w14:textId="77777777" w:rsidR="00DF2858" w:rsidRPr="007B5E0D" w:rsidRDefault="00DF2858" w:rsidP="007B5E0D">
    <w:pPr>
      <w:pStyle w:val="Footer"/>
      <w:pBdr>
        <w:top w:val="single" w:sz="4" w:space="8" w:color="4F81BD"/>
      </w:pBdr>
      <w:spacing w:before="360"/>
      <w:contextualSpacing/>
      <w:jc w:val="right"/>
      <w:rPr>
        <w:noProof/>
        <w:color w:val="404040"/>
      </w:rPr>
    </w:pPr>
    <w:r w:rsidRPr="007B5E0D">
      <w:rPr>
        <w:noProof/>
        <w:color w:val="404040"/>
      </w:rPr>
      <w:fldChar w:fldCharType="begin"/>
    </w:r>
    <w:r w:rsidRPr="007B5E0D">
      <w:rPr>
        <w:noProof/>
        <w:color w:val="404040"/>
      </w:rPr>
      <w:instrText xml:space="preserve"> PAGE   \* MERGEFORMAT </w:instrText>
    </w:r>
    <w:r w:rsidRPr="007B5E0D">
      <w:rPr>
        <w:noProof/>
        <w:color w:val="404040"/>
      </w:rPr>
      <w:fldChar w:fldCharType="separate"/>
    </w:r>
    <w:r w:rsidRPr="007B5E0D">
      <w:rPr>
        <w:noProof/>
        <w:color w:val="404040"/>
      </w:rPr>
      <w:t>2</w:t>
    </w:r>
    <w:r w:rsidRPr="007B5E0D">
      <w:rPr>
        <w:noProof/>
        <w:color w:val="404040"/>
      </w:rPr>
      <w:fldChar w:fldCharType="end"/>
    </w:r>
  </w:p>
  <w:p w14:paraId="5B855442" w14:textId="15480BCB" w:rsidR="00E32140" w:rsidRDefault="00E321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4DAF4" w14:textId="77777777" w:rsidR="00BC6158" w:rsidRDefault="00BC6158" w:rsidP="00D15063">
      <w:pPr>
        <w:spacing w:after="0" w:line="240" w:lineRule="auto"/>
      </w:pPr>
      <w:r>
        <w:separator/>
      </w:r>
    </w:p>
  </w:footnote>
  <w:footnote w:type="continuationSeparator" w:id="0">
    <w:p w14:paraId="7DD1A3B4" w14:textId="77777777" w:rsidR="00BC6158" w:rsidRDefault="00BC6158" w:rsidP="00D15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3E72" w14:textId="77777777" w:rsidR="001824D3" w:rsidRDefault="001824D3">
    <w:pPr>
      <w:pStyle w:val="Header"/>
    </w:pPr>
  </w:p>
  <w:p w14:paraId="783539DD" w14:textId="77777777" w:rsidR="001824D3" w:rsidRDefault="001824D3">
    <w:pPr>
      <w:pStyle w:val="Header"/>
    </w:pPr>
  </w:p>
  <w:p w14:paraId="06307FCD" w14:textId="472A610C" w:rsidR="001824D3" w:rsidRDefault="001824D3">
    <w:pPr>
      <w:pStyle w:val="Header"/>
    </w:pPr>
    <w:r>
      <w:rPr>
        <w:noProof/>
      </w:rPr>
      <w:drawing>
        <wp:inline distT="0" distB="0" distL="0" distR="0" wp14:anchorId="6233AFDB" wp14:editId="6854CB9C">
          <wp:extent cx="783818" cy="779780"/>
          <wp:effectExtent l="0" t="0" r="0" b="1270"/>
          <wp:docPr id="898216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397" cy="7863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B71F" w14:textId="77777777" w:rsidR="00DF2858" w:rsidRPr="00304E86" w:rsidRDefault="00DF2858" w:rsidP="00304E86">
    <w:pPr>
      <w:pStyle w:val="Header"/>
    </w:pPr>
    <w:r>
      <w:rPr>
        <w:noProof/>
      </w:rPr>
      <w:drawing>
        <wp:anchor distT="0" distB="0" distL="114300" distR="114300" simplePos="0" relativeHeight="251659264" behindDoc="0" locked="0" layoutInCell="1" allowOverlap="1" wp14:anchorId="4C3EFD2A" wp14:editId="28B401E3">
          <wp:simplePos x="0" y="0"/>
          <wp:positionH relativeFrom="column">
            <wp:posOffset>2828925</wp:posOffset>
          </wp:positionH>
          <wp:positionV relativeFrom="paragraph">
            <wp:posOffset>142875</wp:posOffset>
          </wp:positionV>
          <wp:extent cx="685800" cy="6858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236B" w14:textId="3361F7B4" w:rsidR="00DF2858" w:rsidRDefault="00DF2858">
    <w:pPr>
      <w:pStyle w:val="Header"/>
    </w:pPr>
  </w:p>
  <w:p w14:paraId="15E898ED" w14:textId="77777777" w:rsidR="00E32140" w:rsidRDefault="00E321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D2F"/>
    <w:multiLevelType w:val="hybridMultilevel"/>
    <w:tmpl w:val="3452BCD0"/>
    <w:lvl w:ilvl="0" w:tplc="18090001">
      <w:start w:val="1"/>
      <w:numFmt w:val="bullet"/>
      <w:lvlText w:val=""/>
      <w:lvlJc w:val="left"/>
      <w:pPr>
        <w:ind w:left="1708" w:hanging="375"/>
      </w:pPr>
      <w:rPr>
        <w:rFonts w:ascii="Symbol" w:hAnsi="Symbol" w:hint="default"/>
        <w:spacing w:val="-10"/>
        <w:w w:val="100"/>
        <w:sz w:val="24"/>
        <w:szCs w:val="24"/>
      </w:rPr>
    </w:lvl>
    <w:lvl w:ilvl="1" w:tplc="FFFFFFFF">
      <w:numFmt w:val="bullet"/>
      <w:lvlText w:val="•"/>
      <w:lvlJc w:val="left"/>
      <w:pPr>
        <w:ind w:left="2598" w:hanging="375"/>
      </w:pPr>
      <w:rPr>
        <w:rFonts w:hint="default"/>
      </w:rPr>
    </w:lvl>
    <w:lvl w:ilvl="2" w:tplc="FFFFFFFF">
      <w:numFmt w:val="bullet"/>
      <w:lvlText w:val="•"/>
      <w:lvlJc w:val="left"/>
      <w:pPr>
        <w:ind w:left="3496" w:hanging="375"/>
      </w:pPr>
      <w:rPr>
        <w:rFonts w:hint="default"/>
      </w:rPr>
    </w:lvl>
    <w:lvl w:ilvl="3" w:tplc="FFFFFFFF">
      <w:numFmt w:val="bullet"/>
      <w:lvlText w:val="•"/>
      <w:lvlJc w:val="left"/>
      <w:pPr>
        <w:ind w:left="4394" w:hanging="375"/>
      </w:pPr>
      <w:rPr>
        <w:rFonts w:hint="default"/>
      </w:rPr>
    </w:lvl>
    <w:lvl w:ilvl="4" w:tplc="FFFFFFFF">
      <w:numFmt w:val="bullet"/>
      <w:lvlText w:val="•"/>
      <w:lvlJc w:val="left"/>
      <w:pPr>
        <w:ind w:left="5292" w:hanging="375"/>
      </w:pPr>
      <w:rPr>
        <w:rFonts w:hint="default"/>
      </w:rPr>
    </w:lvl>
    <w:lvl w:ilvl="5" w:tplc="FFFFFFFF">
      <w:numFmt w:val="bullet"/>
      <w:lvlText w:val="•"/>
      <w:lvlJc w:val="left"/>
      <w:pPr>
        <w:ind w:left="6190" w:hanging="375"/>
      </w:pPr>
      <w:rPr>
        <w:rFonts w:hint="default"/>
      </w:rPr>
    </w:lvl>
    <w:lvl w:ilvl="6" w:tplc="FFFFFFFF">
      <w:numFmt w:val="bullet"/>
      <w:lvlText w:val="•"/>
      <w:lvlJc w:val="left"/>
      <w:pPr>
        <w:ind w:left="7088" w:hanging="375"/>
      </w:pPr>
      <w:rPr>
        <w:rFonts w:hint="default"/>
      </w:rPr>
    </w:lvl>
    <w:lvl w:ilvl="7" w:tplc="FFFFFFFF">
      <w:numFmt w:val="bullet"/>
      <w:lvlText w:val="•"/>
      <w:lvlJc w:val="left"/>
      <w:pPr>
        <w:ind w:left="7986" w:hanging="375"/>
      </w:pPr>
      <w:rPr>
        <w:rFonts w:hint="default"/>
      </w:rPr>
    </w:lvl>
    <w:lvl w:ilvl="8" w:tplc="FFFFFFFF">
      <w:numFmt w:val="bullet"/>
      <w:lvlText w:val="•"/>
      <w:lvlJc w:val="left"/>
      <w:pPr>
        <w:ind w:left="8884" w:hanging="375"/>
      </w:pPr>
      <w:rPr>
        <w:rFonts w:hint="default"/>
      </w:rPr>
    </w:lvl>
  </w:abstractNum>
  <w:abstractNum w:abstractNumId="1" w15:restartNumberingAfterBreak="0">
    <w:nsid w:val="07F207D2"/>
    <w:multiLevelType w:val="hybridMultilevel"/>
    <w:tmpl w:val="5B728B80"/>
    <w:lvl w:ilvl="0" w:tplc="16B8FE5A">
      <w:start w:val="1"/>
      <w:numFmt w:val="decimal"/>
      <w:lvlText w:val="%1."/>
      <w:lvlJc w:val="left"/>
      <w:pPr>
        <w:ind w:left="1320" w:hanging="360"/>
      </w:pPr>
      <w:rPr>
        <w:rFonts w:ascii="Times New Roman" w:eastAsia="Times New Roman" w:hAnsi="Times New Roman" w:cs="Times New Roman" w:hint="default"/>
        <w:spacing w:val="-10"/>
        <w:w w:val="100"/>
        <w:sz w:val="24"/>
        <w:szCs w:val="24"/>
      </w:rPr>
    </w:lvl>
    <w:lvl w:ilvl="1" w:tplc="49A8378A">
      <w:numFmt w:val="bullet"/>
      <w:lvlText w:val="•"/>
      <w:lvlJc w:val="left"/>
      <w:pPr>
        <w:ind w:left="1560" w:hanging="360"/>
      </w:pPr>
      <w:rPr>
        <w:rFonts w:hint="default"/>
      </w:rPr>
    </w:lvl>
    <w:lvl w:ilvl="2" w:tplc="FDF66844">
      <w:numFmt w:val="bullet"/>
      <w:lvlText w:val="•"/>
      <w:lvlJc w:val="left"/>
      <w:pPr>
        <w:ind w:left="2573" w:hanging="360"/>
      </w:pPr>
      <w:rPr>
        <w:rFonts w:hint="default"/>
      </w:rPr>
    </w:lvl>
    <w:lvl w:ilvl="3" w:tplc="79786BC0">
      <w:numFmt w:val="bullet"/>
      <w:lvlText w:val="•"/>
      <w:lvlJc w:val="left"/>
      <w:pPr>
        <w:ind w:left="3586" w:hanging="360"/>
      </w:pPr>
      <w:rPr>
        <w:rFonts w:hint="default"/>
      </w:rPr>
    </w:lvl>
    <w:lvl w:ilvl="4" w:tplc="FF12E00E">
      <w:numFmt w:val="bullet"/>
      <w:lvlText w:val="•"/>
      <w:lvlJc w:val="left"/>
      <w:pPr>
        <w:ind w:left="4600" w:hanging="360"/>
      </w:pPr>
      <w:rPr>
        <w:rFonts w:hint="default"/>
      </w:rPr>
    </w:lvl>
    <w:lvl w:ilvl="5" w:tplc="223A7C54">
      <w:numFmt w:val="bullet"/>
      <w:lvlText w:val="•"/>
      <w:lvlJc w:val="left"/>
      <w:pPr>
        <w:ind w:left="5613" w:hanging="360"/>
      </w:pPr>
      <w:rPr>
        <w:rFonts w:hint="default"/>
      </w:rPr>
    </w:lvl>
    <w:lvl w:ilvl="6" w:tplc="25707B28">
      <w:numFmt w:val="bullet"/>
      <w:lvlText w:val="•"/>
      <w:lvlJc w:val="left"/>
      <w:pPr>
        <w:ind w:left="6626" w:hanging="360"/>
      </w:pPr>
      <w:rPr>
        <w:rFonts w:hint="default"/>
      </w:rPr>
    </w:lvl>
    <w:lvl w:ilvl="7" w:tplc="1EB8BF16">
      <w:numFmt w:val="bullet"/>
      <w:lvlText w:val="•"/>
      <w:lvlJc w:val="left"/>
      <w:pPr>
        <w:ind w:left="7640" w:hanging="360"/>
      </w:pPr>
      <w:rPr>
        <w:rFonts w:hint="default"/>
      </w:rPr>
    </w:lvl>
    <w:lvl w:ilvl="8" w:tplc="5230919C">
      <w:numFmt w:val="bullet"/>
      <w:lvlText w:val="•"/>
      <w:lvlJc w:val="left"/>
      <w:pPr>
        <w:ind w:left="8653" w:hanging="360"/>
      </w:pPr>
      <w:rPr>
        <w:rFonts w:hint="default"/>
      </w:rPr>
    </w:lvl>
  </w:abstractNum>
  <w:abstractNum w:abstractNumId="2" w15:restartNumberingAfterBreak="0">
    <w:nsid w:val="0ABA3F85"/>
    <w:multiLevelType w:val="hybridMultilevel"/>
    <w:tmpl w:val="196E09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3CB7FCA"/>
    <w:multiLevelType w:val="hybridMultilevel"/>
    <w:tmpl w:val="2D0C6EE8"/>
    <w:lvl w:ilvl="0" w:tplc="18090001">
      <w:start w:val="1"/>
      <w:numFmt w:val="bullet"/>
      <w:lvlText w:val=""/>
      <w:lvlJc w:val="left"/>
      <w:pPr>
        <w:ind w:left="1320" w:hanging="360"/>
      </w:pPr>
      <w:rPr>
        <w:rFonts w:ascii="Symbol" w:hAnsi="Symbol" w:hint="default"/>
        <w:spacing w:val="-10"/>
        <w:w w:val="100"/>
        <w:sz w:val="24"/>
        <w:szCs w:val="24"/>
      </w:rPr>
    </w:lvl>
    <w:lvl w:ilvl="1" w:tplc="FFFFFFFF">
      <w:numFmt w:val="bullet"/>
      <w:lvlText w:val="•"/>
      <w:lvlJc w:val="left"/>
      <w:pPr>
        <w:ind w:left="1560" w:hanging="360"/>
      </w:pPr>
      <w:rPr>
        <w:rFonts w:hint="default"/>
      </w:rPr>
    </w:lvl>
    <w:lvl w:ilvl="2" w:tplc="FFFFFFFF">
      <w:numFmt w:val="bullet"/>
      <w:lvlText w:val="•"/>
      <w:lvlJc w:val="left"/>
      <w:pPr>
        <w:ind w:left="2573" w:hanging="360"/>
      </w:pPr>
      <w:rPr>
        <w:rFonts w:hint="default"/>
      </w:rPr>
    </w:lvl>
    <w:lvl w:ilvl="3" w:tplc="FFFFFFFF">
      <w:numFmt w:val="bullet"/>
      <w:lvlText w:val="•"/>
      <w:lvlJc w:val="left"/>
      <w:pPr>
        <w:ind w:left="3586" w:hanging="360"/>
      </w:pPr>
      <w:rPr>
        <w:rFonts w:hint="default"/>
      </w:rPr>
    </w:lvl>
    <w:lvl w:ilvl="4" w:tplc="FFFFFFFF">
      <w:numFmt w:val="bullet"/>
      <w:lvlText w:val="•"/>
      <w:lvlJc w:val="left"/>
      <w:pPr>
        <w:ind w:left="4600" w:hanging="360"/>
      </w:pPr>
      <w:rPr>
        <w:rFonts w:hint="default"/>
      </w:rPr>
    </w:lvl>
    <w:lvl w:ilvl="5" w:tplc="FFFFFFFF">
      <w:numFmt w:val="bullet"/>
      <w:lvlText w:val="•"/>
      <w:lvlJc w:val="left"/>
      <w:pPr>
        <w:ind w:left="5613" w:hanging="360"/>
      </w:pPr>
      <w:rPr>
        <w:rFonts w:hint="default"/>
      </w:rPr>
    </w:lvl>
    <w:lvl w:ilvl="6" w:tplc="FFFFFFFF">
      <w:numFmt w:val="bullet"/>
      <w:lvlText w:val="•"/>
      <w:lvlJc w:val="left"/>
      <w:pPr>
        <w:ind w:left="6626" w:hanging="360"/>
      </w:pPr>
      <w:rPr>
        <w:rFonts w:hint="default"/>
      </w:rPr>
    </w:lvl>
    <w:lvl w:ilvl="7" w:tplc="FFFFFFFF">
      <w:numFmt w:val="bullet"/>
      <w:lvlText w:val="•"/>
      <w:lvlJc w:val="left"/>
      <w:pPr>
        <w:ind w:left="7640" w:hanging="360"/>
      </w:pPr>
      <w:rPr>
        <w:rFonts w:hint="default"/>
      </w:rPr>
    </w:lvl>
    <w:lvl w:ilvl="8" w:tplc="FFFFFFFF">
      <w:numFmt w:val="bullet"/>
      <w:lvlText w:val="•"/>
      <w:lvlJc w:val="left"/>
      <w:pPr>
        <w:ind w:left="8653" w:hanging="360"/>
      </w:pPr>
      <w:rPr>
        <w:rFonts w:hint="default"/>
      </w:rPr>
    </w:lvl>
  </w:abstractNum>
  <w:abstractNum w:abstractNumId="4" w15:restartNumberingAfterBreak="0">
    <w:nsid w:val="159B1F1E"/>
    <w:multiLevelType w:val="hybridMultilevel"/>
    <w:tmpl w:val="0B5C2E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68F1F52"/>
    <w:multiLevelType w:val="hybridMultilevel"/>
    <w:tmpl w:val="A6E40D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7391F38"/>
    <w:multiLevelType w:val="hybridMultilevel"/>
    <w:tmpl w:val="CA3865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460069"/>
    <w:multiLevelType w:val="hybridMultilevel"/>
    <w:tmpl w:val="B2E801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1CE956AE"/>
    <w:multiLevelType w:val="hybridMultilevel"/>
    <w:tmpl w:val="10E0D0BE"/>
    <w:lvl w:ilvl="0" w:tplc="8990F0A8">
      <w:start w:val="1"/>
      <w:numFmt w:val="decimal"/>
      <w:lvlText w:val="%1."/>
      <w:lvlJc w:val="left"/>
      <w:pPr>
        <w:ind w:left="1680" w:hanging="360"/>
      </w:pPr>
      <w:rPr>
        <w:rFonts w:ascii="Times New Roman" w:eastAsia="Times New Roman" w:hAnsi="Times New Roman" w:cs="Times New Roman" w:hint="default"/>
        <w:spacing w:val="-10"/>
        <w:w w:val="100"/>
        <w:sz w:val="24"/>
        <w:szCs w:val="24"/>
      </w:rPr>
    </w:lvl>
    <w:lvl w:ilvl="1" w:tplc="EABAA208">
      <w:numFmt w:val="bullet"/>
      <w:lvlText w:val="•"/>
      <w:lvlJc w:val="left"/>
      <w:pPr>
        <w:ind w:left="2580" w:hanging="360"/>
      </w:pPr>
      <w:rPr>
        <w:rFonts w:hint="default"/>
      </w:rPr>
    </w:lvl>
    <w:lvl w:ilvl="2" w:tplc="ADBA41F0">
      <w:numFmt w:val="bullet"/>
      <w:lvlText w:val="•"/>
      <w:lvlJc w:val="left"/>
      <w:pPr>
        <w:ind w:left="3480" w:hanging="360"/>
      </w:pPr>
      <w:rPr>
        <w:rFonts w:hint="default"/>
      </w:rPr>
    </w:lvl>
    <w:lvl w:ilvl="3" w:tplc="E87C91C2">
      <w:numFmt w:val="bullet"/>
      <w:lvlText w:val="•"/>
      <w:lvlJc w:val="left"/>
      <w:pPr>
        <w:ind w:left="4380" w:hanging="360"/>
      </w:pPr>
      <w:rPr>
        <w:rFonts w:hint="default"/>
      </w:rPr>
    </w:lvl>
    <w:lvl w:ilvl="4" w:tplc="58C042AA">
      <w:numFmt w:val="bullet"/>
      <w:lvlText w:val="•"/>
      <w:lvlJc w:val="left"/>
      <w:pPr>
        <w:ind w:left="5280" w:hanging="360"/>
      </w:pPr>
      <w:rPr>
        <w:rFonts w:hint="default"/>
      </w:rPr>
    </w:lvl>
    <w:lvl w:ilvl="5" w:tplc="FAD0AC90">
      <w:numFmt w:val="bullet"/>
      <w:lvlText w:val="•"/>
      <w:lvlJc w:val="left"/>
      <w:pPr>
        <w:ind w:left="6180" w:hanging="360"/>
      </w:pPr>
      <w:rPr>
        <w:rFonts w:hint="default"/>
      </w:rPr>
    </w:lvl>
    <w:lvl w:ilvl="6" w:tplc="89E6A7C2">
      <w:numFmt w:val="bullet"/>
      <w:lvlText w:val="•"/>
      <w:lvlJc w:val="left"/>
      <w:pPr>
        <w:ind w:left="7080" w:hanging="360"/>
      </w:pPr>
      <w:rPr>
        <w:rFonts w:hint="default"/>
      </w:rPr>
    </w:lvl>
    <w:lvl w:ilvl="7" w:tplc="2EB42436">
      <w:numFmt w:val="bullet"/>
      <w:lvlText w:val="•"/>
      <w:lvlJc w:val="left"/>
      <w:pPr>
        <w:ind w:left="7980" w:hanging="360"/>
      </w:pPr>
      <w:rPr>
        <w:rFonts w:hint="default"/>
      </w:rPr>
    </w:lvl>
    <w:lvl w:ilvl="8" w:tplc="B7968CB2">
      <w:numFmt w:val="bullet"/>
      <w:lvlText w:val="•"/>
      <w:lvlJc w:val="left"/>
      <w:pPr>
        <w:ind w:left="8880" w:hanging="360"/>
      </w:pPr>
      <w:rPr>
        <w:rFonts w:hint="default"/>
      </w:rPr>
    </w:lvl>
  </w:abstractNum>
  <w:abstractNum w:abstractNumId="9" w15:restartNumberingAfterBreak="0">
    <w:nsid w:val="1F2F1307"/>
    <w:multiLevelType w:val="hybridMultilevel"/>
    <w:tmpl w:val="49A48724"/>
    <w:lvl w:ilvl="0" w:tplc="13D42F12">
      <w:numFmt w:val="bullet"/>
      <w:lvlText w:val="o"/>
      <w:lvlJc w:val="left"/>
      <w:pPr>
        <w:ind w:left="1708" w:hanging="375"/>
      </w:pPr>
      <w:rPr>
        <w:rFonts w:ascii="Courier New" w:eastAsia="Courier New" w:hAnsi="Courier New" w:cs="Courier New" w:hint="default"/>
        <w:spacing w:val="-10"/>
        <w:w w:val="100"/>
        <w:sz w:val="24"/>
        <w:szCs w:val="24"/>
      </w:rPr>
    </w:lvl>
    <w:lvl w:ilvl="1" w:tplc="11B2315A">
      <w:numFmt w:val="bullet"/>
      <w:lvlText w:val="•"/>
      <w:lvlJc w:val="left"/>
      <w:pPr>
        <w:ind w:left="2598" w:hanging="375"/>
      </w:pPr>
      <w:rPr>
        <w:rFonts w:hint="default"/>
      </w:rPr>
    </w:lvl>
    <w:lvl w:ilvl="2" w:tplc="C2BAEA10">
      <w:numFmt w:val="bullet"/>
      <w:lvlText w:val="•"/>
      <w:lvlJc w:val="left"/>
      <w:pPr>
        <w:ind w:left="3496" w:hanging="375"/>
      </w:pPr>
      <w:rPr>
        <w:rFonts w:hint="default"/>
      </w:rPr>
    </w:lvl>
    <w:lvl w:ilvl="3" w:tplc="FC143C66">
      <w:numFmt w:val="bullet"/>
      <w:lvlText w:val="•"/>
      <w:lvlJc w:val="left"/>
      <w:pPr>
        <w:ind w:left="4394" w:hanging="375"/>
      </w:pPr>
      <w:rPr>
        <w:rFonts w:hint="default"/>
      </w:rPr>
    </w:lvl>
    <w:lvl w:ilvl="4" w:tplc="6BAC478E">
      <w:numFmt w:val="bullet"/>
      <w:lvlText w:val="•"/>
      <w:lvlJc w:val="left"/>
      <w:pPr>
        <w:ind w:left="5292" w:hanging="375"/>
      </w:pPr>
      <w:rPr>
        <w:rFonts w:hint="default"/>
      </w:rPr>
    </w:lvl>
    <w:lvl w:ilvl="5" w:tplc="7610C3B2">
      <w:numFmt w:val="bullet"/>
      <w:lvlText w:val="•"/>
      <w:lvlJc w:val="left"/>
      <w:pPr>
        <w:ind w:left="6190" w:hanging="375"/>
      </w:pPr>
      <w:rPr>
        <w:rFonts w:hint="default"/>
      </w:rPr>
    </w:lvl>
    <w:lvl w:ilvl="6" w:tplc="0FDCDAA8">
      <w:numFmt w:val="bullet"/>
      <w:lvlText w:val="•"/>
      <w:lvlJc w:val="left"/>
      <w:pPr>
        <w:ind w:left="7088" w:hanging="375"/>
      </w:pPr>
      <w:rPr>
        <w:rFonts w:hint="default"/>
      </w:rPr>
    </w:lvl>
    <w:lvl w:ilvl="7" w:tplc="FC88A952">
      <w:numFmt w:val="bullet"/>
      <w:lvlText w:val="•"/>
      <w:lvlJc w:val="left"/>
      <w:pPr>
        <w:ind w:left="7986" w:hanging="375"/>
      </w:pPr>
      <w:rPr>
        <w:rFonts w:hint="default"/>
      </w:rPr>
    </w:lvl>
    <w:lvl w:ilvl="8" w:tplc="48FECF4C">
      <w:numFmt w:val="bullet"/>
      <w:lvlText w:val="•"/>
      <w:lvlJc w:val="left"/>
      <w:pPr>
        <w:ind w:left="8884" w:hanging="375"/>
      </w:pPr>
      <w:rPr>
        <w:rFonts w:hint="default"/>
      </w:rPr>
    </w:lvl>
  </w:abstractNum>
  <w:abstractNum w:abstractNumId="10" w15:restartNumberingAfterBreak="0">
    <w:nsid w:val="207155D9"/>
    <w:multiLevelType w:val="hybridMultilevel"/>
    <w:tmpl w:val="76F88F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3495D45"/>
    <w:multiLevelType w:val="hybridMultilevel"/>
    <w:tmpl w:val="F026868C"/>
    <w:lvl w:ilvl="0" w:tplc="45E86B66">
      <w:start w:val="1"/>
      <w:numFmt w:val="decimal"/>
      <w:lvlText w:val="%1."/>
      <w:lvlJc w:val="left"/>
      <w:pPr>
        <w:ind w:left="2040" w:hanging="360"/>
      </w:pPr>
      <w:rPr>
        <w:rFonts w:ascii="Times New Roman" w:eastAsia="Times New Roman" w:hAnsi="Times New Roman" w:cs="Times New Roman" w:hint="default"/>
        <w:spacing w:val="-10"/>
        <w:w w:val="100"/>
        <w:sz w:val="24"/>
        <w:szCs w:val="24"/>
      </w:rPr>
    </w:lvl>
    <w:lvl w:ilvl="1" w:tplc="ABD6B42A">
      <w:numFmt w:val="bullet"/>
      <w:lvlText w:val="•"/>
      <w:lvlJc w:val="left"/>
      <w:pPr>
        <w:ind w:left="2904" w:hanging="360"/>
      </w:pPr>
      <w:rPr>
        <w:rFonts w:hint="default"/>
      </w:rPr>
    </w:lvl>
    <w:lvl w:ilvl="2" w:tplc="36108660">
      <w:numFmt w:val="bullet"/>
      <w:lvlText w:val="•"/>
      <w:lvlJc w:val="left"/>
      <w:pPr>
        <w:ind w:left="3768" w:hanging="360"/>
      </w:pPr>
      <w:rPr>
        <w:rFonts w:hint="default"/>
      </w:rPr>
    </w:lvl>
    <w:lvl w:ilvl="3" w:tplc="890AC280">
      <w:numFmt w:val="bullet"/>
      <w:lvlText w:val="•"/>
      <w:lvlJc w:val="left"/>
      <w:pPr>
        <w:ind w:left="4632" w:hanging="360"/>
      </w:pPr>
      <w:rPr>
        <w:rFonts w:hint="default"/>
      </w:rPr>
    </w:lvl>
    <w:lvl w:ilvl="4" w:tplc="3D1EFA46">
      <w:numFmt w:val="bullet"/>
      <w:lvlText w:val="•"/>
      <w:lvlJc w:val="left"/>
      <w:pPr>
        <w:ind w:left="5496" w:hanging="360"/>
      </w:pPr>
      <w:rPr>
        <w:rFonts w:hint="default"/>
      </w:rPr>
    </w:lvl>
    <w:lvl w:ilvl="5" w:tplc="162CFAA6">
      <w:numFmt w:val="bullet"/>
      <w:lvlText w:val="•"/>
      <w:lvlJc w:val="left"/>
      <w:pPr>
        <w:ind w:left="6360" w:hanging="360"/>
      </w:pPr>
      <w:rPr>
        <w:rFonts w:hint="default"/>
      </w:rPr>
    </w:lvl>
    <w:lvl w:ilvl="6" w:tplc="4768D3C4">
      <w:numFmt w:val="bullet"/>
      <w:lvlText w:val="•"/>
      <w:lvlJc w:val="left"/>
      <w:pPr>
        <w:ind w:left="7224" w:hanging="360"/>
      </w:pPr>
      <w:rPr>
        <w:rFonts w:hint="default"/>
      </w:rPr>
    </w:lvl>
    <w:lvl w:ilvl="7" w:tplc="8A2E974A">
      <w:numFmt w:val="bullet"/>
      <w:lvlText w:val="•"/>
      <w:lvlJc w:val="left"/>
      <w:pPr>
        <w:ind w:left="8088" w:hanging="360"/>
      </w:pPr>
      <w:rPr>
        <w:rFonts w:hint="default"/>
      </w:rPr>
    </w:lvl>
    <w:lvl w:ilvl="8" w:tplc="999C7CB4">
      <w:numFmt w:val="bullet"/>
      <w:lvlText w:val="•"/>
      <w:lvlJc w:val="left"/>
      <w:pPr>
        <w:ind w:left="8952" w:hanging="360"/>
      </w:pPr>
      <w:rPr>
        <w:rFonts w:hint="default"/>
      </w:rPr>
    </w:lvl>
  </w:abstractNum>
  <w:abstractNum w:abstractNumId="12" w15:restartNumberingAfterBreak="0">
    <w:nsid w:val="23B63237"/>
    <w:multiLevelType w:val="hybridMultilevel"/>
    <w:tmpl w:val="2AAEC45C"/>
    <w:lvl w:ilvl="0" w:tplc="18090001">
      <w:start w:val="1"/>
      <w:numFmt w:val="bullet"/>
      <w:lvlText w:val=""/>
      <w:lvlJc w:val="left"/>
      <w:pPr>
        <w:ind w:left="1680" w:hanging="360"/>
      </w:pPr>
      <w:rPr>
        <w:rFonts w:ascii="Symbol" w:hAnsi="Symbol" w:hint="default"/>
        <w:w w:val="99"/>
        <w:sz w:val="16"/>
        <w:szCs w:val="16"/>
      </w:rPr>
    </w:lvl>
    <w:lvl w:ilvl="1" w:tplc="FFFFFFFF">
      <w:numFmt w:val="bullet"/>
      <w:lvlText w:val="•"/>
      <w:lvlJc w:val="left"/>
      <w:pPr>
        <w:ind w:left="2580" w:hanging="360"/>
      </w:pPr>
      <w:rPr>
        <w:rFonts w:hint="default"/>
      </w:rPr>
    </w:lvl>
    <w:lvl w:ilvl="2" w:tplc="FFFFFFFF">
      <w:numFmt w:val="bullet"/>
      <w:lvlText w:val="•"/>
      <w:lvlJc w:val="left"/>
      <w:pPr>
        <w:ind w:left="3480" w:hanging="360"/>
      </w:pPr>
      <w:rPr>
        <w:rFonts w:hint="default"/>
      </w:rPr>
    </w:lvl>
    <w:lvl w:ilvl="3" w:tplc="FFFFFFFF">
      <w:numFmt w:val="bullet"/>
      <w:lvlText w:val="•"/>
      <w:lvlJc w:val="left"/>
      <w:pPr>
        <w:ind w:left="4380" w:hanging="360"/>
      </w:pPr>
      <w:rPr>
        <w:rFonts w:hint="default"/>
      </w:rPr>
    </w:lvl>
    <w:lvl w:ilvl="4" w:tplc="FFFFFFFF">
      <w:numFmt w:val="bullet"/>
      <w:lvlText w:val="•"/>
      <w:lvlJc w:val="left"/>
      <w:pPr>
        <w:ind w:left="5280" w:hanging="360"/>
      </w:pPr>
      <w:rPr>
        <w:rFonts w:hint="default"/>
      </w:rPr>
    </w:lvl>
    <w:lvl w:ilvl="5" w:tplc="FFFFFFFF">
      <w:numFmt w:val="bullet"/>
      <w:lvlText w:val="•"/>
      <w:lvlJc w:val="left"/>
      <w:pPr>
        <w:ind w:left="6180" w:hanging="360"/>
      </w:pPr>
      <w:rPr>
        <w:rFonts w:hint="default"/>
      </w:rPr>
    </w:lvl>
    <w:lvl w:ilvl="6" w:tplc="FFFFFFFF">
      <w:numFmt w:val="bullet"/>
      <w:lvlText w:val="•"/>
      <w:lvlJc w:val="left"/>
      <w:pPr>
        <w:ind w:left="7080" w:hanging="360"/>
      </w:pPr>
      <w:rPr>
        <w:rFonts w:hint="default"/>
      </w:rPr>
    </w:lvl>
    <w:lvl w:ilvl="7" w:tplc="FFFFFFFF">
      <w:numFmt w:val="bullet"/>
      <w:lvlText w:val="•"/>
      <w:lvlJc w:val="left"/>
      <w:pPr>
        <w:ind w:left="7980" w:hanging="360"/>
      </w:pPr>
      <w:rPr>
        <w:rFonts w:hint="default"/>
      </w:rPr>
    </w:lvl>
    <w:lvl w:ilvl="8" w:tplc="FFFFFFFF">
      <w:numFmt w:val="bullet"/>
      <w:lvlText w:val="•"/>
      <w:lvlJc w:val="left"/>
      <w:pPr>
        <w:ind w:left="8880" w:hanging="360"/>
      </w:pPr>
      <w:rPr>
        <w:rFonts w:hint="default"/>
      </w:rPr>
    </w:lvl>
  </w:abstractNum>
  <w:abstractNum w:abstractNumId="13" w15:restartNumberingAfterBreak="0">
    <w:nsid w:val="23EB1F91"/>
    <w:multiLevelType w:val="hybridMultilevel"/>
    <w:tmpl w:val="7C2035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24D00A00"/>
    <w:multiLevelType w:val="hybridMultilevel"/>
    <w:tmpl w:val="129065FC"/>
    <w:lvl w:ilvl="0" w:tplc="18090001">
      <w:start w:val="1"/>
      <w:numFmt w:val="bullet"/>
      <w:lvlText w:val=""/>
      <w:lvlJc w:val="left"/>
      <w:pPr>
        <w:ind w:left="1708" w:hanging="375"/>
      </w:pPr>
      <w:rPr>
        <w:rFonts w:ascii="Symbol" w:hAnsi="Symbol" w:hint="default"/>
        <w:spacing w:val="-10"/>
        <w:w w:val="100"/>
        <w:sz w:val="24"/>
        <w:szCs w:val="24"/>
      </w:rPr>
    </w:lvl>
    <w:lvl w:ilvl="1" w:tplc="FFFFFFFF">
      <w:numFmt w:val="bullet"/>
      <w:lvlText w:val="•"/>
      <w:lvlJc w:val="left"/>
      <w:pPr>
        <w:ind w:left="2598" w:hanging="375"/>
      </w:pPr>
      <w:rPr>
        <w:rFonts w:hint="default"/>
      </w:rPr>
    </w:lvl>
    <w:lvl w:ilvl="2" w:tplc="FFFFFFFF">
      <w:numFmt w:val="bullet"/>
      <w:lvlText w:val="•"/>
      <w:lvlJc w:val="left"/>
      <w:pPr>
        <w:ind w:left="3496" w:hanging="375"/>
      </w:pPr>
      <w:rPr>
        <w:rFonts w:hint="default"/>
      </w:rPr>
    </w:lvl>
    <w:lvl w:ilvl="3" w:tplc="FFFFFFFF">
      <w:numFmt w:val="bullet"/>
      <w:lvlText w:val="•"/>
      <w:lvlJc w:val="left"/>
      <w:pPr>
        <w:ind w:left="4394" w:hanging="375"/>
      </w:pPr>
      <w:rPr>
        <w:rFonts w:hint="default"/>
      </w:rPr>
    </w:lvl>
    <w:lvl w:ilvl="4" w:tplc="FFFFFFFF">
      <w:numFmt w:val="bullet"/>
      <w:lvlText w:val="•"/>
      <w:lvlJc w:val="left"/>
      <w:pPr>
        <w:ind w:left="5292" w:hanging="375"/>
      </w:pPr>
      <w:rPr>
        <w:rFonts w:hint="default"/>
      </w:rPr>
    </w:lvl>
    <w:lvl w:ilvl="5" w:tplc="FFFFFFFF">
      <w:numFmt w:val="bullet"/>
      <w:lvlText w:val="•"/>
      <w:lvlJc w:val="left"/>
      <w:pPr>
        <w:ind w:left="6190" w:hanging="375"/>
      </w:pPr>
      <w:rPr>
        <w:rFonts w:hint="default"/>
      </w:rPr>
    </w:lvl>
    <w:lvl w:ilvl="6" w:tplc="FFFFFFFF">
      <w:numFmt w:val="bullet"/>
      <w:lvlText w:val="•"/>
      <w:lvlJc w:val="left"/>
      <w:pPr>
        <w:ind w:left="7088" w:hanging="375"/>
      </w:pPr>
      <w:rPr>
        <w:rFonts w:hint="default"/>
      </w:rPr>
    </w:lvl>
    <w:lvl w:ilvl="7" w:tplc="FFFFFFFF">
      <w:numFmt w:val="bullet"/>
      <w:lvlText w:val="•"/>
      <w:lvlJc w:val="left"/>
      <w:pPr>
        <w:ind w:left="7986" w:hanging="375"/>
      </w:pPr>
      <w:rPr>
        <w:rFonts w:hint="default"/>
      </w:rPr>
    </w:lvl>
    <w:lvl w:ilvl="8" w:tplc="FFFFFFFF">
      <w:numFmt w:val="bullet"/>
      <w:lvlText w:val="•"/>
      <w:lvlJc w:val="left"/>
      <w:pPr>
        <w:ind w:left="8884" w:hanging="375"/>
      </w:pPr>
      <w:rPr>
        <w:rFonts w:hint="default"/>
      </w:rPr>
    </w:lvl>
  </w:abstractNum>
  <w:abstractNum w:abstractNumId="15" w15:restartNumberingAfterBreak="0">
    <w:nsid w:val="25CF27D1"/>
    <w:multiLevelType w:val="hybridMultilevel"/>
    <w:tmpl w:val="4C0247A0"/>
    <w:lvl w:ilvl="0" w:tplc="199A6B16">
      <w:numFmt w:val="bullet"/>
      <w:lvlText w:val=""/>
      <w:lvlJc w:val="left"/>
      <w:pPr>
        <w:ind w:left="1680" w:hanging="360"/>
      </w:pPr>
      <w:rPr>
        <w:rFonts w:hint="default"/>
        <w:w w:val="100"/>
      </w:rPr>
    </w:lvl>
    <w:lvl w:ilvl="1" w:tplc="BB0407E8">
      <w:numFmt w:val="bullet"/>
      <w:lvlText w:val="•"/>
      <w:lvlJc w:val="left"/>
      <w:pPr>
        <w:ind w:left="2580" w:hanging="360"/>
      </w:pPr>
      <w:rPr>
        <w:rFonts w:hint="default"/>
      </w:rPr>
    </w:lvl>
    <w:lvl w:ilvl="2" w:tplc="D29AFDF6">
      <w:numFmt w:val="bullet"/>
      <w:lvlText w:val="•"/>
      <w:lvlJc w:val="left"/>
      <w:pPr>
        <w:ind w:left="3480" w:hanging="360"/>
      </w:pPr>
      <w:rPr>
        <w:rFonts w:hint="default"/>
      </w:rPr>
    </w:lvl>
    <w:lvl w:ilvl="3" w:tplc="6EF6708E">
      <w:numFmt w:val="bullet"/>
      <w:lvlText w:val="•"/>
      <w:lvlJc w:val="left"/>
      <w:pPr>
        <w:ind w:left="4380" w:hanging="360"/>
      </w:pPr>
      <w:rPr>
        <w:rFonts w:hint="default"/>
      </w:rPr>
    </w:lvl>
    <w:lvl w:ilvl="4" w:tplc="5A644BEA">
      <w:numFmt w:val="bullet"/>
      <w:lvlText w:val="•"/>
      <w:lvlJc w:val="left"/>
      <w:pPr>
        <w:ind w:left="5280" w:hanging="360"/>
      </w:pPr>
      <w:rPr>
        <w:rFonts w:hint="default"/>
      </w:rPr>
    </w:lvl>
    <w:lvl w:ilvl="5" w:tplc="D3F286E2">
      <w:numFmt w:val="bullet"/>
      <w:lvlText w:val="•"/>
      <w:lvlJc w:val="left"/>
      <w:pPr>
        <w:ind w:left="6180" w:hanging="360"/>
      </w:pPr>
      <w:rPr>
        <w:rFonts w:hint="default"/>
      </w:rPr>
    </w:lvl>
    <w:lvl w:ilvl="6" w:tplc="03CAC328">
      <w:numFmt w:val="bullet"/>
      <w:lvlText w:val="•"/>
      <w:lvlJc w:val="left"/>
      <w:pPr>
        <w:ind w:left="7080" w:hanging="360"/>
      </w:pPr>
      <w:rPr>
        <w:rFonts w:hint="default"/>
      </w:rPr>
    </w:lvl>
    <w:lvl w:ilvl="7" w:tplc="64CA2832">
      <w:numFmt w:val="bullet"/>
      <w:lvlText w:val="•"/>
      <w:lvlJc w:val="left"/>
      <w:pPr>
        <w:ind w:left="7980" w:hanging="360"/>
      </w:pPr>
      <w:rPr>
        <w:rFonts w:hint="default"/>
      </w:rPr>
    </w:lvl>
    <w:lvl w:ilvl="8" w:tplc="779CF64A">
      <w:numFmt w:val="bullet"/>
      <w:lvlText w:val="•"/>
      <w:lvlJc w:val="left"/>
      <w:pPr>
        <w:ind w:left="8880" w:hanging="360"/>
      </w:pPr>
      <w:rPr>
        <w:rFonts w:hint="default"/>
      </w:rPr>
    </w:lvl>
  </w:abstractNum>
  <w:abstractNum w:abstractNumId="16" w15:restartNumberingAfterBreak="0">
    <w:nsid w:val="26442E12"/>
    <w:multiLevelType w:val="hybridMultilevel"/>
    <w:tmpl w:val="443E58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64A1E21"/>
    <w:multiLevelType w:val="hybridMultilevel"/>
    <w:tmpl w:val="2EA82F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E29295A"/>
    <w:multiLevelType w:val="hybridMultilevel"/>
    <w:tmpl w:val="1A86F1D0"/>
    <w:lvl w:ilvl="0" w:tplc="4C9209F4">
      <w:start w:val="1"/>
      <w:numFmt w:val="decimal"/>
      <w:lvlText w:val="%1."/>
      <w:lvlJc w:val="left"/>
      <w:pPr>
        <w:ind w:left="1680" w:hanging="360"/>
      </w:pPr>
      <w:rPr>
        <w:rFonts w:ascii="Times New Roman" w:eastAsia="Times New Roman" w:hAnsi="Times New Roman" w:cs="Times New Roman" w:hint="default"/>
        <w:spacing w:val="-10"/>
        <w:w w:val="100"/>
        <w:sz w:val="24"/>
        <w:szCs w:val="24"/>
      </w:rPr>
    </w:lvl>
    <w:lvl w:ilvl="1" w:tplc="45FC211A">
      <w:numFmt w:val="bullet"/>
      <w:lvlText w:val="•"/>
      <w:lvlJc w:val="left"/>
      <w:pPr>
        <w:ind w:left="2580" w:hanging="360"/>
      </w:pPr>
      <w:rPr>
        <w:rFonts w:hint="default"/>
      </w:rPr>
    </w:lvl>
    <w:lvl w:ilvl="2" w:tplc="4D4CD8F2">
      <w:numFmt w:val="bullet"/>
      <w:lvlText w:val="•"/>
      <w:lvlJc w:val="left"/>
      <w:pPr>
        <w:ind w:left="3480" w:hanging="360"/>
      </w:pPr>
      <w:rPr>
        <w:rFonts w:hint="default"/>
      </w:rPr>
    </w:lvl>
    <w:lvl w:ilvl="3" w:tplc="774E5492">
      <w:numFmt w:val="bullet"/>
      <w:lvlText w:val="•"/>
      <w:lvlJc w:val="left"/>
      <w:pPr>
        <w:ind w:left="4380" w:hanging="360"/>
      </w:pPr>
      <w:rPr>
        <w:rFonts w:hint="default"/>
      </w:rPr>
    </w:lvl>
    <w:lvl w:ilvl="4" w:tplc="CB948D06">
      <w:numFmt w:val="bullet"/>
      <w:lvlText w:val="•"/>
      <w:lvlJc w:val="left"/>
      <w:pPr>
        <w:ind w:left="5280" w:hanging="360"/>
      </w:pPr>
      <w:rPr>
        <w:rFonts w:hint="default"/>
      </w:rPr>
    </w:lvl>
    <w:lvl w:ilvl="5" w:tplc="AFB65C40">
      <w:numFmt w:val="bullet"/>
      <w:lvlText w:val="•"/>
      <w:lvlJc w:val="left"/>
      <w:pPr>
        <w:ind w:left="6180" w:hanging="360"/>
      </w:pPr>
      <w:rPr>
        <w:rFonts w:hint="default"/>
      </w:rPr>
    </w:lvl>
    <w:lvl w:ilvl="6" w:tplc="A19EA9A4">
      <w:numFmt w:val="bullet"/>
      <w:lvlText w:val="•"/>
      <w:lvlJc w:val="left"/>
      <w:pPr>
        <w:ind w:left="7080" w:hanging="360"/>
      </w:pPr>
      <w:rPr>
        <w:rFonts w:hint="default"/>
      </w:rPr>
    </w:lvl>
    <w:lvl w:ilvl="7" w:tplc="9E9A02AA">
      <w:numFmt w:val="bullet"/>
      <w:lvlText w:val="•"/>
      <w:lvlJc w:val="left"/>
      <w:pPr>
        <w:ind w:left="7980" w:hanging="360"/>
      </w:pPr>
      <w:rPr>
        <w:rFonts w:hint="default"/>
      </w:rPr>
    </w:lvl>
    <w:lvl w:ilvl="8" w:tplc="91C81A3A">
      <w:numFmt w:val="bullet"/>
      <w:lvlText w:val="•"/>
      <w:lvlJc w:val="left"/>
      <w:pPr>
        <w:ind w:left="8880" w:hanging="360"/>
      </w:pPr>
      <w:rPr>
        <w:rFonts w:hint="default"/>
      </w:rPr>
    </w:lvl>
  </w:abstractNum>
  <w:abstractNum w:abstractNumId="19" w15:restartNumberingAfterBreak="0">
    <w:nsid w:val="343C2384"/>
    <w:multiLevelType w:val="hybridMultilevel"/>
    <w:tmpl w:val="73F4E17C"/>
    <w:lvl w:ilvl="0" w:tplc="CCCA05C4">
      <w:start w:val="1"/>
      <w:numFmt w:val="decimal"/>
      <w:lvlText w:val="%1."/>
      <w:lvlJc w:val="left"/>
      <w:pPr>
        <w:ind w:left="1680" w:hanging="360"/>
      </w:pPr>
      <w:rPr>
        <w:rFonts w:ascii="Times New Roman" w:eastAsia="Times New Roman" w:hAnsi="Times New Roman" w:cs="Times New Roman" w:hint="default"/>
        <w:spacing w:val="-10"/>
        <w:w w:val="100"/>
        <w:sz w:val="24"/>
        <w:szCs w:val="24"/>
      </w:rPr>
    </w:lvl>
    <w:lvl w:ilvl="1" w:tplc="99249564">
      <w:numFmt w:val="bullet"/>
      <w:lvlText w:val="•"/>
      <w:lvlJc w:val="left"/>
      <w:pPr>
        <w:ind w:left="2580" w:hanging="360"/>
      </w:pPr>
      <w:rPr>
        <w:rFonts w:hint="default"/>
      </w:rPr>
    </w:lvl>
    <w:lvl w:ilvl="2" w:tplc="9934C512">
      <w:numFmt w:val="bullet"/>
      <w:lvlText w:val="•"/>
      <w:lvlJc w:val="left"/>
      <w:pPr>
        <w:ind w:left="3480" w:hanging="360"/>
      </w:pPr>
      <w:rPr>
        <w:rFonts w:hint="default"/>
      </w:rPr>
    </w:lvl>
    <w:lvl w:ilvl="3" w:tplc="FB406D76">
      <w:numFmt w:val="bullet"/>
      <w:lvlText w:val="•"/>
      <w:lvlJc w:val="left"/>
      <w:pPr>
        <w:ind w:left="4380" w:hanging="360"/>
      </w:pPr>
      <w:rPr>
        <w:rFonts w:hint="default"/>
      </w:rPr>
    </w:lvl>
    <w:lvl w:ilvl="4" w:tplc="A8A08A28">
      <w:numFmt w:val="bullet"/>
      <w:lvlText w:val="•"/>
      <w:lvlJc w:val="left"/>
      <w:pPr>
        <w:ind w:left="5280" w:hanging="360"/>
      </w:pPr>
      <w:rPr>
        <w:rFonts w:hint="default"/>
      </w:rPr>
    </w:lvl>
    <w:lvl w:ilvl="5" w:tplc="BD12D842">
      <w:numFmt w:val="bullet"/>
      <w:lvlText w:val="•"/>
      <w:lvlJc w:val="left"/>
      <w:pPr>
        <w:ind w:left="6180" w:hanging="360"/>
      </w:pPr>
      <w:rPr>
        <w:rFonts w:hint="default"/>
      </w:rPr>
    </w:lvl>
    <w:lvl w:ilvl="6" w:tplc="E09A1944">
      <w:numFmt w:val="bullet"/>
      <w:lvlText w:val="•"/>
      <w:lvlJc w:val="left"/>
      <w:pPr>
        <w:ind w:left="7080" w:hanging="360"/>
      </w:pPr>
      <w:rPr>
        <w:rFonts w:hint="default"/>
      </w:rPr>
    </w:lvl>
    <w:lvl w:ilvl="7" w:tplc="85F446F6">
      <w:numFmt w:val="bullet"/>
      <w:lvlText w:val="•"/>
      <w:lvlJc w:val="left"/>
      <w:pPr>
        <w:ind w:left="7980" w:hanging="360"/>
      </w:pPr>
      <w:rPr>
        <w:rFonts w:hint="default"/>
      </w:rPr>
    </w:lvl>
    <w:lvl w:ilvl="8" w:tplc="A67ED81E">
      <w:numFmt w:val="bullet"/>
      <w:lvlText w:val="•"/>
      <w:lvlJc w:val="left"/>
      <w:pPr>
        <w:ind w:left="8880" w:hanging="360"/>
      </w:pPr>
      <w:rPr>
        <w:rFonts w:hint="default"/>
      </w:rPr>
    </w:lvl>
  </w:abstractNum>
  <w:abstractNum w:abstractNumId="20" w15:restartNumberingAfterBreak="0">
    <w:nsid w:val="34AF4ECB"/>
    <w:multiLevelType w:val="hybridMultilevel"/>
    <w:tmpl w:val="F73EAB0E"/>
    <w:lvl w:ilvl="0" w:tplc="C6903EF6">
      <w:numFmt w:val="bullet"/>
      <w:lvlText w:val=""/>
      <w:lvlJc w:val="left"/>
      <w:pPr>
        <w:ind w:left="2760" w:hanging="360"/>
      </w:pPr>
      <w:rPr>
        <w:rFonts w:ascii="Symbol" w:eastAsia="Symbol" w:hAnsi="Symbol" w:cs="Symbol" w:hint="default"/>
        <w:w w:val="100"/>
        <w:sz w:val="24"/>
        <w:szCs w:val="24"/>
      </w:rPr>
    </w:lvl>
    <w:lvl w:ilvl="1" w:tplc="C9929426">
      <w:numFmt w:val="bullet"/>
      <w:lvlText w:val="•"/>
      <w:lvlJc w:val="left"/>
      <w:pPr>
        <w:ind w:left="3552" w:hanging="360"/>
      </w:pPr>
      <w:rPr>
        <w:rFonts w:hint="default"/>
      </w:rPr>
    </w:lvl>
    <w:lvl w:ilvl="2" w:tplc="08BC67FA">
      <w:numFmt w:val="bullet"/>
      <w:lvlText w:val="•"/>
      <w:lvlJc w:val="left"/>
      <w:pPr>
        <w:ind w:left="4344" w:hanging="360"/>
      </w:pPr>
      <w:rPr>
        <w:rFonts w:hint="default"/>
      </w:rPr>
    </w:lvl>
    <w:lvl w:ilvl="3" w:tplc="4B682E48">
      <w:numFmt w:val="bullet"/>
      <w:lvlText w:val="•"/>
      <w:lvlJc w:val="left"/>
      <w:pPr>
        <w:ind w:left="5136" w:hanging="360"/>
      </w:pPr>
      <w:rPr>
        <w:rFonts w:hint="default"/>
      </w:rPr>
    </w:lvl>
    <w:lvl w:ilvl="4" w:tplc="CA00E954">
      <w:numFmt w:val="bullet"/>
      <w:lvlText w:val="•"/>
      <w:lvlJc w:val="left"/>
      <w:pPr>
        <w:ind w:left="5928" w:hanging="360"/>
      </w:pPr>
      <w:rPr>
        <w:rFonts w:hint="default"/>
      </w:rPr>
    </w:lvl>
    <w:lvl w:ilvl="5" w:tplc="F3ACC14E">
      <w:numFmt w:val="bullet"/>
      <w:lvlText w:val="•"/>
      <w:lvlJc w:val="left"/>
      <w:pPr>
        <w:ind w:left="6720" w:hanging="360"/>
      </w:pPr>
      <w:rPr>
        <w:rFonts w:hint="default"/>
      </w:rPr>
    </w:lvl>
    <w:lvl w:ilvl="6" w:tplc="6E24F0C6">
      <w:numFmt w:val="bullet"/>
      <w:lvlText w:val="•"/>
      <w:lvlJc w:val="left"/>
      <w:pPr>
        <w:ind w:left="7512" w:hanging="360"/>
      </w:pPr>
      <w:rPr>
        <w:rFonts w:hint="default"/>
      </w:rPr>
    </w:lvl>
    <w:lvl w:ilvl="7" w:tplc="63FC5968">
      <w:numFmt w:val="bullet"/>
      <w:lvlText w:val="•"/>
      <w:lvlJc w:val="left"/>
      <w:pPr>
        <w:ind w:left="8304" w:hanging="360"/>
      </w:pPr>
      <w:rPr>
        <w:rFonts w:hint="default"/>
      </w:rPr>
    </w:lvl>
    <w:lvl w:ilvl="8" w:tplc="4C46B09C">
      <w:numFmt w:val="bullet"/>
      <w:lvlText w:val="•"/>
      <w:lvlJc w:val="left"/>
      <w:pPr>
        <w:ind w:left="9096" w:hanging="360"/>
      </w:pPr>
      <w:rPr>
        <w:rFonts w:hint="default"/>
      </w:rPr>
    </w:lvl>
  </w:abstractNum>
  <w:abstractNum w:abstractNumId="21" w15:restartNumberingAfterBreak="0">
    <w:nsid w:val="381F3F69"/>
    <w:multiLevelType w:val="hybridMultilevel"/>
    <w:tmpl w:val="9A726EF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3B7D7527"/>
    <w:multiLevelType w:val="hybridMultilevel"/>
    <w:tmpl w:val="385A59B8"/>
    <w:lvl w:ilvl="0" w:tplc="18090001">
      <w:start w:val="1"/>
      <w:numFmt w:val="bullet"/>
      <w:lvlText w:val=""/>
      <w:lvlJc w:val="left"/>
      <w:pPr>
        <w:ind w:left="1693" w:hanging="360"/>
      </w:pPr>
      <w:rPr>
        <w:rFonts w:ascii="Symbol" w:hAnsi="Symbol" w:hint="default"/>
      </w:rPr>
    </w:lvl>
    <w:lvl w:ilvl="1" w:tplc="18090003" w:tentative="1">
      <w:start w:val="1"/>
      <w:numFmt w:val="bullet"/>
      <w:lvlText w:val="o"/>
      <w:lvlJc w:val="left"/>
      <w:pPr>
        <w:ind w:left="2413" w:hanging="360"/>
      </w:pPr>
      <w:rPr>
        <w:rFonts w:ascii="Courier New" w:hAnsi="Courier New" w:cs="Courier New" w:hint="default"/>
      </w:rPr>
    </w:lvl>
    <w:lvl w:ilvl="2" w:tplc="18090005">
      <w:start w:val="1"/>
      <w:numFmt w:val="bullet"/>
      <w:lvlText w:val=""/>
      <w:lvlJc w:val="left"/>
      <w:pPr>
        <w:ind w:left="3133" w:hanging="360"/>
      </w:pPr>
      <w:rPr>
        <w:rFonts w:ascii="Wingdings" w:hAnsi="Wingdings" w:hint="default"/>
      </w:rPr>
    </w:lvl>
    <w:lvl w:ilvl="3" w:tplc="18090001" w:tentative="1">
      <w:start w:val="1"/>
      <w:numFmt w:val="bullet"/>
      <w:lvlText w:val=""/>
      <w:lvlJc w:val="left"/>
      <w:pPr>
        <w:ind w:left="3853" w:hanging="360"/>
      </w:pPr>
      <w:rPr>
        <w:rFonts w:ascii="Symbol" w:hAnsi="Symbol" w:hint="default"/>
      </w:rPr>
    </w:lvl>
    <w:lvl w:ilvl="4" w:tplc="18090003" w:tentative="1">
      <w:start w:val="1"/>
      <w:numFmt w:val="bullet"/>
      <w:lvlText w:val="o"/>
      <w:lvlJc w:val="left"/>
      <w:pPr>
        <w:ind w:left="4573" w:hanging="360"/>
      </w:pPr>
      <w:rPr>
        <w:rFonts w:ascii="Courier New" w:hAnsi="Courier New" w:cs="Courier New" w:hint="default"/>
      </w:rPr>
    </w:lvl>
    <w:lvl w:ilvl="5" w:tplc="18090005" w:tentative="1">
      <w:start w:val="1"/>
      <w:numFmt w:val="bullet"/>
      <w:lvlText w:val=""/>
      <w:lvlJc w:val="left"/>
      <w:pPr>
        <w:ind w:left="5293" w:hanging="360"/>
      </w:pPr>
      <w:rPr>
        <w:rFonts w:ascii="Wingdings" w:hAnsi="Wingdings" w:hint="default"/>
      </w:rPr>
    </w:lvl>
    <w:lvl w:ilvl="6" w:tplc="18090001" w:tentative="1">
      <w:start w:val="1"/>
      <w:numFmt w:val="bullet"/>
      <w:lvlText w:val=""/>
      <w:lvlJc w:val="left"/>
      <w:pPr>
        <w:ind w:left="6013" w:hanging="360"/>
      </w:pPr>
      <w:rPr>
        <w:rFonts w:ascii="Symbol" w:hAnsi="Symbol" w:hint="default"/>
      </w:rPr>
    </w:lvl>
    <w:lvl w:ilvl="7" w:tplc="18090003" w:tentative="1">
      <w:start w:val="1"/>
      <w:numFmt w:val="bullet"/>
      <w:lvlText w:val="o"/>
      <w:lvlJc w:val="left"/>
      <w:pPr>
        <w:ind w:left="6733" w:hanging="360"/>
      </w:pPr>
      <w:rPr>
        <w:rFonts w:ascii="Courier New" w:hAnsi="Courier New" w:cs="Courier New" w:hint="default"/>
      </w:rPr>
    </w:lvl>
    <w:lvl w:ilvl="8" w:tplc="18090005" w:tentative="1">
      <w:start w:val="1"/>
      <w:numFmt w:val="bullet"/>
      <w:lvlText w:val=""/>
      <w:lvlJc w:val="left"/>
      <w:pPr>
        <w:ind w:left="7453" w:hanging="360"/>
      </w:pPr>
      <w:rPr>
        <w:rFonts w:ascii="Wingdings" w:hAnsi="Wingdings" w:hint="default"/>
      </w:rPr>
    </w:lvl>
  </w:abstractNum>
  <w:abstractNum w:abstractNumId="23" w15:restartNumberingAfterBreak="0">
    <w:nsid w:val="3B9C1CF4"/>
    <w:multiLevelType w:val="hybridMultilevel"/>
    <w:tmpl w:val="CA689214"/>
    <w:lvl w:ilvl="0" w:tplc="C59459B2">
      <w:numFmt w:val="bullet"/>
      <w:lvlText w:val=""/>
      <w:lvlJc w:val="left"/>
      <w:pPr>
        <w:ind w:left="1680" w:hanging="360"/>
      </w:pPr>
      <w:rPr>
        <w:rFonts w:ascii="Symbol" w:eastAsia="Symbol" w:hAnsi="Symbol" w:cs="Symbol" w:hint="default"/>
        <w:w w:val="100"/>
        <w:sz w:val="24"/>
        <w:szCs w:val="24"/>
      </w:rPr>
    </w:lvl>
    <w:lvl w:ilvl="1" w:tplc="18090003" w:tentative="1">
      <w:start w:val="1"/>
      <w:numFmt w:val="bullet"/>
      <w:lvlText w:val="o"/>
      <w:lvlJc w:val="left"/>
      <w:pPr>
        <w:ind w:left="2400" w:hanging="360"/>
      </w:pPr>
      <w:rPr>
        <w:rFonts w:ascii="Courier New" w:hAnsi="Courier New" w:cs="Courier New" w:hint="default"/>
      </w:rPr>
    </w:lvl>
    <w:lvl w:ilvl="2" w:tplc="18090005">
      <w:start w:val="1"/>
      <w:numFmt w:val="bullet"/>
      <w:lvlText w:val=""/>
      <w:lvlJc w:val="left"/>
      <w:pPr>
        <w:ind w:left="3120" w:hanging="360"/>
      </w:pPr>
      <w:rPr>
        <w:rFonts w:ascii="Wingdings" w:hAnsi="Wingdings" w:hint="default"/>
      </w:rPr>
    </w:lvl>
    <w:lvl w:ilvl="3" w:tplc="18090001" w:tentative="1">
      <w:start w:val="1"/>
      <w:numFmt w:val="bullet"/>
      <w:lvlText w:val=""/>
      <w:lvlJc w:val="left"/>
      <w:pPr>
        <w:ind w:left="3840" w:hanging="360"/>
      </w:pPr>
      <w:rPr>
        <w:rFonts w:ascii="Symbol" w:hAnsi="Symbol" w:hint="default"/>
      </w:rPr>
    </w:lvl>
    <w:lvl w:ilvl="4" w:tplc="18090003" w:tentative="1">
      <w:start w:val="1"/>
      <w:numFmt w:val="bullet"/>
      <w:lvlText w:val="o"/>
      <w:lvlJc w:val="left"/>
      <w:pPr>
        <w:ind w:left="4560" w:hanging="360"/>
      </w:pPr>
      <w:rPr>
        <w:rFonts w:ascii="Courier New" w:hAnsi="Courier New" w:cs="Courier New" w:hint="default"/>
      </w:rPr>
    </w:lvl>
    <w:lvl w:ilvl="5" w:tplc="18090005" w:tentative="1">
      <w:start w:val="1"/>
      <w:numFmt w:val="bullet"/>
      <w:lvlText w:val=""/>
      <w:lvlJc w:val="left"/>
      <w:pPr>
        <w:ind w:left="5280" w:hanging="360"/>
      </w:pPr>
      <w:rPr>
        <w:rFonts w:ascii="Wingdings" w:hAnsi="Wingdings" w:hint="default"/>
      </w:rPr>
    </w:lvl>
    <w:lvl w:ilvl="6" w:tplc="18090001" w:tentative="1">
      <w:start w:val="1"/>
      <w:numFmt w:val="bullet"/>
      <w:lvlText w:val=""/>
      <w:lvlJc w:val="left"/>
      <w:pPr>
        <w:ind w:left="6000" w:hanging="360"/>
      </w:pPr>
      <w:rPr>
        <w:rFonts w:ascii="Symbol" w:hAnsi="Symbol" w:hint="default"/>
      </w:rPr>
    </w:lvl>
    <w:lvl w:ilvl="7" w:tplc="18090003" w:tentative="1">
      <w:start w:val="1"/>
      <w:numFmt w:val="bullet"/>
      <w:lvlText w:val="o"/>
      <w:lvlJc w:val="left"/>
      <w:pPr>
        <w:ind w:left="6720" w:hanging="360"/>
      </w:pPr>
      <w:rPr>
        <w:rFonts w:ascii="Courier New" w:hAnsi="Courier New" w:cs="Courier New" w:hint="default"/>
      </w:rPr>
    </w:lvl>
    <w:lvl w:ilvl="8" w:tplc="18090005" w:tentative="1">
      <w:start w:val="1"/>
      <w:numFmt w:val="bullet"/>
      <w:lvlText w:val=""/>
      <w:lvlJc w:val="left"/>
      <w:pPr>
        <w:ind w:left="7440" w:hanging="360"/>
      </w:pPr>
      <w:rPr>
        <w:rFonts w:ascii="Wingdings" w:hAnsi="Wingdings" w:hint="default"/>
      </w:rPr>
    </w:lvl>
  </w:abstractNum>
  <w:abstractNum w:abstractNumId="24" w15:restartNumberingAfterBreak="0">
    <w:nsid w:val="436D75AE"/>
    <w:multiLevelType w:val="hybridMultilevel"/>
    <w:tmpl w:val="E10E8CEE"/>
    <w:lvl w:ilvl="0" w:tplc="852446D8">
      <w:numFmt w:val="bullet"/>
      <w:lvlText w:val=""/>
      <w:lvlJc w:val="left"/>
      <w:pPr>
        <w:ind w:left="1680" w:hanging="360"/>
      </w:pPr>
      <w:rPr>
        <w:rFonts w:ascii="Symbol" w:eastAsia="Symbol" w:hAnsi="Symbol" w:cs="Symbol" w:hint="default"/>
        <w:w w:val="100"/>
        <w:sz w:val="24"/>
        <w:szCs w:val="24"/>
      </w:rPr>
    </w:lvl>
    <w:lvl w:ilvl="1" w:tplc="FFFFFFFF">
      <w:numFmt w:val="bullet"/>
      <w:lvlText w:val="•"/>
      <w:lvlJc w:val="left"/>
      <w:pPr>
        <w:ind w:left="2580" w:hanging="360"/>
      </w:pPr>
      <w:rPr>
        <w:rFonts w:hint="default"/>
      </w:rPr>
    </w:lvl>
    <w:lvl w:ilvl="2" w:tplc="FFFFFFFF">
      <w:numFmt w:val="bullet"/>
      <w:lvlText w:val="•"/>
      <w:lvlJc w:val="left"/>
      <w:pPr>
        <w:ind w:left="3480" w:hanging="360"/>
      </w:pPr>
      <w:rPr>
        <w:rFonts w:hint="default"/>
      </w:rPr>
    </w:lvl>
    <w:lvl w:ilvl="3" w:tplc="FFFFFFFF">
      <w:numFmt w:val="bullet"/>
      <w:lvlText w:val="•"/>
      <w:lvlJc w:val="left"/>
      <w:pPr>
        <w:ind w:left="4380" w:hanging="360"/>
      </w:pPr>
      <w:rPr>
        <w:rFonts w:hint="default"/>
      </w:rPr>
    </w:lvl>
    <w:lvl w:ilvl="4" w:tplc="FFFFFFFF">
      <w:numFmt w:val="bullet"/>
      <w:lvlText w:val="•"/>
      <w:lvlJc w:val="left"/>
      <w:pPr>
        <w:ind w:left="5280" w:hanging="360"/>
      </w:pPr>
      <w:rPr>
        <w:rFonts w:hint="default"/>
      </w:rPr>
    </w:lvl>
    <w:lvl w:ilvl="5" w:tplc="FFFFFFFF">
      <w:numFmt w:val="bullet"/>
      <w:lvlText w:val="•"/>
      <w:lvlJc w:val="left"/>
      <w:pPr>
        <w:ind w:left="6180" w:hanging="360"/>
      </w:pPr>
      <w:rPr>
        <w:rFonts w:hint="default"/>
      </w:rPr>
    </w:lvl>
    <w:lvl w:ilvl="6" w:tplc="FFFFFFFF">
      <w:numFmt w:val="bullet"/>
      <w:lvlText w:val="•"/>
      <w:lvlJc w:val="left"/>
      <w:pPr>
        <w:ind w:left="7080" w:hanging="360"/>
      </w:pPr>
      <w:rPr>
        <w:rFonts w:hint="default"/>
      </w:rPr>
    </w:lvl>
    <w:lvl w:ilvl="7" w:tplc="FFFFFFFF">
      <w:numFmt w:val="bullet"/>
      <w:lvlText w:val="•"/>
      <w:lvlJc w:val="left"/>
      <w:pPr>
        <w:ind w:left="7980" w:hanging="360"/>
      </w:pPr>
      <w:rPr>
        <w:rFonts w:hint="default"/>
      </w:rPr>
    </w:lvl>
    <w:lvl w:ilvl="8" w:tplc="FFFFFFFF">
      <w:numFmt w:val="bullet"/>
      <w:lvlText w:val="•"/>
      <w:lvlJc w:val="left"/>
      <w:pPr>
        <w:ind w:left="8880" w:hanging="360"/>
      </w:pPr>
      <w:rPr>
        <w:rFonts w:hint="default"/>
      </w:rPr>
    </w:lvl>
  </w:abstractNum>
  <w:abstractNum w:abstractNumId="25" w15:restartNumberingAfterBreak="0">
    <w:nsid w:val="44356D90"/>
    <w:multiLevelType w:val="hybridMultilevel"/>
    <w:tmpl w:val="EC6EE47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 w15:restartNumberingAfterBreak="0">
    <w:nsid w:val="480C294B"/>
    <w:multiLevelType w:val="hybridMultilevel"/>
    <w:tmpl w:val="7EA62A80"/>
    <w:lvl w:ilvl="0" w:tplc="852446D8">
      <w:numFmt w:val="bullet"/>
      <w:lvlText w:val=""/>
      <w:lvlJc w:val="left"/>
      <w:pPr>
        <w:ind w:left="2054" w:hanging="360"/>
      </w:pPr>
      <w:rPr>
        <w:rFonts w:ascii="Symbol" w:eastAsia="Symbol" w:hAnsi="Symbol" w:cs="Symbol" w:hint="default"/>
        <w:w w:val="100"/>
        <w:sz w:val="24"/>
        <w:szCs w:val="24"/>
      </w:rPr>
    </w:lvl>
    <w:lvl w:ilvl="1" w:tplc="18090003" w:tentative="1">
      <w:start w:val="1"/>
      <w:numFmt w:val="bullet"/>
      <w:lvlText w:val="o"/>
      <w:lvlJc w:val="left"/>
      <w:pPr>
        <w:ind w:left="2774" w:hanging="360"/>
      </w:pPr>
      <w:rPr>
        <w:rFonts w:ascii="Courier New" w:hAnsi="Courier New" w:cs="Courier New" w:hint="default"/>
      </w:rPr>
    </w:lvl>
    <w:lvl w:ilvl="2" w:tplc="18090005" w:tentative="1">
      <w:start w:val="1"/>
      <w:numFmt w:val="bullet"/>
      <w:lvlText w:val=""/>
      <w:lvlJc w:val="left"/>
      <w:pPr>
        <w:ind w:left="3494" w:hanging="360"/>
      </w:pPr>
      <w:rPr>
        <w:rFonts w:ascii="Wingdings" w:hAnsi="Wingdings" w:hint="default"/>
      </w:rPr>
    </w:lvl>
    <w:lvl w:ilvl="3" w:tplc="18090001" w:tentative="1">
      <w:start w:val="1"/>
      <w:numFmt w:val="bullet"/>
      <w:lvlText w:val=""/>
      <w:lvlJc w:val="left"/>
      <w:pPr>
        <w:ind w:left="4214" w:hanging="360"/>
      </w:pPr>
      <w:rPr>
        <w:rFonts w:ascii="Symbol" w:hAnsi="Symbol" w:hint="default"/>
      </w:rPr>
    </w:lvl>
    <w:lvl w:ilvl="4" w:tplc="18090003" w:tentative="1">
      <w:start w:val="1"/>
      <w:numFmt w:val="bullet"/>
      <w:lvlText w:val="o"/>
      <w:lvlJc w:val="left"/>
      <w:pPr>
        <w:ind w:left="4934" w:hanging="360"/>
      </w:pPr>
      <w:rPr>
        <w:rFonts w:ascii="Courier New" w:hAnsi="Courier New" w:cs="Courier New" w:hint="default"/>
      </w:rPr>
    </w:lvl>
    <w:lvl w:ilvl="5" w:tplc="18090005" w:tentative="1">
      <w:start w:val="1"/>
      <w:numFmt w:val="bullet"/>
      <w:lvlText w:val=""/>
      <w:lvlJc w:val="left"/>
      <w:pPr>
        <w:ind w:left="5654" w:hanging="360"/>
      </w:pPr>
      <w:rPr>
        <w:rFonts w:ascii="Wingdings" w:hAnsi="Wingdings" w:hint="default"/>
      </w:rPr>
    </w:lvl>
    <w:lvl w:ilvl="6" w:tplc="18090001" w:tentative="1">
      <w:start w:val="1"/>
      <w:numFmt w:val="bullet"/>
      <w:lvlText w:val=""/>
      <w:lvlJc w:val="left"/>
      <w:pPr>
        <w:ind w:left="6374" w:hanging="360"/>
      </w:pPr>
      <w:rPr>
        <w:rFonts w:ascii="Symbol" w:hAnsi="Symbol" w:hint="default"/>
      </w:rPr>
    </w:lvl>
    <w:lvl w:ilvl="7" w:tplc="18090003" w:tentative="1">
      <w:start w:val="1"/>
      <w:numFmt w:val="bullet"/>
      <w:lvlText w:val="o"/>
      <w:lvlJc w:val="left"/>
      <w:pPr>
        <w:ind w:left="7094" w:hanging="360"/>
      </w:pPr>
      <w:rPr>
        <w:rFonts w:ascii="Courier New" w:hAnsi="Courier New" w:cs="Courier New" w:hint="default"/>
      </w:rPr>
    </w:lvl>
    <w:lvl w:ilvl="8" w:tplc="18090005" w:tentative="1">
      <w:start w:val="1"/>
      <w:numFmt w:val="bullet"/>
      <w:lvlText w:val=""/>
      <w:lvlJc w:val="left"/>
      <w:pPr>
        <w:ind w:left="7814" w:hanging="360"/>
      </w:pPr>
      <w:rPr>
        <w:rFonts w:ascii="Wingdings" w:hAnsi="Wingdings" w:hint="default"/>
      </w:rPr>
    </w:lvl>
  </w:abstractNum>
  <w:abstractNum w:abstractNumId="27" w15:restartNumberingAfterBreak="0">
    <w:nsid w:val="48A2368A"/>
    <w:multiLevelType w:val="hybridMultilevel"/>
    <w:tmpl w:val="FF3082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9FE53AD"/>
    <w:multiLevelType w:val="hybridMultilevel"/>
    <w:tmpl w:val="CD0CFF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A655065"/>
    <w:multiLevelType w:val="hybridMultilevel"/>
    <w:tmpl w:val="CED2D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BD73534"/>
    <w:multiLevelType w:val="hybridMultilevel"/>
    <w:tmpl w:val="A634B8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1BD0D97"/>
    <w:multiLevelType w:val="hybridMultilevel"/>
    <w:tmpl w:val="83084C2E"/>
    <w:lvl w:ilvl="0" w:tplc="18090001">
      <w:start w:val="1"/>
      <w:numFmt w:val="bullet"/>
      <w:lvlText w:val=""/>
      <w:lvlJc w:val="left"/>
      <w:pPr>
        <w:ind w:left="1708" w:hanging="375"/>
      </w:pPr>
      <w:rPr>
        <w:rFonts w:ascii="Symbol" w:hAnsi="Symbol" w:hint="default"/>
        <w:w w:val="100"/>
        <w:sz w:val="24"/>
        <w:szCs w:val="24"/>
      </w:rPr>
    </w:lvl>
    <w:lvl w:ilvl="1" w:tplc="FFFFFFFF">
      <w:numFmt w:val="bullet"/>
      <w:lvlText w:val="•"/>
      <w:lvlJc w:val="left"/>
      <w:pPr>
        <w:ind w:left="2598" w:hanging="375"/>
      </w:pPr>
      <w:rPr>
        <w:rFonts w:hint="default"/>
      </w:rPr>
    </w:lvl>
    <w:lvl w:ilvl="2" w:tplc="FFFFFFFF">
      <w:numFmt w:val="bullet"/>
      <w:lvlText w:val="•"/>
      <w:lvlJc w:val="left"/>
      <w:pPr>
        <w:ind w:left="3496" w:hanging="375"/>
      </w:pPr>
      <w:rPr>
        <w:rFonts w:hint="default"/>
      </w:rPr>
    </w:lvl>
    <w:lvl w:ilvl="3" w:tplc="FFFFFFFF">
      <w:numFmt w:val="bullet"/>
      <w:lvlText w:val="•"/>
      <w:lvlJc w:val="left"/>
      <w:pPr>
        <w:ind w:left="4394" w:hanging="375"/>
      </w:pPr>
      <w:rPr>
        <w:rFonts w:hint="default"/>
      </w:rPr>
    </w:lvl>
    <w:lvl w:ilvl="4" w:tplc="FFFFFFFF">
      <w:numFmt w:val="bullet"/>
      <w:lvlText w:val="•"/>
      <w:lvlJc w:val="left"/>
      <w:pPr>
        <w:ind w:left="5292" w:hanging="375"/>
      </w:pPr>
      <w:rPr>
        <w:rFonts w:hint="default"/>
      </w:rPr>
    </w:lvl>
    <w:lvl w:ilvl="5" w:tplc="FFFFFFFF">
      <w:numFmt w:val="bullet"/>
      <w:lvlText w:val="•"/>
      <w:lvlJc w:val="left"/>
      <w:pPr>
        <w:ind w:left="6190" w:hanging="375"/>
      </w:pPr>
      <w:rPr>
        <w:rFonts w:hint="default"/>
      </w:rPr>
    </w:lvl>
    <w:lvl w:ilvl="6" w:tplc="FFFFFFFF">
      <w:numFmt w:val="bullet"/>
      <w:lvlText w:val="•"/>
      <w:lvlJc w:val="left"/>
      <w:pPr>
        <w:ind w:left="7088" w:hanging="375"/>
      </w:pPr>
      <w:rPr>
        <w:rFonts w:hint="default"/>
      </w:rPr>
    </w:lvl>
    <w:lvl w:ilvl="7" w:tplc="FFFFFFFF">
      <w:numFmt w:val="bullet"/>
      <w:lvlText w:val="•"/>
      <w:lvlJc w:val="left"/>
      <w:pPr>
        <w:ind w:left="7986" w:hanging="375"/>
      </w:pPr>
      <w:rPr>
        <w:rFonts w:hint="default"/>
      </w:rPr>
    </w:lvl>
    <w:lvl w:ilvl="8" w:tplc="FFFFFFFF">
      <w:numFmt w:val="bullet"/>
      <w:lvlText w:val="•"/>
      <w:lvlJc w:val="left"/>
      <w:pPr>
        <w:ind w:left="8884" w:hanging="375"/>
      </w:pPr>
      <w:rPr>
        <w:rFonts w:hint="default"/>
      </w:rPr>
    </w:lvl>
  </w:abstractNum>
  <w:abstractNum w:abstractNumId="32" w15:restartNumberingAfterBreak="0">
    <w:nsid w:val="51ED2824"/>
    <w:multiLevelType w:val="hybridMultilevel"/>
    <w:tmpl w:val="7332D8A6"/>
    <w:lvl w:ilvl="0" w:tplc="0BA4D9D4">
      <w:start w:val="1"/>
      <w:numFmt w:val="decimal"/>
      <w:lvlText w:val="%1."/>
      <w:lvlJc w:val="left"/>
      <w:pPr>
        <w:ind w:left="1680" w:hanging="360"/>
      </w:pPr>
      <w:rPr>
        <w:rFonts w:hint="default"/>
        <w:spacing w:val="-10"/>
        <w:w w:val="100"/>
      </w:rPr>
    </w:lvl>
    <w:lvl w:ilvl="1" w:tplc="3B4C39F6">
      <w:numFmt w:val="bullet"/>
      <w:lvlText w:val="•"/>
      <w:lvlJc w:val="left"/>
      <w:pPr>
        <w:ind w:left="2580" w:hanging="360"/>
      </w:pPr>
      <w:rPr>
        <w:rFonts w:hint="default"/>
      </w:rPr>
    </w:lvl>
    <w:lvl w:ilvl="2" w:tplc="2496E0AE">
      <w:numFmt w:val="bullet"/>
      <w:lvlText w:val="•"/>
      <w:lvlJc w:val="left"/>
      <w:pPr>
        <w:ind w:left="3480" w:hanging="360"/>
      </w:pPr>
      <w:rPr>
        <w:rFonts w:hint="default"/>
      </w:rPr>
    </w:lvl>
    <w:lvl w:ilvl="3" w:tplc="EDFC7B5A">
      <w:numFmt w:val="bullet"/>
      <w:lvlText w:val="•"/>
      <w:lvlJc w:val="left"/>
      <w:pPr>
        <w:ind w:left="4380" w:hanging="360"/>
      </w:pPr>
      <w:rPr>
        <w:rFonts w:hint="default"/>
      </w:rPr>
    </w:lvl>
    <w:lvl w:ilvl="4" w:tplc="92680DEA">
      <w:numFmt w:val="bullet"/>
      <w:lvlText w:val="•"/>
      <w:lvlJc w:val="left"/>
      <w:pPr>
        <w:ind w:left="5280" w:hanging="360"/>
      </w:pPr>
      <w:rPr>
        <w:rFonts w:hint="default"/>
      </w:rPr>
    </w:lvl>
    <w:lvl w:ilvl="5" w:tplc="368AB602">
      <w:numFmt w:val="bullet"/>
      <w:lvlText w:val="•"/>
      <w:lvlJc w:val="left"/>
      <w:pPr>
        <w:ind w:left="6180" w:hanging="360"/>
      </w:pPr>
      <w:rPr>
        <w:rFonts w:hint="default"/>
      </w:rPr>
    </w:lvl>
    <w:lvl w:ilvl="6" w:tplc="22625E94">
      <w:numFmt w:val="bullet"/>
      <w:lvlText w:val="•"/>
      <w:lvlJc w:val="left"/>
      <w:pPr>
        <w:ind w:left="7080" w:hanging="360"/>
      </w:pPr>
      <w:rPr>
        <w:rFonts w:hint="default"/>
      </w:rPr>
    </w:lvl>
    <w:lvl w:ilvl="7" w:tplc="C27A382A">
      <w:numFmt w:val="bullet"/>
      <w:lvlText w:val="•"/>
      <w:lvlJc w:val="left"/>
      <w:pPr>
        <w:ind w:left="7980" w:hanging="360"/>
      </w:pPr>
      <w:rPr>
        <w:rFonts w:hint="default"/>
      </w:rPr>
    </w:lvl>
    <w:lvl w:ilvl="8" w:tplc="F57EAF2A">
      <w:numFmt w:val="bullet"/>
      <w:lvlText w:val="•"/>
      <w:lvlJc w:val="left"/>
      <w:pPr>
        <w:ind w:left="8880" w:hanging="360"/>
      </w:pPr>
      <w:rPr>
        <w:rFonts w:hint="default"/>
      </w:rPr>
    </w:lvl>
  </w:abstractNum>
  <w:abstractNum w:abstractNumId="33" w15:restartNumberingAfterBreak="0">
    <w:nsid w:val="58BA1780"/>
    <w:multiLevelType w:val="hybridMultilevel"/>
    <w:tmpl w:val="5F42C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E982C7C"/>
    <w:multiLevelType w:val="hybridMultilevel"/>
    <w:tmpl w:val="2C8C81B6"/>
    <w:lvl w:ilvl="0" w:tplc="18090001">
      <w:start w:val="1"/>
      <w:numFmt w:val="bullet"/>
      <w:lvlText w:val=""/>
      <w:lvlJc w:val="left"/>
      <w:pPr>
        <w:ind w:left="1320" w:hanging="360"/>
      </w:pPr>
      <w:rPr>
        <w:rFonts w:ascii="Symbol" w:hAnsi="Symbol" w:hint="default"/>
        <w:spacing w:val="-10"/>
        <w:w w:val="100"/>
        <w:sz w:val="24"/>
        <w:szCs w:val="24"/>
      </w:rPr>
    </w:lvl>
    <w:lvl w:ilvl="1" w:tplc="FFFFFFFF">
      <w:numFmt w:val="bullet"/>
      <w:lvlText w:val="•"/>
      <w:lvlJc w:val="left"/>
      <w:pPr>
        <w:ind w:left="1560" w:hanging="360"/>
      </w:pPr>
      <w:rPr>
        <w:rFonts w:hint="default"/>
      </w:rPr>
    </w:lvl>
    <w:lvl w:ilvl="2" w:tplc="FFFFFFFF">
      <w:numFmt w:val="bullet"/>
      <w:lvlText w:val="•"/>
      <w:lvlJc w:val="left"/>
      <w:pPr>
        <w:ind w:left="2573" w:hanging="360"/>
      </w:pPr>
      <w:rPr>
        <w:rFonts w:hint="default"/>
      </w:rPr>
    </w:lvl>
    <w:lvl w:ilvl="3" w:tplc="FFFFFFFF">
      <w:numFmt w:val="bullet"/>
      <w:lvlText w:val="•"/>
      <w:lvlJc w:val="left"/>
      <w:pPr>
        <w:ind w:left="3586" w:hanging="360"/>
      </w:pPr>
      <w:rPr>
        <w:rFonts w:hint="default"/>
      </w:rPr>
    </w:lvl>
    <w:lvl w:ilvl="4" w:tplc="FFFFFFFF">
      <w:numFmt w:val="bullet"/>
      <w:lvlText w:val="•"/>
      <w:lvlJc w:val="left"/>
      <w:pPr>
        <w:ind w:left="4600" w:hanging="360"/>
      </w:pPr>
      <w:rPr>
        <w:rFonts w:hint="default"/>
      </w:rPr>
    </w:lvl>
    <w:lvl w:ilvl="5" w:tplc="FFFFFFFF">
      <w:numFmt w:val="bullet"/>
      <w:lvlText w:val="•"/>
      <w:lvlJc w:val="left"/>
      <w:pPr>
        <w:ind w:left="5613" w:hanging="360"/>
      </w:pPr>
      <w:rPr>
        <w:rFonts w:hint="default"/>
      </w:rPr>
    </w:lvl>
    <w:lvl w:ilvl="6" w:tplc="FFFFFFFF">
      <w:numFmt w:val="bullet"/>
      <w:lvlText w:val="•"/>
      <w:lvlJc w:val="left"/>
      <w:pPr>
        <w:ind w:left="6626" w:hanging="360"/>
      </w:pPr>
      <w:rPr>
        <w:rFonts w:hint="default"/>
      </w:rPr>
    </w:lvl>
    <w:lvl w:ilvl="7" w:tplc="FFFFFFFF">
      <w:numFmt w:val="bullet"/>
      <w:lvlText w:val="•"/>
      <w:lvlJc w:val="left"/>
      <w:pPr>
        <w:ind w:left="7640" w:hanging="360"/>
      </w:pPr>
      <w:rPr>
        <w:rFonts w:hint="default"/>
      </w:rPr>
    </w:lvl>
    <w:lvl w:ilvl="8" w:tplc="FFFFFFFF">
      <w:numFmt w:val="bullet"/>
      <w:lvlText w:val="•"/>
      <w:lvlJc w:val="left"/>
      <w:pPr>
        <w:ind w:left="8653" w:hanging="360"/>
      </w:pPr>
      <w:rPr>
        <w:rFonts w:hint="default"/>
      </w:rPr>
    </w:lvl>
  </w:abstractNum>
  <w:abstractNum w:abstractNumId="35" w15:restartNumberingAfterBreak="0">
    <w:nsid w:val="5FB55AD4"/>
    <w:multiLevelType w:val="hybridMultilevel"/>
    <w:tmpl w:val="F940D9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0420A1B"/>
    <w:multiLevelType w:val="hybridMultilevel"/>
    <w:tmpl w:val="D81C5D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7" w15:restartNumberingAfterBreak="0">
    <w:nsid w:val="60EB714B"/>
    <w:multiLevelType w:val="hybridMultilevel"/>
    <w:tmpl w:val="45B82C4C"/>
    <w:lvl w:ilvl="0" w:tplc="AE9886AA">
      <w:start w:val="1"/>
      <w:numFmt w:val="decimal"/>
      <w:lvlText w:val="%1."/>
      <w:lvlJc w:val="left"/>
      <w:pPr>
        <w:ind w:left="1680" w:hanging="360"/>
      </w:pPr>
      <w:rPr>
        <w:rFonts w:hint="default"/>
        <w:spacing w:val="-10"/>
        <w:w w:val="100"/>
      </w:rPr>
    </w:lvl>
    <w:lvl w:ilvl="1" w:tplc="9C9A3224">
      <w:numFmt w:val="bullet"/>
      <w:lvlText w:val="•"/>
      <w:lvlJc w:val="left"/>
      <w:pPr>
        <w:ind w:left="2580" w:hanging="360"/>
      </w:pPr>
      <w:rPr>
        <w:rFonts w:hint="default"/>
      </w:rPr>
    </w:lvl>
    <w:lvl w:ilvl="2" w:tplc="0B925CFA">
      <w:numFmt w:val="bullet"/>
      <w:lvlText w:val="•"/>
      <w:lvlJc w:val="left"/>
      <w:pPr>
        <w:ind w:left="3480" w:hanging="360"/>
      </w:pPr>
      <w:rPr>
        <w:rFonts w:hint="default"/>
      </w:rPr>
    </w:lvl>
    <w:lvl w:ilvl="3" w:tplc="4CD28B46">
      <w:numFmt w:val="bullet"/>
      <w:lvlText w:val="•"/>
      <w:lvlJc w:val="left"/>
      <w:pPr>
        <w:ind w:left="4380" w:hanging="360"/>
      </w:pPr>
      <w:rPr>
        <w:rFonts w:hint="default"/>
      </w:rPr>
    </w:lvl>
    <w:lvl w:ilvl="4" w:tplc="7E948A9A">
      <w:numFmt w:val="bullet"/>
      <w:lvlText w:val="•"/>
      <w:lvlJc w:val="left"/>
      <w:pPr>
        <w:ind w:left="5280" w:hanging="360"/>
      </w:pPr>
      <w:rPr>
        <w:rFonts w:hint="default"/>
      </w:rPr>
    </w:lvl>
    <w:lvl w:ilvl="5" w:tplc="B6B6F324">
      <w:numFmt w:val="bullet"/>
      <w:lvlText w:val="•"/>
      <w:lvlJc w:val="left"/>
      <w:pPr>
        <w:ind w:left="6180" w:hanging="360"/>
      </w:pPr>
      <w:rPr>
        <w:rFonts w:hint="default"/>
      </w:rPr>
    </w:lvl>
    <w:lvl w:ilvl="6" w:tplc="4D984FE8">
      <w:numFmt w:val="bullet"/>
      <w:lvlText w:val="•"/>
      <w:lvlJc w:val="left"/>
      <w:pPr>
        <w:ind w:left="7080" w:hanging="360"/>
      </w:pPr>
      <w:rPr>
        <w:rFonts w:hint="default"/>
      </w:rPr>
    </w:lvl>
    <w:lvl w:ilvl="7" w:tplc="E7E849BA">
      <w:numFmt w:val="bullet"/>
      <w:lvlText w:val="•"/>
      <w:lvlJc w:val="left"/>
      <w:pPr>
        <w:ind w:left="7980" w:hanging="360"/>
      </w:pPr>
      <w:rPr>
        <w:rFonts w:hint="default"/>
      </w:rPr>
    </w:lvl>
    <w:lvl w:ilvl="8" w:tplc="C4D4B3E6">
      <w:numFmt w:val="bullet"/>
      <w:lvlText w:val="•"/>
      <w:lvlJc w:val="left"/>
      <w:pPr>
        <w:ind w:left="8880" w:hanging="360"/>
      </w:pPr>
      <w:rPr>
        <w:rFonts w:hint="default"/>
      </w:rPr>
    </w:lvl>
  </w:abstractNum>
  <w:abstractNum w:abstractNumId="38" w15:restartNumberingAfterBreak="0">
    <w:nsid w:val="60EE4F3D"/>
    <w:multiLevelType w:val="hybridMultilevel"/>
    <w:tmpl w:val="3272CDC8"/>
    <w:lvl w:ilvl="0" w:tplc="1809000B">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hint="default"/>
      </w:rPr>
    </w:lvl>
  </w:abstractNum>
  <w:abstractNum w:abstractNumId="39" w15:restartNumberingAfterBreak="0">
    <w:nsid w:val="6211689E"/>
    <w:multiLevelType w:val="hybridMultilevel"/>
    <w:tmpl w:val="AC4C6F18"/>
    <w:lvl w:ilvl="0" w:tplc="ABD6B42A">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25529A8"/>
    <w:multiLevelType w:val="multilevel"/>
    <w:tmpl w:val="8B522B9A"/>
    <w:lvl w:ilvl="0">
      <w:start w:val="1"/>
      <w:numFmt w:val="decimal"/>
      <w:lvlText w:val="%1"/>
      <w:lvlJc w:val="left"/>
      <w:pPr>
        <w:ind w:left="1680" w:hanging="720"/>
      </w:pPr>
      <w:rPr>
        <w:rFonts w:hint="default"/>
      </w:rPr>
    </w:lvl>
    <w:lvl w:ilvl="1">
      <w:start w:val="1"/>
      <w:numFmt w:val="decimal"/>
      <w:lvlText w:val="%1.%2"/>
      <w:lvlJc w:val="left"/>
      <w:pPr>
        <w:ind w:left="1680" w:hanging="720"/>
      </w:pPr>
      <w:rPr>
        <w:rFonts w:ascii="Times New Roman" w:eastAsia="Times New Roman" w:hAnsi="Times New Roman" w:cs="Times New Roman" w:hint="default"/>
        <w:spacing w:val="-10"/>
        <w:w w:val="100"/>
        <w:sz w:val="24"/>
        <w:szCs w:val="24"/>
      </w:rPr>
    </w:lvl>
    <w:lvl w:ilvl="2">
      <w:numFmt w:val="bullet"/>
      <w:lvlText w:val=""/>
      <w:lvlJc w:val="left"/>
      <w:pPr>
        <w:ind w:left="2040" w:hanging="360"/>
      </w:pPr>
      <w:rPr>
        <w:rFonts w:ascii="Symbol" w:eastAsia="Symbol" w:hAnsi="Symbol" w:cs="Symbol" w:hint="default"/>
        <w:w w:val="100"/>
        <w:sz w:val="24"/>
        <w:szCs w:val="24"/>
      </w:rPr>
    </w:lvl>
    <w:lvl w:ilvl="3">
      <w:numFmt w:val="bullet"/>
      <w:lvlText w:val="•"/>
      <w:lvlJc w:val="left"/>
      <w:pPr>
        <w:ind w:left="3960" w:hanging="360"/>
      </w:pPr>
      <w:rPr>
        <w:rFonts w:hint="default"/>
      </w:rPr>
    </w:lvl>
    <w:lvl w:ilvl="4">
      <w:numFmt w:val="bullet"/>
      <w:lvlText w:val="•"/>
      <w:lvlJc w:val="left"/>
      <w:pPr>
        <w:ind w:left="4920" w:hanging="360"/>
      </w:pPr>
      <w:rPr>
        <w:rFonts w:hint="default"/>
      </w:rPr>
    </w:lvl>
    <w:lvl w:ilvl="5">
      <w:numFmt w:val="bullet"/>
      <w:lvlText w:val="•"/>
      <w:lvlJc w:val="left"/>
      <w:pPr>
        <w:ind w:left="5880" w:hanging="360"/>
      </w:pPr>
      <w:rPr>
        <w:rFonts w:hint="default"/>
      </w:rPr>
    </w:lvl>
    <w:lvl w:ilvl="6">
      <w:numFmt w:val="bullet"/>
      <w:lvlText w:val="•"/>
      <w:lvlJc w:val="left"/>
      <w:pPr>
        <w:ind w:left="6840" w:hanging="360"/>
      </w:pPr>
      <w:rPr>
        <w:rFonts w:hint="default"/>
      </w:rPr>
    </w:lvl>
    <w:lvl w:ilvl="7">
      <w:numFmt w:val="bullet"/>
      <w:lvlText w:val="•"/>
      <w:lvlJc w:val="left"/>
      <w:pPr>
        <w:ind w:left="7800" w:hanging="360"/>
      </w:pPr>
      <w:rPr>
        <w:rFonts w:hint="default"/>
      </w:rPr>
    </w:lvl>
    <w:lvl w:ilvl="8">
      <w:numFmt w:val="bullet"/>
      <w:lvlText w:val="•"/>
      <w:lvlJc w:val="left"/>
      <w:pPr>
        <w:ind w:left="8760" w:hanging="360"/>
      </w:pPr>
      <w:rPr>
        <w:rFonts w:hint="default"/>
      </w:rPr>
    </w:lvl>
  </w:abstractNum>
  <w:abstractNum w:abstractNumId="41" w15:restartNumberingAfterBreak="0">
    <w:nsid w:val="64DD2D00"/>
    <w:multiLevelType w:val="hybridMultilevel"/>
    <w:tmpl w:val="04DA58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61801C2"/>
    <w:multiLevelType w:val="hybridMultilevel"/>
    <w:tmpl w:val="4FF02DB0"/>
    <w:lvl w:ilvl="0" w:tplc="18090001">
      <w:start w:val="1"/>
      <w:numFmt w:val="bullet"/>
      <w:lvlText w:val=""/>
      <w:lvlJc w:val="left"/>
      <w:pPr>
        <w:ind w:left="1693" w:hanging="360"/>
      </w:pPr>
      <w:rPr>
        <w:rFonts w:ascii="Symbol" w:hAnsi="Symbol" w:hint="default"/>
      </w:rPr>
    </w:lvl>
    <w:lvl w:ilvl="1" w:tplc="18090003" w:tentative="1">
      <w:start w:val="1"/>
      <w:numFmt w:val="bullet"/>
      <w:lvlText w:val="o"/>
      <w:lvlJc w:val="left"/>
      <w:pPr>
        <w:ind w:left="2413" w:hanging="360"/>
      </w:pPr>
      <w:rPr>
        <w:rFonts w:ascii="Courier New" w:hAnsi="Courier New" w:cs="Courier New" w:hint="default"/>
      </w:rPr>
    </w:lvl>
    <w:lvl w:ilvl="2" w:tplc="18090005">
      <w:start w:val="1"/>
      <w:numFmt w:val="bullet"/>
      <w:lvlText w:val=""/>
      <w:lvlJc w:val="left"/>
      <w:pPr>
        <w:ind w:left="3133" w:hanging="360"/>
      </w:pPr>
      <w:rPr>
        <w:rFonts w:ascii="Wingdings" w:hAnsi="Wingdings" w:hint="default"/>
      </w:rPr>
    </w:lvl>
    <w:lvl w:ilvl="3" w:tplc="18090001" w:tentative="1">
      <w:start w:val="1"/>
      <w:numFmt w:val="bullet"/>
      <w:lvlText w:val=""/>
      <w:lvlJc w:val="left"/>
      <w:pPr>
        <w:ind w:left="3853" w:hanging="360"/>
      </w:pPr>
      <w:rPr>
        <w:rFonts w:ascii="Symbol" w:hAnsi="Symbol" w:hint="default"/>
      </w:rPr>
    </w:lvl>
    <w:lvl w:ilvl="4" w:tplc="18090003" w:tentative="1">
      <w:start w:val="1"/>
      <w:numFmt w:val="bullet"/>
      <w:lvlText w:val="o"/>
      <w:lvlJc w:val="left"/>
      <w:pPr>
        <w:ind w:left="4573" w:hanging="360"/>
      </w:pPr>
      <w:rPr>
        <w:rFonts w:ascii="Courier New" w:hAnsi="Courier New" w:cs="Courier New" w:hint="default"/>
      </w:rPr>
    </w:lvl>
    <w:lvl w:ilvl="5" w:tplc="18090005" w:tentative="1">
      <w:start w:val="1"/>
      <w:numFmt w:val="bullet"/>
      <w:lvlText w:val=""/>
      <w:lvlJc w:val="left"/>
      <w:pPr>
        <w:ind w:left="5293" w:hanging="360"/>
      </w:pPr>
      <w:rPr>
        <w:rFonts w:ascii="Wingdings" w:hAnsi="Wingdings" w:hint="default"/>
      </w:rPr>
    </w:lvl>
    <w:lvl w:ilvl="6" w:tplc="18090001" w:tentative="1">
      <w:start w:val="1"/>
      <w:numFmt w:val="bullet"/>
      <w:lvlText w:val=""/>
      <w:lvlJc w:val="left"/>
      <w:pPr>
        <w:ind w:left="6013" w:hanging="360"/>
      </w:pPr>
      <w:rPr>
        <w:rFonts w:ascii="Symbol" w:hAnsi="Symbol" w:hint="default"/>
      </w:rPr>
    </w:lvl>
    <w:lvl w:ilvl="7" w:tplc="18090003" w:tentative="1">
      <w:start w:val="1"/>
      <w:numFmt w:val="bullet"/>
      <w:lvlText w:val="o"/>
      <w:lvlJc w:val="left"/>
      <w:pPr>
        <w:ind w:left="6733" w:hanging="360"/>
      </w:pPr>
      <w:rPr>
        <w:rFonts w:ascii="Courier New" w:hAnsi="Courier New" w:cs="Courier New" w:hint="default"/>
      </w:rPr>
    </w:lvl>
    <w:lvl w:ilvl="8" w:tplc="18090005" w:tentative="1">
      <w:start w:val="1"/>
      <w:numFmt w:val="bullet"/>
      <w:lvlText w:val=""/>
      <w:lvlJc w:val="left"/>
      <w:pPr>
        <w:ind w:left="7453" w:hanging="360"/>
      </w:pPr>
      <w:rPr>
        <w:rFonts w:ascii="Wingdings" w:hAnsi="Wingdings" w:hint="default"/>
      </w:rPr>
    </w:lvl>
  </w:abstractNum>
  <w:abstractNum w:abstractNumId="43" w15:restartNumberingAfterBreak="0">
    <w:nsid w:val="664112EC"/>
    <w:multiLevelType w:val="hybridMultilevel"/>
    <w:tmpl w:val="1A3E2242"/>
    <w:lvl w:ilvl="0" w:tplc="82183B00">
      <w:numFmt w:val="bullet"/>
      <w:lvlText w:val=""/>
      <w:lvlJc w:val="left"/>
      <w:pPr>
        <w:ind w:left="1520" w:hanging="360"/>
      </w:pPr>
      <w:rPr>
        <w:rFonts w:ascii="Wingdings" w:eastAsia="Wingdings" w:hAnsi="Wingdings" w:cs="Wingdings" w:hint="default"/>
        <w:w w:val="61"/>
        <w:sz w:val="24"/>
        <w:szCs w:val="24"/>
      </w:rPr>
    </w:lvl>
    <w:lvl w:ilvl="1" w:tplc="C59459B2">
      <w:numFmt w:val="bullet"/>
      <w:lvlText w:val=""/>
      <w:lvlJc w:val="left"/>
      <w:pPr>
        <w:ind w:left="1680" w:hanging="360"/>
      </w:pPr>
      <w:rPr>
        <w:rFonts w:ascii="Symbol" w:eastAsia="Symbol" w:hAnsi="Symbol" w:cs="Symbol" w:hint="default"/>
        <w:w w:val="100"/>
        <w:sz w:val="24"/>
        <w:szCs w:val="24"/>
      </w:rPr>
    </w:lvl>
    <w:lvl w:ilvl="2" w:tplc="5EAA38FE">
      <w:numFmt w:val="bullet"/>
      <w:lvlText w:val="•"/>
      <w:lvlJc w:val="left"/>
      <w:pPr>
        <w:ind w:left="2160" w:hanging="360"/>
      </w:pPr>
      <w:rPr>
        <w:rFonts w:hint="default"/>
      </w:rPr>
    </w:lvl>
    <w:lvl w:ilvl="3" w:tplc="C6CE79C0">
      <w:numFmt w:val="bullet"/>
      <w:lvlText w:val="•"/>
      <w:lvlJc w:val="left"/>
      <w:pPr>
        <w:ind w:left="2641" w:hanging="360"/>
      </w:pPr>
      <w:rPr>
        <w:rFonts w:hint="default"/>
      </w:rPr>
    </w:lvl>
    <w:lvl w:ilvl="4" w:tplc="1A3A7F2A">
      <w:numFmt w:val="bullet"/>
      <w:lvlText w:val="•"/>
      <w:lvlJc w:val="left"/>
      <w:pPr>
        <w:ind w:left="3122" w:hanging="360"/>
      </w:pPr>
      <w:rPr>
        <w:rFonts w:hint="default"/>
      </w:rPr>
    </w:lvl>
    <w:lvl w:ilvl="5" w:tplc="052CBF48">
      <w:numFmt w:val="bullet"/>
      <w:lvlText w:val="•"/>
      <w:lvlJc w:val="left"/>
      <w:pPr>
        <w:ind w:left="3603" w:hanging="360"/>
      </w:pPr>
      <w:rPr>
        <w:rFonts w:hint="default"/>
      </w:rPr>
    </w:lvl>
    <w:lvl w:ilvl="6" w:tplc="D4C2BE56">
      <w:numFmt w:val="bullet"/>
      <w:lvlText w:val="•"/>
      <w:lvlJc w:val="left"/>
      <w:pPr>
        <w:ind w:left="4084" w:hanging="360"/>
      </w:pPr>
      <w:rPr>
        <w:rFonts w:hint="default"/>
      </w:rPr>
    </w:lvl>
    <w:lvl w:ilvl="7" w:tplc="598CBC7A">
      <w:numFmt w:val="bullet"/>
      <w:lvlText w:val="•"/>
      <w:lvlJc w:val="left"/>
      <w:pPr>
        <w:ind w:left="4565" w:hanging="360"/>
      </w:pPr>
      <w:rPr>
        <w:rFonts w:hint="default"/>
      </w:rPr>
    </w:lvl>
    <w:lvl w:ilvl="8" w:tplc="3B4C2B7C">
      <w:numFmt w:val="bullet"/>
      <w:lvlText w:val="•"/>
      <w:lvlJc w:val="left"/>
      <w:pPr>
        <w:ind w:left="5046" w:hanging="360"/>
      </w:pPr>
      <w:rPr>
        <w:rFonts w:hint="default"/>
      </w:rPr>
    </w:lvl>
  </w:abstractNum>
  <w:abstractNum w:abstractNumId="44" w15:restartNumberingAfterBreak="0">
    <w:nsid w:val="67211877"/>
    <w:multiLevelType w:val="hybridMultilevel"/>
    <w:tmpl w:val="A3940E92"/>
    <w:lvl w:ilvl="0" w:tplc="5056690C">
      <w:start w:val="1"/>
      <w:numFmt w:val="lowerLetter"/>
      <w:lvlText w:val="(%1)"/>
      <w:lvlJc w:val="left"/>
      <w:pPr>
        <w:ind w:left="1680" w:hanging="360"/>
      </w:pPr>
      <w:rPr>
        <w:rFonts w:ascii="Times New Roman" w:eastAsia="Times New Roman" w:hAnsi="Times New Roman" w:cs="Times New Roman" w:hint="default"/>
        <w:spacing w:val="-28"/>
        <w:w w:val="100"/>
        <w:sz w:val="24"/>
        <w:szCs w:val="24"/>
      </w:rPr>
    </w:lvl>
    <w:lvl w:ilvl="1" w:tplc="8334C0E4">
      <w:numFmt w:val="bullet"/>
      <w:lvlText w:val="•"/>
      <w:lvlJc w:val="left"/>
      <w:pPr>
        <w:ind w:left="2580" w:hanging="360"/>
      </w:pPr>
      <w:rPr>
        <w:rFonts w:hint="default"/>
      </w:rPr>
    </w:lvl>
    <w:lvl w:ilvl="2" w:tplc="A3B4E01E">
      <w:numFmt w:val="bullet"/>
      <w:lvlText w:val="•"/>
      <w:lvlJc w:val="left"/>
      <w:pPr>
        <w:ind w:left="3480" w:hanging="360"/>
      </w:pPr>
      <w:rPr>
        <w:rFonts w:hint="default"/>
      </w:rPr>
    </w:lvl>
    <w:lvl w:ilvl="3" w:tplc="8D266342">
      <w:numFmt w:val="bullet"/>
      <w:lvlText w:val="•"/>
      <w:lvlJc w:val="left"/>
      <w:pPr>
        <w:ind w:left="4380" w:hanging="360"/>
      </w:pPr>
      <w:rPr>
        <w:rFonts w:hint="default"/>
      </w:rPr>
    </w:lvl>
    <w:lvl w:ilvl="4" w:tplc="57224256">
      <w:numFmt w:val="bullet"/>
      <w:lvlText w:val="•"/>
      <w:lvlJc w:val="left"/>
      <w:pPr>
        <w:ind w:left="5280" w:hanging="360"/>
      </w:pPr>
      <w:rPr>
        <w:rFonts w:hint="default"/>
      </w:rPr>
    </w:lvl>
    <w:lvl w:ilvl="5" w:tplc="7258FC54">
      <w:numFmt w:val="bullet"/>
      <w:lvlText w:val="•"/>
      <w:lvlJc w:val="left"/>
      <w:pPr>
        <w:ind w:left="6180" w:hanging="360"/>
      </w:pPr>
      <w:rPr>
        <w:rFonts w:hint="default"/>
      </w:rPr>
    </w:lvl>
    <w:lvl w:ilvl="6" w:tplc="E98ADCCA">
      <w:numFmt w:val="bullet"/>
      <w:lvlText w:val="•"/>
      <w:lvlJc w:val="left"/>
      <w:pPr>
        <w:ind w:left="7080" w:hanging="360"/>
      </w:pPr>
      <w:rPr>
        <w:rFonts w:hint="default"/>
      </w:rPr>
    </w:lvl>
    <w:lvl w:ilvl="7" w:tplc="E5BAA6D0">
      <w:numFmt w:val="bullet"/>
      <w:lvlText w:val="•"/>
      <w:lvlJc w:val="left"/>
      <w:pPr>
        <w:ind w:left="7980" w:hanging="360"/>
      </w:pPr>
      <w:rPr>
        <w:rFonts w:hint="default"/>
      </w:rPr>
    </w:lvl>
    <w:lvl w:ilvl="8" w:tplc="29CCE812">
      <w:numFmt w:val="bullet"/>
      <w:lvlText w:val="•"/>
      <w:lvlJc w:val="left"/>
      <w:pPr>
        <w:ind w:left="8880" w:hanging="360"/>
      </w:pPr>
      <w:rPr>
        <w:rFonts w:hint="default"/>
      </w:rPr>
    </w:lvl>
  </w:abstractNum>
  <w:abstractNum w:abstractNumId="45" w15:restartNumberingAfterBreak="0">
    <w:nsid w:val="6B6F5A9A"/>
    <w:multiLevelType w:val="hybridMultilevel"/>
    <w:tmpl w:val="68A4FAD6"/>
    <w:lvl w:ilvl="0" w:tplc="18090001">
      <w:start w:val="1"/>
      <w:numFmt w:val="bullet"/>
      <w:lvlText w:val=""/>
      <w:lvlJc w:val="left"/>
      <w:pPr>
        <w:ind w:left="1680" w:hanging="360"/>
      </w:pPr>
      <w:rPr>
        <w:rFonts w:ascii="Symbol" w:hAnsi="Symbol" w:hint="default"/>
        <w:w w:val="99"/>
        <w:sz w:val="16"/>
        <w:szCs w:val="16"/>
      </w:rPr>
    </w:lvl>
    <w:lvl w:ilvl="1" w:tplc="FFFFFFFF">
      <w:numFmt w:val="bullet"/>
      <w:lvlText w:val="•"/>
      <w:lvlJc w:val="left"/>
      <w:pPr>
        <w:ind w:left="2580" w:hanging="360"/>
      </w:pPr>
      <w:rPr>
        <w:rFonts w:hint="default"/>
      </w:rPr>
    </w:lvl>
    <w:lvl w:ilvl="2" w:tplc="FFFFFFFF">
      <w:numFmt w:val="bullet"/>
      <w:lvlText w:val="•"/>
      <w:lvlJc w:val="left"/>
      <w:pPr>
        <w:ind w:left="3480" w:hanging="360"/>
      </w:pPr>
      <w:rPr>
        <w:rFonts w:hint="default"/>
      </w:rPr>
    </w:lvl>
    <w:lvl w:ilvl="3" w:tplc="FFFFFFFF">
      <w:numFmt w:val="bullet"/>
      <w:lvlText w:val="•"/>
      <w:lvlJc w:val="left"/>
      <w:pPr>
        <w:ind w:left="4380" w:hanging="360"/>
      </w:pPr>
      <w:rPr>
        <w:rFonts w:hint="default"/>
      </w:rPr>
    </w:lvl>
    <w:lvl w:ilvl="4" w:tplc="FFFFFFFF">
      <w:numFmt w:val="bullet"/>
      <w:lvlText w:val="•"/>
      <w:lvlJc w:val="left"/>
      <w:pPr>
        <w:ind w:left="5280" w:hanging="360"/>
      </w:pPr>
      <w:rPr>
        <w:rFonts w:hint="default"/>
      </w:rPr>
    </w:lvl>
    <w:lvl w:ilvl="5" w:tplc="FFFFFFFF">
      <w:numFmt w:val="bullet"/>
      <w:lvlText w:val="•"/>
      <w:lvlJc w:val="left"/>
      <w:pPr>
        <w:ind w:left="6180" w:hanging="360"/>
      </w:pPr>
      <w:rPr>
        <w:rFonts w:hint="default"/>
      </w:rPr>
    </w:lvl>
    <w:lvl w:ilvl="6" w:tplc="FFFFFFFF">
      <w:numFmt w:val="bullet"/>
      <w:lvlText w:val="•"/>
      <w:lvlJc w:val="left"/>
      <w:pPr>
        <w:ind w:left="7080" w:hanging="360"/>
      </w:pPr>
      <w:rPr>
        <w:rFonts w:hint="default"/>
      </w:rPr>
    </w:lvl>
    <w:lvl w:ilvl="7" w:tplc="FFFFFFFF">
      <w:numFmt w:val="bullet"/>
      <w:lvlText w:val="•"/>
      <w:lvlJc w:val="left"/>
      <w:pPr>
        <w:ind w:left="7980" w:hanging="360"/>
      </w:pPr>
      <w:rPr>
        <w:rFonts w:hint="default"/>
      </w:rPr>
    </w:lvl>
    <w:lvl w:ilvl="8" w:tplc="FFFFFFFF">
      <w:numFmt w:val="bullet"/>
      <w:lvlText w:val="•"/>
      <w:lvlJc w:val="left"/>
      <w:pPr>
        <w:ind w:left="8880" w:hanging="360"/>
      </w:pPr>
      <w:rPr>
        <w:rFonts w:hint="default"/>
      </w:rPr>
    </w:lvl>
  </w:abstractNum>
  <w:abstractNum w:abstractNumId="46" w15:restartNumberingAfterBreak="0">
    <w:nsid w:val="6D5B7AA6"/>
    <w:multiLevelType w:val="hybridMultilevel"/>
    <w:tmpl w:val="134C8D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D6623BE"/>
    <w:multiLevelType w:val="hybridMultilevel"/>
    <w:tmpl w:val="DC66C838"/>
    <w:lvl w:ilvl="0" w:tplc="852446D8">
      <w:numFmt w:val="bullet"/>
      <w:lvlText w:val=""/>
      <w:lvlJc w:val="left"/>
      <w:pPr>
        <w:ind w:left="1680" w:hanging="360"/>
      </w:pPr>
      <w:rPr>
        <w:rFonts w:ascii="Symbol" w:eastAsia="Symbol" w:hAnsi="Symbol" w:cs="Symbol" w:hint="default"/>
        <w:w w:val="100"/>
        <w:sz w:val="24"/>
        <w:szCs w:val="24"/>
      </w:rPr>
    </w:lvl>
    <w:lvl w:ilvl="1" w:tplc="3C3407BC">
      <w:numFmt w:val="bullet"/>
      <w:lvlText w:val="•"/>
      <w:lvlJc w:val="left"/>
      <w:pPr>
        <w:ind w:left="2580" w:hanging="360"/>
      </w:pPr>
      <w:rPr>
        <w:rFonts w:hint="default"/>
      </w:rPr>
    </w:lvl>
    <w:lvl w:ilvl="2" w:tplc="0A1650DE">
      <w:numFmt w:val="bullet"/>
      <w:lvlText w:val="•"/>
      <w:lvlJc w:val="left"/>
      <w:pPr>
        <w:ind w:left="3480" w:hanging="360"/>
      </w:pPr>
      <w:rPr>
        <w:rFonts w:hint="default"/>
      </w:rPr>
    </w:lvl>
    <w:lvl w:ilvl="3" w:tplc="EAB2768C">
      <w:numFmt w:val="bullet"/>
      <w:lvlText w:val="•"/>
      <w:lvlJc w:val="left"/>
      <w:pPr>
        <w:ind w:left="4380" w:hanging="360"/>
      </w:pPr>
      <w:rPr>
        <w:rFonts w:hint="default"/>
      </w:rPr>
    </w:lvl>
    <w:lvl w:ilvl="4" w:tplc="3FACF816">
      <w:numFmt w:val="bullet"/>
      <w:lvlText w:val="•"/>
      <w:lvlJc w:val="left"/>
      <w:pPr>
        <w:ind w:left="5280" w:hanging="360"/>
      </w:pPr>
      <w:rPr>
        <w:rFonts w:hint="default"/>
      </w:rPr>
    </w:lvl>
    <w:lvl w:ilvl="5" w:tplc="0BB22B7C">
      <w:numFmt w:val="bullet"/>
      <w:lvlText w:val="•"/>
      <w:lvlJc w:val="left"/>
      <w:pPr>
        <w:ind w:left="6180" w:hanging="360"/>
      </w:pPr>
      <w:rPr>
        <w:rFonts w:hint="default"/>
      </w:rPr>
    </w:lvl>
    <w:lvl w:ilvl="6" w:tplc="B762DE04">
      <w:numFmt w:val="bullet"/>
      <w:lvlText w:val="•"/>
      <w:lvlJc w:val="left"/>
      <w:pPr>
        <w:ind w:left="7080" w:hanging="360"/>
      </w:pPr>
      <w:rPr>
        <w:rFonts w:hint="default"/>
      </w:rPr>
    </w:lvl>
    <w:lvl w:ilvl="7" w:tplc="E7065B50">
      <w:numFmt w:val="bullet"/>
      <w:lvlText w:val="•"/>
      <w:lvlJc w:val="left"/>
      <w:pPr>
        <w:ind w:left="7980" w:hanging="360"/>
      </w:pPr>
      <w:rPr>
        <w:rFonts w:hint="default"/>
      </w:rPr>
    </w:lvl>
    <w:lvl w:ilvl="8" w:tplc="8E467734">
      <w:numFmt w:val="bullet"/>
      <w:lvlText w:val="•"/>
      <w:lvlJc w:val="left"/>
      <w:pPr>
        <w:ind w:left="8880" w:hanging="360"/>
      </w:pPr>
      <w:rPr>
        <w:rFonts w:hint="default"/>
      </w:rPr>
    </w:lvl>
  </w:abstractNum>
  <w:abstractNum w:abstractNumId="48" w15:restartNumberingAfterBreak="0">
    <w:nsid w:val="6F7656A9"/>
    <w:multiLevelType w:val="hybridMultilevel"/>
    <w:tmpl w:val="9314D72E"/>
    <w:lvl w:ilvl="0" w:tplc="C59459B2">
      <w:numFmt w:val="bullet"/>
      <w:lvlText w:val=""/>
      <w:lvlJc w:val="left"/>
      <w:pPr>
        <w:ind w:left="720" w:hanging="360"/>
      </w:pPr>
      <w:rPr>
        <w:rFonts w:ascii="Symbol" w:eastAsia="Symbol" w:hAnsi="Symbol" w:cs="Symbol" w:hint="default"/>
        <w:w w:val="100"/>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FFD7BFB"/>
    <w:multiLevelType w:val="hybridMultilevel"/>
    <w:tmpl w:val="885A75CA"/>
    <w:lvl w:ilvl="0" w:tplc="852446D8">
      <w:numFmt w:val="bullet"/>
      <w:lvlText w:val=""/>
      <w:lvlJc w:val="left"/>
      <w:pPr>
        <w:ind w:left="1680" w:hanging="360"/>
      </w:pPr>
      <w:rPr>
        <w:rFonts w:ascii="Symbol" w:eastAsia="Symbol" w:hAnsi="Symbol" w:cs="Symbol" w:hint="default"/>
        <w:w w:val="100"/>
        <w:sz w:val="24"/>
        <w:szCs w:val="24"/>
      </w:rPr>
    </w:lvl>
    <w:lvl w:ilvl="1" w:tplc="FFFFFFFF">
      <w:numFmt w:val="bullet"/>
      <w:lvlText w:val="•"/>
      <w:lvlJc w:val="left"/>
      <w:pPr>
        <w:ind w:left="2580" w:hanging="360"/>
      </w:pPr>
      <w:rPr>
        <w:rFonts w:hint="default"/>
      </w:rPr>
    </w:lvl>
    <w:lvl w:ilvl="2" w:tplc="FFFFFFFF">
      <w:numFmt w:val="bullet"/>
      <w:lvlText w:val="•"/>
      <w:lvlJc w:val="left"/>
      <w:pPr>
        <w:ind w:left="3480" w:hanging="360"/>
      </w:pPr>
      <w:rPr>
        <w:rFonts w:hint="default"/>
      </w:rPr>
    </w:lvl>
    <w:lvl w:ilvl="3" w:tplc="FFFFFFFF">
      <w:numFmt w:val="bullet"/>
      <w:lvlText w:val="•"/>
      <w:lvlJc w:val="left"/>
      <w:pPr>
        <w:ind w:left="4380" w:hanging="360"/>
      </w:pPr>
      <w:rPr>
        <w:rFonts w:hint="default"/>
      </w:rPr>
    </w:lvl>
    <w:lvl w:ilvl="4" w:tplc="FFFFFFFF">
      <w:numFmt w:val="bullet"/>
      <w:lvlText w:val="•"/>
      <w:lvlJc w:val="left"/>
      <w:pPr>
        <w:ind w:left="5280" w:hanging="360"/>
      </w:pPr>
      <w:rPr>
        <w:rFonts w:hint="default"/>
      </w:rPr>
    </w:lvl>
    <w:lvl w:ilvl="5" w:tplc="FFFFFFFF">
      <w:numFmt w:val="bullet"/>
      <w:lvlText w:val="•"/>
      <w:lvlJc w:val="left"/>
      <w:pPr>
        <w:ind w:left="6180" w:hanging="360"/>
      </w:pPr>
      <w:rPr>
        <w:rFonts w:hint="default"/>
      </w:rPr>
    </w:lvl>
    <w:lvl w:ilvl="6" w:tplc="FFFFFFFF">
      <w:numFmt w:val="bullet"/>
      <w:lvlText w:val="•"/>
      <w:lvlJc w:val="left"/>
      <w:pPr>
        <w:ind w:left="7080" w:hanging="360"/>
      </w:pPr>
      <w:rPr>
        <w:rFonts w:hint="default"/>
      </w:rPr>
    </w:lvl>
    <w:lvl w:ilvl="7" w:tplc="FFFFFFFF">
      <w:numFmt w:val="bullet"/>
      <w:lvlText w:val="•"/>
      <w:lvlJc w:val="left"/>
      <w:pPr>
        <w:ind w:left="7980" w:hanging="360"/>
      </w:pPr>
      <w:rPr>
        <w:rFonts w:hint="default"/>
      </w:rPr>
    </w:lvl>
    <w:lvl w:ilvl="8" w:tplc="FFFFFFFF">
      <w:numFmt w:val="bullet"/>
      <w:lvlText w:val="•"/>
      <w:lvlJc w:val="left"/>
      <w:pPr>
        <w:ind w:left="8880" w:hanging="360"/>
      </w:pPr>
      <w:rPr>
        <w:rFonts w:hint="default"/>
      </w:rPr>
    </w:lvl>
  </w:abstractNum>
  <w:abstractNum w:abstractNumId="50" w15:restartNumberingAfterBreak="0">
    <w:nsid w:val="70A81B55"/>
    <w:multiLevelType w:val="hybridMultilevel"/>
    <w:tmpl w:val="76C0181C"/>
    <w:lvl w:ilvl="0" w:tplc="3B56E246">
      <w:start w:val="1"/>
      <w:numFmt w:val="decimal"/>
      <w:lvlText w:val="%1."/>
      <w:lvlJc w:val="left"/>
      <w:pPr>
        <w:ind w:left="1680" w:hanging="360"/>
      </w:pPr>
      <w:rPr>
        <w:rFonts w:ascii="Times New Roman" w:eastAsia="Times New Roman" w:hAnsi="Times New Roman" w:cs="Times New Roman" w:hint="default"/>
        <w:spacing w:val="-8"/>
        <w:w w:val="100"/>
        <w:sz w:val="24"/>
        <w:szCs w:val="24"/>
      </w:rPr>
    </w:lvl>
    <w:lvl w:ilvl="1" w:tplc="3FFE4E44">
      <w:numFmt w:val="bullet"/>
      <w:lvlText w:val="•"/>
      <w:lvlJc w:val="left"/>
      <w:pPr>
        <w:ind w:left="2580" w:hanging="360"/>
      </w:pPr>
      <w:rPr>
        <w:rFonts w:hint="default"/>
      </w:rPr>
    </w:lvl>
    <w:lvl w:ilvl="2" w:tplc="F47CCC00">
      <w:numFmt w:val="bullet"/>
      <w:lvlText w:val="•"/>
      <w:lvlJc w:val="left"/>
      <w:pPr>
        <w:ind w:left="3480" w:hanging="360"/>
      </w:pPr>
      <w:rPr>
        <w:rFonts w:hint="default"/>
      </w:rPr>
    </w:lvl>
    <w:lvl w:ilvl="3" w:tplc="9D509984">
      <w:numFmt w:val="bullet"/>
      <w:lvlText w:val="•"/>
      <w:lvlJc w:val="left"/>
      <w:pPr>
        <w:ind w:left="4380" w:hanging="360"/>
      </w:pPr>
      <w:rPr>
        <w:rFonts w:hint="default"/>
      </w:rPr>
    </w:lvl>
    <w:lvl w:ilvl="4" w:tplc="C1882970">
      <w:numFmt w:val="bullet"/>
      <w:lvlText w:val="•"/>
      <w:lvlJc w:val="left"/>
      <w:pPr>
        <w:ind w:left="5280" w:hanging="360"/>
      </w:pPr>
      <w:rPr>
        <w:rFonts w:hint="default"/>
      </w:rPr>
    </w:lvl>
    <w:lvl w:ilvl="5" w:tplc="334AF89C">
      <w:numFmt w:val="bullet"/>
      <w:lvlText w:val="•"/>
      <w:lvlJc w:val="left"/>
      <w:pPr>
        <w:ind w:left="6180" w:hanging="360"/>
      </w:pPr>
      <w:rPr>
        <w:rFonts w:hint="default"/>
      </w:rPr>
    </w:lvl>
    <w:lvl w:ilvl="6" w:tplc="39ACD00E">
      <w:numFmt w:val="bullet"/>
      <w:lvlText w:val="•"/>
      <w:lvlJc w:val="left"/>
      <w:pPr>
        <w:ind w:left="7080" w:hanging="360"/>
      </w:pPr>
      <w:rPr>
        <w:rFonts w:hint="default"/>
      </w:rPr>
    </w:lvl>
    <w:lvl w:ilvl="7" w:tplc="289AFE82">
      <w:numFmt w:val="bullet"/>
      <w:lvlText w:val="•"/>
      <w:lvlJc w:val="left"/>
      <w:pPr>
        <w:ind w:left="7980" w:hanging="360"/>
      </w:pPr>
      <w:rPr>
        <w:rFonts w:hint="default"/>
      </w:rPr>
    </w:lvl>
    <w:lvl w:ilvl="8" w:tplc="489E5026">
      <w:numFmt w:val="bullet"/>
      <w:lvlText w:val="•"/>
      <w:lvlJc w:val="left"/>
      <w:pPr>
        <w:ind w:left="8880" w:hanging="360"/>
      </w:pPr>
      <w:rPr>
        <w:rFonts w:hint="default"/>
      </w:rPr>
    </w:lvl>
  </w:abstractNum>
  <w:abstractNum w:abstractNumId="51" w15:restartNumberingAfterBreak="0">
    <w:nsid w:val="72395806"/>
    <w:multiLevelType w:val="hybridMultilevel"/>
    <w:tmpl w:val="2E4EE2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33A3F96"/>
    <w:multiLevelType w:val="hybridMultilevel"/>
    <w:tmpl w:val="1F4045B0"/>
    <w:lvl w:ilvl="0" w:tplc="CDE8BF98">
      <w:start w:val="1"/>
      <w:numFmt w:val="decimal"/>
      <w:lvlText w:val="%1."/>
      <w:lvlJc w:val="left"/>
      <w:pPr>
        <w:ind w:left="1680" w:hanging="360"/>
      </w:pPr>
      <w:rPr>
        <w:rFonts w:hint="default"/>
        <w:spacing w:val="-10"/>
        <w:w w:val="100"/>
      </w:rPr>
    </w:lvl>
    <w:lvl w:ilvl="1" w:tplc="9F5AE7C2">
      <w:numFmt w:val="bullet"/>
      <w:lvlText w:val="•"/>
      <w:lvlJc w:val="left"/>
      <w:pPr>
        <w:ind w:left="2580" w:hanging="360"/>
      </w:pPr>
      <w:rPr>
        <w:rFonts w:hint="default"/>
      </w:rPr>
    </w:lvl>
    <w:lvl w:ilvl="2" w:tplc="9116A548">
      <w:numFmt w:val="bullet"/>
      <w:lvlText w:val="•"/>
      <w:lvlJc w:val="left"/>
      <w:pPr>
        <w:ind w:left="3480" w:hanging="360"/>
      </w:pPr>
      <w:rPr>
        <w:rFonts w:hint="default"/>
      </w:rPr>
    </w:lvl>
    <w:lvl w:ilvl="3" w:tplc="2C10A5F0">
      <w:numFmt w:val="bullet"/>
      <w:lvlText w:val="•"/>
      <w:lvlJc w:val="left"/>
      <w:pPr>
        <w:ind w:left="4380" w:hanging="360"/>
      </w:pPr>
      <w:rPr>
        <w:rFonts w:hint="default"/>
      </w:rPr>
    </w:lvl>
    <w:lvl w:ilvl="4" w:tplc="731A3296">
      <w:numFmt w:val="bullet"/>
      <w:lvlText w:val="•"/>
      <w:lvlJc w:val="left"/>
      <w:pPr>
        <w:ind w:left="5280" w:hanging="360"/>
      </w:pPr>
      <w:rPr>
        <w:rFonts w:hint="default"/>
      </w:rPr>
    </w:lvl>
    <w:lvl w:ilvl="5" w:tplc="036C85B8">
      <w:numFmt w:val="bullet"/>
      <w:lvlText w:val="•"/>
      <w:lvlJc w:val="left"/>
      <w:pPr>
        <w:ind w:left="6180" w:hanging="360"/>
      </w:pPr>
      <w:rPr>
        <w:rFonts w:hint="default"/>
      </w:rPr>
    </w:lvl>
    <w:lvl w:ilvl="6" w:tplc="77F094A2">
      <w:numFmt w:val="bullet"/>
      <w:lvlText w:val="•"/>
      <w:lvlJc w:val="left"/>
      <w:pPr>
        <w:ind w:left="7080" w:hanging="360"/>
      </w:pPr>
      <w:rPr>
        <w:rFonts w:hint="default"/>
      </w:rPr>
    </w:lvl>
    <w:lvl w:ilvl="7" w:tplc="84808FC0">
      <w:numFmt w:val="bullet"/>
      <w:lvlText w:val="•"/>
      <w:lvlJc w:val="left"/>
      <w:pPr>
        <w:ind w:left="7980" w:hanging="360"/>
      </w:pPr>
      <w:rPr>
        <w:rFonts w:hint="default"/>
      </w:rPr>
    </w:lvl>
    <w:lvl w:ilvl="8" w:tplc="352E7708">
      <w:numFmt w:val="bullet"/>
      <w:lvlText w:val="•"/>
      <w:lvlJc w:val="left"/>
      <w:pPr>
        <w:ind w:left="8880" w:hanging="360"/>
      </w:pPr>
      <w:rPr>
        <w:rFonts w:hint="default"/>
      </w:rPr>
    </w:lvl>
  </w:abstractNum>
  <w:abstractNum w:abstractNumId="53" w15:restartNumberingAfterBreak="0">
    <w:nsid w:val="7375304E"/>
    <w:multiLevelType w:val="hybridMultilevel"/>
    <w:tmpl w:val="B42EE7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753F3B02"/>
    <w:multiLevelType w:val="hybridMultilevel"/>
    <w:tmpl w:val="FE8622C2"/>
    <w:lvl w:ilvl="0" w:tplc="F800A20C">
      <w:start w:val="1"/>
      <w:numFmt w:val="lowerLetter"/>
      <w:lvlText w:val="(%1)"/>
      <w:lvlJc w:val="left"/>
      <w:pPr>
        <w:ind w:left="1320" w:hanging="360"/>
      </w:pPr>
      <w:rPr>
        <w:rFonts w:ascii="Times New Roman" w:eastAsia="Times New Roman" w:hAnsi="Times New Roman" w:cs="Times New Roman" w:hint="default"/>
        <w:spacing w:val="-28"/>
        <w:w w:val="100"/>
        <w:sz w:val="24"/>
        <w:szCs w:val="24"/>
      </w:rPr>
    </w:lvl>
    <w:lvl w:ilvl="1" w:tplc="37E004A2">
      <w:start w:val="1"/>
      <w:numFmt w:val="decimal"/>
      <w:lvlText w:val="%2."/>
      <w:lvlJc w:val="left"/>
      <w:pPr>
        <w:ind w:left="1680" w:hanging="360"/>
      </w:pPr>
      <w:rPr>
        <w:rFonts w:ascii="Times New Roman" w:eastAsia="Times New Roman" w:hAnsi="Times New Roman" w:cs="Times New Roman" w:hint="default"/>
        <w:spacing w:val="-10"/>
        <w:w w:val="100"/>
        <w:sz w:val="24"/>
        <w:szCs w:val="24"/>
      </w:rPr>
    </w:lvl>
    <w:lvl w:ilvl="2" w:tplc="0466F8AE">
      <w:start w:val="1"/>
      <w:numFmt w:val="lowerLetter"/>
      <w:lvlText w:val="(%3)"/>
      <w:lvlJc w:val="left"/>
      <w:pPr>
        <w:ind w:left="2414" w:hanging="375"/>
      </w:pPr>
      <w:rPr>
        <w:rFonts w:ascii="Times New Roman" w:eastAsia="Times New Roman" w:hAnsi="Times New Roman" w:cs="Times New Roman" w:hint="default"/>
        <w:spacing w:val="-13"/>
        <w:w w:val="100"/>
        <w:sz w:val="24"/>
        <w:szCs w:val="24"/>
      </w:rPr>
    </w:lvl>
    <w:lvl w:ilvl="3" w:tplc="C024DAF6">
      <w:numFmt w:val="bullet"/>
      <w:lvlText w:val="•"/>
      <w:lvlJc w:val="left"/>
      <w:pPr>
        <w:ind w:left="3452" w:hanging="375"/>
      </w:pPr>
      <w:rPr>
        <w:rFonts w:hint="default"/>
      </w:rPr>
    </w:lvl>
    <w:lvl w:ilvl="4" w:tplc="BC9AFA0A">
      <w:numFmt w:val="bullet"/>
      <w:lvlText w:val="•"/>
      <w:lvlJc w:val="left"/>
      <w:pPr>
        <w:ind w:left="4485" w:hanging="375"/>
      </w:pPr>
      <w:rPr>
        <w:rFonts w:hint="default"/>
      </w:rPr>
    </w:lvl>
    <w:lvl w:ilvl="5" w:tplc="D73233DC">
      <w:numFmt w:val="bullet"/>
      <w:lvlText w:val="•"/>
      <w:lvlJc w:val="left"/>
      <w:pPr>
        <w:ind w:left="5517" w:hanging="375"/>
      </w:pPr>
      <w:rPr>
        <w:rFonts w:hint="default"/>
      </w:rPr>
    </w:lvl>
    <w:lvl w:ilvl="6" w:tplc="D1F40408">
      <w:numFmt w:val="bullet"/>
      <w:lvlText w:val="•"/>
      <w:lvlJc w:val="left"/>
      <w:pPr>
        <w:ind w:left="6550" w:hanging="375"/>
      </w:pPr>
      <w:rPr>
        <w:rFonts w:hint="default"/>
      </w:rPr>
    </w:lvl>
    <w:lvl w:ilvl="7" w:tplc="25942588">
      <w:numFmt w:val="bullet"/>
      <w:lvlText w:val="•"/>
      <w:lvlJc w:val="left"/>
      <w:pPr>
        <w:ind w:left="7582" w:hanging="375"/>
      </w:pPr>
      <w:rPr>
        <w:rFonts w:hint="default"/>
      </w:rPr>
    </w:lvl>
    <w:lvl w:ilvl="8" w:tplc="1DD2467A">
      <w:numFmt w:val="bullet"/>
      <w:lvlText w:val="•"/>
      <w:lvlJc w:val="left"/>
      <w:pPr>
        <w:ind w:left="8615" w:hanging="375"/>
      </w:pPr>
      <w:rPr>
        <w:rFonts w:hint="default"/>
      </w:rPr>
    </w:lvl>
  </w:abstractNum>
  <w:abstractNum w:abstractNumId="55" w15:restartNumberingAfterBreak="0">
    <w:nsid w:val="779C7A7B"/>
    <w:multiLevelType w:val="hybridMultilevel"/>
    <w:tmpl w:val="180267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83978A3"/>
    <w:multiLevelType w:val="multilevel"/>
    <w:tmpl w:val="8B68B472"/>
    <w:lvl w:ilvl="0">
      <w:start w:val="1"/>
      <w:numFmt w:val="decimal"/>
      <w:lvlText w:val="%1."/>
      <w:lvlJc w:val="left"/>
      <w:pPr>
        <w:ind w:left="2040" w:hanging="360"/>
        <w:jc w:val="right"/>
      </w:pPr>
      <w:rPr>
        <w:rFonts w:ascii="Times New Roman" w:eastAsia="Times New Roman" w:hAnsi="Times New Roman" w:cs="Times New Roman" w:hint="default"/>
        <w:b/>
        <w:bCs/>
        <w:w w:val="99"/>
        <w:sz w:val="28"/>
        <w:szCs w:val="28"/>
      </w:rPr>
    </w:lvl>
    <w:lvl w:ilvl="1">
      <w:start w:val="1"/>
      <w:numFmt w:val="decimal"/>
      <w:lvlText w:val="%1.%2"/>
      <w:lvlJc w:val="left"/>
      <w:pPr>
        <w:ind w:left="1361" w:hanging="402"/>
      </w:pPr>
      <w:rPr>
        <w:rFonts w:hint="default"/>
        <w:spacing w:val="-21"/>
        <w:w w:val="100"/>
      </w:rPr>
    </w:lvl>
    <w:lvl w:ilvl="2">
      <w:numFmt w:val="bullet"/>
      <w:lvlText w:val=""/>
      <w:lvlJc w:val="left"/>
      <w:pPr>
        <w:ind w:left="2400" w:hanging="360"/>
      </w:pPr>
      <w:rPr>
        <w:rFonts w:ascii="Symbol" w:eastAsia="Symbol" w:hAnsi="Symbol" w:cs="Symbol" w:hint="default"/>
        <w:w w:val="100"/>
        <w:sz w:val="24"/>
        <w:szCs w:val="24"/>
      </w:rPr>
    </w:lvl>
    <w:lvl w:ilvl="3">
      <w:numFmt w:val="bullet"/>
      <w:lvlText w:val="•"/>
      <w:lvlJc w:val="left"/>
      <w:pPr>
        <w:ind w:left="2820" w:hanging="360"/>
      </w:pPr>
      <w:rPr>
        <w:rFonts w:hint="default"/>
      </w:rPr>
    </w:lvl>
    <w:lvl w:ilvl="4">
      <w:numFmt w:val="bullet"/>
      <w:lvlText w:val="•"/>
      <w:lvlJc w:val="left"/>
      <w:pPr>
        <w:ind w:left="3942" w:hanging="360"/>
      </w:pPr>
      <w:rPr>
        <w:rFonts w:hint="default"/>
      </w:rPr>
    </w:lvl>
    <w:lvl w:ilvl="5">
      <w:numFmt w:val="bullet"/>
      <w:lvlText w:val="•"/>
      <w:lvlJc w:val="left"/>
      <w:pPr>
        <w:ind w:left="5065" w:hanging="360"/>
      </w:pPr>
      <w:rPr>
        <w:rFonts w:hint="default"/>
      </w:rPr>
    </w:lvl>
    <w:lvl w:ilvl="6">
      <w:numFmt w:val="bullet"/>
      <w:lvlText w:val="•"/>
      <w:lvlJc w:val="left"/>
      <w:pPr>
        <w:ind w:left="6188" w:hanging="360"/>
      </w:pPr>
      <w:rPr>
        <w:rFonts w:hint="default"/>
      </w:rPr>
    </w:lvl>
    <w:lvl w:ilvl="7">
      <w:numFmt w:val="bullet"/>
      <w:lvlText w:val="•"/>
      <w:lvlJc w:val="left"/>
      <w:pPr>
        <w:ind w:left="7311" w:hanging="360"/>
      </w:pPr>
      <w:rPr>
        <w:rFonts w:hint="default"/>
      </w:rPr>
    </w:lvl>
    <w:lvl w:ilvl="8">
      <w:numFmt w:val="bullet"/>
      <w:lvlText w:val="•"/>
      <w:lvlJc w:val="left"/>
      <w:pPr>
        <w:ind w:left="8434" w:hanging="360"/>
      </w:pPr>
      <w:rPr>
        <w:rFonts w:hint="default"/>
      </w:rPr>
    </w:lvl>
  </w:abstractNum>
  <w:abstractNum w:abstractNumId="57" w15:restartNumberingAfterBreak="0">
    <w:nsid w:val="7A3C353F"/>
    <w:multiLevelType w:val="hybridMultilevel"/>
    <w:tmpl w:val="E5FC74FA"/>
    <w:lvl w:ilvl="0" w:tplc="852446D8">
      <w:numFmt w:val="bullet"/>
      <w:lvlText w:val=""/>
      <w:lvlJc w:val="left"/>
      <w:pPr>
        <w:ind w:left="2054" w:hanging="360"/>
      </w:pPr>
      <w:rPr>
        <w:rFonts w:ascii="Symbol" w:eastAsia="Symbol" w:hAnsi="Symbol" w:cs="Symbol" w:hint="default"/>
        <w:w w:val="100"/>
        <w:sz w:val="24"/>
        <w:szCs w:val="24"/>
      </w:rPr>
    </w:lvl>
    <w:lvl w:ilvl="1" w:tplc="18090003" w:tentative="1">
      <w:start w:val="1"/>
      <w:numFmt w:val="bullet"/>
      <w:lvlText w:val="o"/>
      <w:lvlJc w:val="left"/>
      <w:pPr>
        <w:ind w:left="2774" w:hanging="360"/>
      </w:pPr>
      <w:rPr>
        <w:rFonts w:ascii="Courier New" w:hAnsi="Courier New" w:cs="Courier New" w:hint="default"/>
      </w:rPr>
    </w:lvl>
    <w:lvl w:ilvl="2" w:tplc="18090005" w:tentative="1">
      <w:start w:val="1"/>
      <w:numFmt w:val="bullet"/>
      <w:lvlText w:val=""/>
      <w:lvlJc w:val="left"/>
      <w:pPr>
        <w:ind w:left="3494" w:hanging="360"/>
      </w:pPr>
      <w:rPr>
        <w:rFonts w:ascii="Wingdings" w:hAnsi="Wingdings" w:hint="default"/>
      </w:rPr>
    </w:lvl>
    <w:lvl w:ilvl="3" w:tplc="18090001" w:tentative="1">
      <w:start w:val="1"/>
      <w:numFmt w:val="bullet"/>
      <w:lvlText w:val=""/>
      <w:lvlJc w:val="left"/>
      <w:pPr>
        <w:ind w:left="4214" w:hanging="360"/>
      </w:pPr>
      <w:rPr>
        <w:rFonts w:ascii="Symbol" w:hAnsi="Symbol" w:hint="default"/>
      </w:rPr>
    </w:lvl>
    <w:lvl w:ilvl="4" w:tplc="18090003" w:tentative="1">
      <w:start w:val="1"/>
      <w:numFmt w:val="bullet"/>
      <w:lvlText w:val="o"/>
      <w:lvlJc w:val="left"/>
      <w:pPr>
        <w:ind w:left="4934" w:hanging="360"/>
      </w:pPr>
      <w:rPr>
        <w:rFonts w:ascii="Courier New" w:hAnsi="Courier New" w:cs="Courier New" w:hint="default"/>
      </w:rPr>
    </w:lvl>
    <w:lvl w:ilvl="5" w:tplc="18090005" w:tentative="1">
      <w:start w:val="1"/>
      <w:numFmt w:val="bullet"/>
      <w:lvlText w:val=""/>
      <w:lvlJc w:val="left"/>
      <w:pPr>
        <w:ind w:left="5654" w:hanging="360"/>
      </w:pPr>
      <w:rPr>
        <w:rFonts w:ascii="Wingdings" w:hAnsi="Wingdings" w:hint="default"/>
      </w:rPr>
    </w:lvl>
    <w:lvl w:ilvl="6" w:tplc="18090001" w:tentative="1">
      <w:start w:val="1"/>
      <w:numFmt w:val="bullet"/>
      <w:lvlText w:val=""/>
      <w:lvlJc w:val="left"/>
      <w:pPr>
        <w:ind w:left="6374" w:hanging="360"/>
      </w:pPr>
      <w:rPr>
        <w:rFonts w:ascii="Symbol" w:hAnsi="Symbol" w:hint="default"/>
      </w:rPr>
    </w:lvl>
    <w:lvl w:ilvl="7" w:tplc="18090003" w:tentative="1">
      <w:start w:val="1"/>
      <w:numFmt w:val="bullet"/>
      <w:lvlText w:val="o"/>
      <w:lvlJc w:val="left"/>
      <w:pPr>
        <w:ind w:left="7094" w:hanging="360"/>
      </w:pPr>
      <w:rPr>
        <w:rFonts w:ascii="Courier New" w:hAnsi="Courier New" w:cs="Courier New" w:hint="default"/>
      </w:rPr>
    </w:lvl>
    <w:lvl w:ilvl="8" w:tplc="18090005" w:tentative="1">
      <w:start w:val="1"/>
      <w:numFmt w:val="bullet"/>
      <w:lvlText w:val=""/>
      <w:lvlJc w:val="left"/>
      <w:pPr>
        <w:ind w:left="7814" w:hanging="360"/>
      </w:pPr>
      <w:rPr>
        <w:rFonts w:ascii="Wingdings" w:hAnsi="Wingdings" w:hint="default"/>
      </w:rPr>
    </w:lvl>
  </w:abstractNum>
  <w:abstractNum w:abstractNumId="58" w15:restartNumberingAfterBreak="0">
    <w:nsid w:val="7B042BA3"/>
    <w:multiLevelType w:val="hybridMultilevel"/>
    <w:tmpl w:val="7A62628C"/>
    <w:lvl w:ilvl="0" w:tplc="8ED61BC6">
      <w:numFmt w:val="bullet"/>
      <w:lvlText w:val=""/>
      <w:lvlJc w:val="left"/>
      <w:pPr>
        <w:ind w:left="1320" w:hanging="360"/>
      </w:pPr>
      <w:rPr>
        <w:rFonts w:ascii="Symbol" w:eastAsia="Symbol" w:hAnsi="Symbol" w:cs="Symbol" w:hint="default"/>
        <w:w w:val="100"/>
        <w:sz w:val="24"/>
        <w:szCs w:val="24"/>
      </w:rPr>
    </w:lvl>
    <w:lvl w:ilvl="1" w:tplc="E778AA16">
      <w:numFmt w:val="bullet"/>
      <w:lvlText w:val="o"/>
      <w:lvlJc w:val="left"/>
      <w:pPr>
        <w:ind w:left="1680" w:hanging="360"/>
      </w:pPr>
      <w:rPr>
        <w:rFonts w:ascii="Courier New" w:eastAsia="Courier New" w:hAnsi="Courier New" w:cs="Courier New" w:hint="default"/>
        <w:w w:val="100"/>
        <w:sz w:val="24"/>
        <w:szCs w:val="24"/>
      </w:rPr>
    </w:lvl>
    <w:lvl w:ilvl="2" w:tplc="96500D40">
      <w:numFmt w:val="bullet"/>
      <w:lvlText w:val="•"/>
      <w:lvlJc w:val="left"/>
      <w:pPr>
        <w:ind w:left="1479" w:hanging="360"/>
      </w:pPr>
      <w:rPr>
        <w:rFonts w:hint="default"/>
      </w:rPr>
    </w:lvl>
    <w:lvl w:ilvl="3" w:tplc="9322E6D0">
      <w:numFmt w:val="bullet"/>
      <w:lvlText w:val="•"/>
      <w:lvlJc w:val="left"/>
      <w:pPr>
        <w:ind w:left="1278" w:hanging="360"/>
      </w:pPr>
      <w:rPr>
        <w:rFonts w:hint="default"/>
      </w:rPr>
    </w:lvl>
    <w:lvl w:ilvl="4" w:tplc="64962C6C">
      <w:numFmt w:val="bullet"/>
      <w:lvlText w:val="•"/>
      <w:lvlJc w:val="left"/>
      <w:pPr>
        <w:ind w:left="1078" w:hanging="360"/>
      </w:pPr>
      <w:rPr>
        <w:rFonts w:hint="default"/>
      </w:rPr>
    </w:lvl>
    <w:lvl w:ilvl="5" w:tplc="ABD8F1E8">
      <w:numFmt w:val="bullet"/>
      <w:lvlText w:val="•"/>
      <w:lvlJc w:val="left"/>
      <w:pPr>
        <w:ind w:left="877" w:hanging="360"/>
      </w:pPr>
      <w:rPr>
        <w:rFonts w:hint="default"/>
      </w:rPr>
    </w:lvl>
    <w:lvl w:ilvl="6" w:tplc="D57EBD14">
      <w:numFmt w:val="bullet"/>
      <w:lvlText w:val="•"/>
      <w:lvlJc w:val="left"/>
      <w:pPr>
        <w:ind w:left="676" w:hanging="360"/>
      </w:pPr>
      <w:rPr>
        <w:rFonts w:hint="default"/>
      </w:rPr>
    </w:lvl>
    <w:lvl w:ilvl="7" w:tplc="276E05BC">
      <w:numFmt w:val="bullet"/>
      <w:lvlText w:val="•"/>
      <w:lvlJc w:val="left"/>
      <w:pPr>
        <w:ind w:left="476" w:hanging="360"/>
      </w:pPr>
      <w:rPr>
        <w:rFonts w:hint="default"/>
      </w:rPr>
    </w:lvl>
    <w:lvl w:ilvl="8" w:tplc="4B8A5FB2">
      <w:numFmt w:val="bullet"/>
      <w:lvlText w:val="•"/>
      <w:lvlJc w:val="left"/>
      <w:pPr>
        <w:ind w:left="275" w:hanging="360"/>
      </w:pPr>
      <w:rPr>
        <w:rFonts w:hint="default"/>
      </w:rPr>
    </w:lvl>
  </w:abstractNum>
  <w:num w:numId="1" w16cid:durableId="266473259">
    <w:abstractNumId w:val="43"/>
  </w:num>
  <w:num w:numId="2" w16cid:durableId="497305754">
    <w:abstractNumId w:val="46"/>
  </w:num>
  <w:num w:numId="3" w16cid:durableId="1870147367">
    <w:abstractNumId w:val="30"/>
  </w:num>
  <w:num w:numId="4" w16cid:durableId="1968002679">
    <w:abstractNumId w:val="50"/>
  </w:num>
  <w:num w:numId="5" w16cid:durableId="1603149157">
    <w:abstractNumId w:val="18"/>
  </w:num>
  <w:num w:numId="6" w16cid:durableId="1443836679">
    <w:abstractNumId w:val="52"/>
  </w:num>
  <w:num w:numId="7" w16cid:durableId="1130319352">
    <w:abstractNumId w:val="37"/>
  </w:num>
  <w:num w:numId="8" w16cid:durableId="706294770">
    <w:abstractNumId w:val="5"/>
  </w:num>
  <w:num w:numId="9" w16cid:durableId="675689805">
    <w:abstractNumId w:val="55"/>
  </w:num>
  <w:num w:numId="10" w16cid:durableId="1174147914">
    <w:abstractNumId w:val="8"/>
  </w:num>
  <w:num w:numId="11" w16cid:durableId="2140685161">
    <w:abstractNumId w:val="47"/>
  </w:num>
  <w:num w:numId="12" w16cid:durableId="1411579957">
    <w:abstractNumId w:val="9"/>
  </w:num>
  <w:num w:numId="13" w16cid:durableId="1603611673">
    <w:abstractNumId w:val="14"/>
  </w:num>
  <w:num w:numId="14" w16cid:durableId="1200320933">
    <w:abstractNumId w:val="16"/>
  </w:num>
  <w:num w:numId="15" w16cid:durableId="258489595">
    <w:abstractNumId w:val="31"/>
  </w:num>
  <w:num w:numId="16" w16cid:durableId="672611678">
    <w:abstractNumId w:val="24"/>
  </w:num>
  <w:num w:numId="17" w16cid:durableId="299072384">
    <w:abstractNumId w:val="58"/>
  </w:num>
  <w:num w:numId="18" w16cid:durableId="587663098">
    <w:abstractNumId w:val="42"/>
  </w:num>
  <w:num w:numId="19" w16cid:durableId="1248461567">
    <w:abstractNumId w:val="0"/>
  </w:num>
  <w:num w:numId="20" w16cid:durableId="715470897">
    <w:abstractNumId w:val="39"/>
  </w:num>
  <w:num w:numId="21" w16cid:durableId="1645963527">
    <w:abstractNumId w:val="49"/>
  </w:num>
  <w:num w:numId="22" w16cid:durableId="2141220389">
    <w:abstractNumId w:val="45"/>
  </w:num>
  <w:num w:numId="23" w16cid:durableId="1061635625">
    <w:abstractNumId w:val="12"/>
  </w:num>
  <w:num w:numId="24" w16cid:durableId="1247613802">
    <w:abstractNumId w:val="26"/>
  </w:num>
  <w:num w:numId="25" w16cid:durableId="270822357">
    <w:abstractNumId w:val="57"/>
  </w:num>
  <w:num w:numId="26" w16cid:durableId="1667391594">
    <w:abstractNumId w:val="10"/>
  </w:num>
  <w:num w:numId="27" w16cid:durableId="6293879">
    <w:abstractNumId w:val="22"/>
  </w:num>
  <w:num w:numId="28" w16cid:durableId="544753752">
    <w:abstractNumId w:val="6"/>
  </w:num>
  <w:num w:numId="29" w16cid:durableId="821509294">
    <w:abstractNumId w:val="4"/>
  </w:num>
  <w:num w:numId="30" w16cid:durableId="1448281910">
    <w:abstractNumId w:val="35"/>
  </w:num>
  <w:num w:numId="31" w16cid:durableId="1214388500">
    <w:abstractNumId w:val="28"/>
  </w:num>
  <w:num w:numId="32" w16cid:durableId="141234696">
    <w:abstractNumId w:val="41"/>
  </w:num>
  <w:num w:numId="33" w16cid:durableId="1134560801">
    <w:abstractNumId w:val="11"/>
  </w:num>
  <w:num w:numId="34" w16cid:durableId="1152673471">
    <w:abstractNumId w:val="54"/>
  </w:num>
  <w:num w:numId="35" w16cid:durableId="2107773138">
    <w:abstractNumId w:val="20"/>
  </w:num>
  <w:num w:numId="36" w16cid:durableId="74515507">
    <w:abstractNumId w:val="40"/>
  </w:num>
  <w:num w:numId="37" w16cid:durableId="1350642770">
    <w:abstractNumId w:val="56"/>
  </w:num>
  <w:num w:numId="38" w16cid:durableId="3630982">
    <w:abstractNumId w:val="19"/>
  </w:num>
  <w:num w:numId="39" w16cid:durableId="1981837600">
    <w:abstractNumId w:val="1"/>
  </w:num>
  <w:num w:numId="40" w16cid:durableId="403451349">
    <w:abstractNumId w:val="44"/>
  </w:num>
  <w:num w:numId="41" w16cid:durableId="536626325">
    <w:abstractNumId w:val="27"/>
  </w:num>
  <w:num w:numId="42" w16cid:durableId="797605053">
    <w:abstractNumId w:val="17"/>
  </w:num>
  <w:num w:numId="43" w16cid:durableId="899169544">
    <w:abstractNumId w:val="3"/>
  </w:num>
  <w:num w:numId="44" w16cid:durableId="275063709">
    <w:abstractNumId w:val="51"/>
  </w:num>
  <w:num w:numId="45" w16cid:durableId="1601184800">
    <w:abstractNumId w:val="34"/>
  </w:num>
  <w:num w:numId="46" w16cid:durableId="78791584">
    <w:abstractNumId w:val="15"/>
  </w:num>
  <w:num w:numId="47" w16cid:durableId="433601641">
    <w:abstractNumId w:val="33"/>
  </w:num>
  <w:num w:numId="48" w16cid:durableId="214657042">
    <w:abstractNumId w:val="29"/>
  </w:num>
  <w:num w:numId="49" w16cid:durableId="548155025">
    <w:abstractNumId w:val="23"/>
  </w:num>
  <w:num w:numId="50" w16cid:durableId="565261771">
    <w:abstractNumId w:val="48"/>
  </w:num>
  <w:num w:numId="51" w16cid:durableId="1546480159">
    <w:abstractNumId w:val="32"/>
  </w:num>
  <w:num w:numId="52" w16cid:durableId="1688871804">
    <w:abstractNumId w:val="53"/>
  </w:num>
  <w:num w:numId="53" w16cid:durableId="418137409">
    <w:abstractNumId w:val="2"/>
  </w:num>
  <w:num w:numId="54" w16cid:durableId="1417746863">
    <w:abstractNumId w:val="25"/>
  </w:num>
  <w:num w:numId="55" w16cid:durableId="643003927">
    <w:abstractNumId w:val="21"/>
  </w:num>
  <w:num w:numId="56" w16cid:durableId="1934239601">
    <w:abstractNumId w:val="7"/>
  </w:num>
  <w:num w:numId="57" w16cid:durableId="800460666">
    <w:abstractNumId w:val="13"/>
  </w:num>
  <w:num w:numId="58" w16cid:durableId="501117853">
    <w:abstractNumId w:val="38"/>
  </w:num>
  <w:num w:numId="59" w16cid:durableId="111733768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063"/>
    <w:rsid w:val="0000532E"/>
    <w:rsid w:val="00024D4E"/>
    <w:rsid w:val="00061B48"/>
    <w:rsid w:val="000C1483"/>
    <w:rsid w:val="000F5B14"/>
    <w:rsid w:val="001446B3"/>
    <w:rsid w:val="001824D3"/>
    <w:rsid w:val="001903B5"/>
    <w:rsid w:val="001A7E58"/>
    <w:rsid w:val="001C7910"/>
    <w:rsid w:val="001D547B"/>
    <w:rsid w:val="001D711C"/>
    <w:rsid w:val="001E04DE"/>
    <w:rsid w:val="00242972"/>
    <w:rsid w:val="00252B7C"/>
    <w:rsid w:val="00253FED"/>
    <w:rsid w:val="002545FD"/>
    <w:rsid w:val="00270147"/>
    <w:rsid w:val="00357B55"/>
    <w:rsid w:val="00373544"/>
    <w:rsid w:val="00380A31"/>
    <w:rsid w:val="00393880"/>
    <w:rsid w:val="003A2D36"/>
    <w:rsid w:val="003D442D"/>
    <w:rsid w:val="004075B4"/>
    <w:rsid w:val="00423544"/>
    <w:rsid w:val="00503856"/>
    <w:rsid w:val="0061322D"/>
    <w:rsid w:val="00627F5E"/>
    <w:rsid w:val="006430FF"/>
    <w:rsid w:val="00655FC6"/>
    <w:rsid w:val="00723464"/>
    <w:rsid w:val="00784F6E"/>
    <w:rsid w:val="007857C3"/>
    <w:rsid w:val="007B5E0D"/>
    <w:rsid w:val="008774AA"/>
    <w:rsid w:val="00897C15"/>
    <w:rsid w:val="008A2F68"/>
    <w:rsid w:val="008E06D3"/>
    <w:rsid w:val="008E502B"/>
    <w:rsid w:val="009003B2"/>
    <w:rsid w:val="009037B0"/>
    <w:rsid w:val="00983BFB"/>
    <w:rsid w:val="009B64A1"/>
    <w:rsid w:val="009E66F0"/>
    <w:rsid w:val="009F39AE"/>
    <w:rsid w:val="00A15276"/>
    <w:rsid w:val="00A24430"/>
    <w:rsid w:val="00A26B14"/>
    <w:rsid w:val="00AB4C67"/>
    <w:rsid w:val="00B45D64"/>
    <w:rsid w:val="00B5526F"/>
    <w:rsid w:val="00BB6218"/>
    <w:rsid w:val="00BC6158"/>
    <w:rsid w:val="00BE0A2B"/>
    <w:rsid w:val="00C23285"/>
    <w:rsid w:val="00C75285"/>
    <w:rsid w:val="00C852C1"/>
    <w:rsid w:val="00CC031D"/>
    <w:rsid w:val="00D0183D"/>
    <w:rsid w:val="00D15063"/>
    <w:rsid w:val="00D479C6"/>
    <w:rsid w:val="00DF2858"/>
    <w:rsid w:val="00E01211"/>
    <w:rsid w:val="00E32140"/>
    <w:rsid w:val="00E67457"/>
    <w:rsid w:val="00EA76E3"/>
    <w:rsid w:val="00F06A57"/>
    <w:rsid w:val="00F36E9B"/>
    <w:rsid w:val="00F40952"/>
    <w:rsid w:val="00F857F1"/>
    <w:rsid w:val="00F861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A0D2B"/>
  <w15:chartTrackingRefBased/>
  <w15:docId w15:val="{35075E65-22AD-4246-9D92-14D36B4AF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D442D"/>
    <w:pPr>
      <w:widowControl w:val="0"/>
      <w:autoSpaceDE w:val="0"/>
      <w:autoSpaceDN w:val="0"/>
      <w:spacing w:before="99" w:after="0" w:line="240" w:lineRule="auto"/>
      <w:ind w:left="2764"/>
      <w:outlineLvl w:val="0"/>
    </w:pPr>
    <w:rPr>
      <w:rFonts w:ascii="Arial Black" w:eastAsia="Arial Black" w:hAnsi="Arial Black" w:cs="Arial Black"/>
      <w:kern w:val="0"/>
      <w:sz w:val="39"/>
      <w:szCs w:val="39"/>
      <w:lang w:val="en-US"/>
      <w14:ligatures w14:val="none"/>
    </w:rPr>
  </w:style>
  <w:style w:type="paragraph" w:styleId="Heading2">
    <w:name w:val="heading 2"/>
    <w:basedOn w:val="Normal"/>
    <w:next w:val="Normal"/>
    <w:link w:val="Heading2Char"/>
    <w:uiPriority w:val="9"/>
    <w:unhideWhenUsed/>
    <w:qFormat/>
    <w:rsid w:val="001E04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26B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442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D442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0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063"/>
  </w:style>
  <w:style w:type="paragraph" w:styleId="Footer">
    <w:name w:val="footer"/>
    <w:basedOn w:val="Normal"/>
    <w:link w:val="FooterChar"/>
    <w:uiPriority w:val="99"/>
    <w:unhideWhenUsed/>
    <w:qFormat/>
    <w:rsid w:val="00D150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063"/>
  </w:style>
  <w:style w:type="character" w:customStyle="1" w:styleId="Heading1Char">
    <w:name w:val="Heading 1 Char"/>
    <w:basedOn w:val="DefaultParagraphFont"/>
    <w:link w:val="Heading1"/>
    <w:uiPriority w:val="9"/>
    <w:rsid w:val="003D442D"/>
    <w:rPr>
      <w:rFonts w:ascii="Arial Black" w:eastAsia="Arial Black" w:hAnsi="Arial Black" w:cs="Arial Black"/>
      <w:kern w:val="0"/>
      <w:sz w:val="39"/>
      <w:szCs w:val="39"/>
      <w:lang w:val="en-US"/>
      <w14:ligatures w14:val="none"/>
    </w:rPr>
  </w:style>
  <w:style w:type="paragraph" w:styleId="BodyText">
    <w:name w:val="Body Text"/>
    <w:basedOn w:val="Normal"/>
    <w:link w:val="BodyTextChar"/>
    <w:uiPriority w:val="1"/>
    <w:qFormat/>
    <w:rsid w:val="003D442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3D442D"/>
    <w:rPr>
      <w:rFonts w:ascii="Times New Roman" w:eastAsia="Times New Roman" w:hAnsi="Times New Roman" w:cs="Times New Roman"/>
      <w:kern w:val="0"/>
      <w:sz w:val="24"/>
      <w:szCs w:val="24"/>
      <w:lang w:val="en-US"/>
      <w14:ligatures w14:val="none"/>
    </w:rPr>
  </w:style>
  <w:style w:type="character" w:customStyle="1" w:styleId="Heading4Char">
    <w:name w:val="Heading 4 Char"/>
    <w:basedOn w:val="DefaultParagraphFont"/>
    <w:link w:val="Heading4"/>
    <w:uiPriority w:val="9"/>
    <w:semiHidden/>
    <w:rsid w:val="003D442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D442D"/>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9E66F0"/>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9E66F0"/>
    <w:pPr>
      <w:spacing w:after="100"/>
    </w:pPr>
  </w:style>
  <w:style w:type="character" w:styleId="Hyperlink">
    <w:name w:val="Hyperlink"/>
    <w:basedOn w:val="DefaultParagraphFont"/>
    <w:uiPriority w:val="99"/>
    <w:unhideWhenUsed/>
    <w:rsid w:val="009E66F0"/>
    <w:rPr>
      <w:color w:val="0563C1" w:themeColor="hyperlink"/>
      <w:u w:val="single"/>
    </w:rPr>
  </w:style>
  <w:style w:type="character" w:customStyle="1" w:styleId="Heading2Char">
    <w:name w:val="Heading 2 Char"/>
    <w:basedOn w:val="DefaultParagraphFont"/>
    <w:link w:val="Heading2"/>
    <w:uiPriority w:val="9"/>
    <w:rsid w:val="001E04D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2545FD"/>
    <w:pPr>
      <w:ind w:left="720"/>
      <w:contextualSpacing/>
    </w:pPr>
  </w:style>
  <w:style w:type="paragraph" w:styleId="TOC2">
    <w:name w:val="toc 2"/>
    <w:basedOn w:val="Normal"/>
    <w:next w:val="Normal"/>
    <w:autoRedefine/>
    <w:uiPriority w:val="39"/>
    <w:unhideWhenUsed/>
    <w:rsid w:val="00373544"/>
    <w:pPr>
      <w:spacing w:after="100"/>
      <w:ind w:left="220"/>
    </w:pPr>
  </w:style>
  <w:style w:type="character" w:customStyle="1" w:styleId="Heading3Char">
    <w:name w:val="Heading 3 Char"/>
    <w:basedOn w:val="DefaultParagraphFont"/>
    <w:link w:val="Heading3"/>
    <w:uiPriority w:val="9"/>
    <w:rsid w:val="00A26B14"/>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5526F"/>
    <w:pPr>
      <w:spacing w:after="100"/>
      <w:ind w:left="440"/>
    </w:pPr>
  </w:style>
  <w:style w:type="character" w:styleId="CommentReference">
    <w:name w:val="annotation reference"/>
    <w:basedOn w:val="DefaultParagraphFont"/>
    <w:uiPriority w:val="99"/>
    <w:semiHidden/>
    <w:unhideWhenUsed/>
    <w:rsid w:val="000F5B14"/>
    <w:rPr>
      <w:sz w:val="16"/>
      <w:szCs w:val="16"/>
    </w:rPr>
  </w:style>
  <w:style w:type="paragraph" w:styleId="CommentText">
    <w:name w:val="annotation text"/>
    <w:basedOn w:val="Normal"/>
    <w:link w:val="CommentTextChar"/>
    <w:uiPriority w:val="99"/>
    <w:unhideWhenUsed/>
    <w:rsid w:val="000F5B14"/>
    <w:pPr>
      <w:spacing w:line="240" w:lineRule="auto"/>
    </w:pPr>
    <w:rPr>
      <w:sz w:val="20"/>
      <w:szCs w:val="20"/>
    </w:rPr>
  </w:style>
  <w:style w:type="character" w:customStyle="1" w:styleId="CommentTextChar">
    <w:name w:val="Comment Text Char"/>
    <w:basedOn w:val="DefaultParagraphFont"/>
    <w:link w:val="CommentText"/>
    <w:uiPriority w:val="99"/>
    <w:rsid w:val="000F5B14"/>
    <w:rPr>
      <w:sz w:val="20"/>
      <w:szCs w:val="20"/>
    </w:rPr>
  </w:style>
  <w:style w:type="paragraph" w:styleId="CommentSubject">
    <w:name w:val="annotation subject"/>
    <w:basedOn w:val="CommentText"/>
    <w:next w:val="CommentText"/>
    <w:link w:val="CommentSubjectChar"/>
    <w:uiPriority w:val="99"/>
    <w:semiHidden/>
    <w:unhideWhenUsed/>
    <w:rsid w:val="000F5B14"/>
    <w:rPr>
      <w:b/>
      <w:bCs/>
    </w:rPr>
  </w:style>
  <w:style w:type="character" w:customStyle="1" w:styleId="CommentSubjectChar">
    <w:name w:val="Comment Subject Char"/>
    <w:basedOn w:val="CommentTextChar"/>
    <w:link w:val="CommentSubject"/>
    <w:uiPriority w:val="99"/>
    <w:semiHidden/>
    <w:rsid w:val="000F5B14"/>
    <w:rPr>
      <w:b/>
      <w:bCs/>
      <w:sz w:val="20"/>
      <w:szCs w:val="20"/>
    </w:rPr>
  </w:style>
  <w:style w:type="paragraph" w:styleId="Revision">
    <w:name w:val="Revision"/>
    <w:hidden/>
    <w:uiPriority w:val="99"/>
    <w:semiHidden/>
    <w:rsid w:val="005038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928">
      <w:bodyDiv w:val="1"/>
      <w:marLeft w:val="0"/>
      <w:marRight w:val="0"/>
      <w:marTop w:val="0"/>
      <w:marBottom w:val="0"/>
      <w:divBdr>
        <w:top w:val="none" w:sz="0" w:space="0" w:color="auto"/>
        <w:left w:val="none" w:sz="0" w:space="0" w:color="auto"/>
        <w:bottom w:val="none" w:sz="0" w:space="0" w:color="auto"/>
        <w:right w:val="none" w:sz="0" w:space="0" w:color="auto"/>
      </w:divBdr>
    </w:div>
    <w:div w:id="178264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iws.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3E01A-927C-4390-9439-03D107AC9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13246</Words>
  <Characters>75503</Characters>
  <Application>Microsoft Office Word</Application>
  <DocSecurity>0</DocSecurity>
  <Lines>629</Lines>
  <Paragraphs>177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vt:lpstr/>
      <vt:lpstr/>
      <vt:lpstr/>
      <vt:lpstr>FOREWORD AND ACKNOWLEDGEMENTS</vt:lpstr>
      <vt:lpstr/>
      <vt:lpstr/>
      <vt:lpstr/>
      <vt:lpstr>Preface</vt:lpstr>
      <vt:lpstr>Policy Statement</vt:lpstr>
      <vt:lpstr>    Mission Statement</vt:lpstr>
      <vt:lpstr>    Vision</vt:lpstr>
      <vt:lpstr>    Core Values for Water Safety Ireland Members</vt:lpstr>
      <vt:lpstr>    Quality of Instruction</vt:lpstr>
      <vt:lpstr>    Commitment</vt:lpstr>
      <vt:lpstr>    Responding to Change</vt:lpstr>
      <vt:lpstr>    Continual Professional Development</vt:lpstr>
      <vt:lpstr>    Social Justice, Equality and Inclusion</vt:lpstr>
      <vt:lpstr>    Collegiality</vt:lpstr>
      <vt:lpstr>    Collaboration</vt:lpstr>
      <vt:lpstr>    Respect</vt:lpstr>
      <vt:lpstr>    Care</vt:lpstr>
      <vt:lpstr>    Co-Operation</vt:lpstr>
      <vt:lpstr>Code of Conduct for WSI Members</vt:lpstr>
      <vt:lpstr/>
      <vt:lpstr>A Charter for Volunteers in Ireland</vt:lpstr>
      <vt:lpstr/>
      <vt:lpstr>    VOLUNTEERS’ RIGHTS</vt:lpstr>
      <vt:lpstr>    VOLUNTEERS’ RESPONSIBILITES</vt:lpstr>
      <vt:lpstr>    ORGANISATIONS’ RESPONSIBILITES</vt:lpstr>
      <vt:lpstr>    ORGANISATIONS’ RIGHTS</vt:lpstr>
      <vt:lpstr>    </vt:lpstr>
      <vt:lpstr>    Guiding Principles for WSI Activities</vt:lpstr>
      <vt:lpstr>    Code of Conduct for Young People</vt:lpstr>
      <vt:lpstr>    </vt:lpstr>
      <vt:lpstr>    Guidelines for Parents</vt:lpstr>
      <vt:lpstr/>
      <vt:lpstr>    Parents Code of Conduct</vt:lpstr>
      <vt:lpstr/>
      <vt:lpstr>Guidelines for WSI Members involved in Sport</vt:lpstr>
      <vt:lpstr>Recruitment and Selection Policy</vt:lpstr>
      <vt:lpstr>Anti-Bullying Policy</vt:lpstr>
      <vt:lpstr>        What is Bullying?</vt:lpstr>
      <vt:lpstr>        How would you know if a child is being bullied?</vt:lpstr>
      <vt:lpstr>        Who should deal with bullying?</vt:lpstr>
      <vt:lpstr>        How can it be prevented?</vt:lpstr>
      <vt:lpstr>    What is the ‘No Blame’ Approach?</vt:lpstr>
      <vt:lpstr>Disciplinary, Complaints and Appeals Procedure</vt:lpstr>
      <vt:lpstr>Guidelines on Supervision</vt:lpstr>
      <vt:lpstr>Use of Photographic and Filming Equipment Policy</vt:lpstr>
      <vt:lpstr/>
      <vt:lpstr/>
      <vt:lpstr/>
      <vt:lpstr/>
      <vt:lpstr/>
      <vt:lpstr/>
      <vt:lpstr/>
      <vt:lpstr/>
      <vt:lpstr>Child Welfare and Protection Procedures</vt:lpstr>
      <vt:lpstr>Guidelines for Water Safety Ireland Members Regarding Child Abuse</vt:lpstr>
      <vt:lpstr/>
      <vt:lpstr>    Purpose of Guidelines</vt:lpstr>
      <vt:lpstr>    The Nature of Child Abuse</vt:lpstr>
      <vt:lpstr>    Reporting Suspected or Disclosed Child Abuse</vt:lpstr>
      <vt:lpstr>Protections for Persons Reporting Child Abuse Act, 1998</vt:lpstr>
      <vt:lpstr/>
      <vt:lpstr/>
      <vt:lpstr/>
      <vt:lpstr>The Procedures</vt:lpstr>
      <vt:lpstr>Immediate Response to a Child Disclosing Abuse</vt:lpstr>
      <vt:lpstr>Common Difficulties in dealing with child abuse</vt:lpstr>
      <vt:lpstr>Code of Good Practice For Water Safety Ireland Members</vt:lpstr>
      <vt:lpstr>    In the case of overnight stays:</vt:lpstr>
      <vt:lpstr>Designated Liaison Person</vt:lpstr>
      <vt:lpstr>    1: Functions:</vt:lpstr>
      <vt:lpstr>    2. Training</vt:lpstr>
      <vt:lpstr>Confidentiality Policy</vt:lpstr>
      <vt:lpstr>Anonymous Complaints</vt:lpstr>
      <vt:lpstr/>
      <vt:lpstr>Rumours</vt:lpstr>
      <vt:lpstr/>
      <vt:lpstr/>
      <vt:lpstr/>
      <vt:lpstr/>
      <vt:lpstr/>
      <vt:lpstr/>
      <vt:lpstr/>
      <vt:lpstr/>
      <vt:lpstr/>
      <vt:lpstr/>
      <vt:lpstr/>
      <vt:lpstr/>
      <vt:lpstr/>
      <vt:lpstr>Appendix 1: Reporting Chain</vt:lpstr>
      <vt:lpstr/>
      <vt:lpstr/>
      <vt:lpstr/>
      <vt:lpstr/>
    </vt:vector>
  </TitlesOfParts>
  <Company/>
  <LinksUpToDate>false</LinksUpToDate>
  <CharactersWithSpaces>88572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O'Neil</dc:creator>
  <cp:keywords/>
  <dc:description/>
  <cp:lastModifiedBy>Jennifer O'Neil</cp:lastModifiedBy>
  <cp:revision>2</cp:revision>
  <dcterms:created xsi:type="dcterms:W3CDTF">2023-08-14T11:01:00Z</dcterms:created>
  <dcterms:modified xsi:type="dcterms:W3CDTF">2023-08-14T11:01:00Z</dcterms:modified>
</cp:coreProperties>
</file>