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7DF3" w14:textId="77777777" w:rsidR="00831A2B" w:rsidRDefault="00831A2B" w:rsidP="00831A2B">
      <w:pPr>
        <w:shd w:val="clear" w:color="auto" w:fill="FFFFFF"/>
        <w:spacing w:after="0" w:line="420" w:lineRule="atLeast"/>
        <w:textAlignment w:val="baseline"/>
        <w:outlineLvl w:val="1"/>
        <w:rPr>
          <w:rFonts w:eastAsia="Times New Roman" w:cstheme="minorHAnsi"/>
          <w:b/>
          <w:sz w:val="32"/>
          <w:szCs w:val="32"/>
          <w:u w:val="single"/>
          <w:lang w:eastAsia="en-IE"/>
        </w:rPr>
      </w:pPr>
      <w:r>
        <w:rPr>
          <w:rFonts w:eastAsia="Times New Roman" w:cstheme="minorHAnsi"/>
          <w:b/>
          <w:sz w:val="32"/>
          <w:szCs w:val="32"/>
          <w:u w:val="single"/>
          <w:lang w:eastAsia="en-IE"/>
        </w:rPr>
        <w:t>Unit: Education</w:t>
      </w:r>
    </w:p>
    <w:p w14:paraId="312DE816" w14:textId="1A3E0BC6" w:rsidR="007E06D1" w:rsidRDefault="000D5E53" w:rsidP="00831A2B">
      <w:pPr>
        <w:shd w:val="clear" w:color="auto" w:fill="FFFFFF"/>
        <w:spacing w:after="0" w:line="420" w:lineRule="atLeast"/>
        <w:textAlignment w:val="baseline"/>
        <w:outlineLvl w:val="1"/>
        <w:rPr>
          <w:rFonts w:eastAsia="Times New Roman" w:cstheme="minorHAnsi"/>
          <w:b/>
          <w:sz w:val="32"/>
          <w:szCs w:val="32"/>
          <w:u w:val="single"/>
          <w:lang w:eastAsia="en-IE"/>
        </w:rPr>
      </w:pPr>
      <w:r w:rsidRPr="00271978">
        <w:rPr>
          <w:rFonts w:eastAsia="Times New Roman" w:cstheme="minorHAnsi"/>
          <w:b/>
          <w:sz w:val="32"/>
          <w:szCs w:val="32"/>
          <w:u w:val="single"/>
          <w:lang w:eastAsia="en-IE"/>
        </w:rPr>
        <w:t>Job D</w:t>
      </w:r>
      <w:r w:rsidR="00C05ACE" w:rsidRPr="00271978">
        <w:rPr>
          <w:rFonts w:eastAsia="Times New Roman" w:cstheme="minorHAnsi"/>
          <w:b/>
          <w:sz w:val="32"/>
          <w:szCs w:val="32"/>
          <w:u w:val="single"/>
          <w:lang w:eastAsia="en-IE"/>
        </w:rPr>
        <w:t>escripti</w:t>
      </w:r>
      <w:r w:rsidR="005345B2" w:rsidRPr="00271978">
        <w:rPr>
          <w:rFonts w:eastAsia="Times New Roman" w:cstheme="minorHAnsi"/>
          <w:b/>
          <w:sz w:val="32"/>
          <w:szCs w:val="32"/>
          <w:u w:val="single"/>
          <w:lang w:eastAsia="en-IE"/>
        </w:rPr>
        <w:t>on</w:t>
      </w:r>
      <w:r w:rsidR="00271978">
        <w:rPr>
          <w:rFonts w:eastAsia="Times New Roman" w:cstheme="minorHAnsi"/>
          <w:b/>
          <w:sz w:val="32"/>
          <w:szCs w:val="32"/>
          <w:u w:val="single"/>
          <w:lang w:eastAsia="en-IE"/>
        </w:rPr>
        <w:t>: Education Officer</w:t>
      </w:r>
    </w:p>
    <w:p w14:paraId="492D5062" w14:textId="2DB6FFEF" w:rsidR="00C05ACE" w:rsidRPr="00017607" w:rsidRDefault="00271978" w:rsidP="00831A2B">
      <w:pPr>
        <w:shd w:val="clear" w:color="auto" w:fill="FFFFFF"/>
        <w:spacing w:after="0" w:line="420" w:lineRule="atLeast"/>
        <w:textAlignment w:val="baseline"/>
        <w:outlineLvl w:val="1"/>
        <w:rPr>
          <w:rFonts w:eastAsia="Times New Roman" w:cstheme="minorHAnsi"/>
          <w:b/>
          <w:sz w:val="32"/>
          <w:szCs w:val="32"/>
          <w:u w:val="single"/>
          <w:lang w:eastAsia="en-IE"/>
        </w:rPr>
      </w:pPr>
      <w:r>
        <w:rPr>
          <w:rFonts w:eastAsia="Times New Roman" w:cstheme="minorHAnsi"/>
          <w:b/>
          <w:sz w:val="32"/>
          <w:szCs w:val="32"/>
          <w:u w:val="single"/>
          <w:lang w:eastAsia="en-IE"/>
        </w:rPr>
        <w:t>Grade: Clerical Officer</w:t>
      </w:r>
    </w:p>
    <w:p w14:paraId="0FBB9881" w14:textId="77777777" w:rsidR="00831A2B" w:rsidRDefault="00831A2B" w:rsidP="00C05ACE">
      <w:pPr>
        <w:spacing w:after="0" w:line="240" w:lineRule="auto"/>
        <w:textAlignment w:val="baseline"/>
        <w:rPr>
          <w:rFonts w:eastAsia="Times New Roman" w:cstheme="minorHAnsi"/>
          <w:b/>
          <w:bCs/>
          <w:sz w:val="24"/>
          <w:szCs w:val="24"/>
          <w:u w:val="single"/>
          <w:bdr w:val="none" w:sz="0" w:space="0" w:color="auto" w:frame="1"/>
          <w:shd w:val="clear" w:color="auto" w:fill="FFFFFF"/>
          <w:lang w:eastAsia="en-IE"/>
        </w:rPr>
      </w:pPr>
    </w:p>
    <w:p w14:paraId="6A71A8E0" w14:textId="662AB701" w:rsidR="007E06D1" w:rsidRPr="005345B2" w:rsidRDefault="00BD3835" w:rsidP="00C05ACE">
      <w:pPr>
        <w:spacing w:after="0" w:line="240" w:lineRule="auto"/>
        <w:textAlignment w:val="baseline"/>
        <w:rPr>
          <w:rFonts w:eastAsia="Times New Roman" w:cstheme="minorHAnsi"/>
          <w:b/>
          <w:bCs/>
          <w:sz w:val="24"/>
          <w:szCs w:val="24"/>
          <w:u w:val="single"/>
          <w:bdr w:val="none" w:sz="0" w:space="0" w:color="auto" w:frame="1"/>
          <w:shd w:val="clear" w:color="auto" w:fill="FFFFFF"/>
          <w:lang w:eastAsia="en-IE"/>
        </w:rPr>
      </w:pPr>
      <w:r w:rsidRPr="005345B2">
        <w:rPr>
          <w:rFonts w:eastAsia="Times New Roman" w:cstheme="minorHAnsi"/>
          <w:b/>
          <w:bCs/>
          <w:sz w:val="24"/>
          <w:szCs w:val="24"/>
          <w:u w:val="single"/>
          <w:bdr w:val="none" w:sz="0" w:space="0" w:color="auto" w:frame="1"/>
          <w:shd w:val="clear" w:color="auto" w:fill="FFFFFF"/>
          <w:lang w:eastAsia="en-IE"/>
        </w:rPr>
        <w:t>The R</w:t>
      </w:r>
      <w:r w:rsidR="00C05ACE" w:rsidRPr="005345B2">
        <w:rPr>
          <w:rFonts w:eastAsia="Times New Roman" w:cstheme="minorHAnsi"/>
          <w:b/>
          <w:bCs/>
          <w:sz w:val="24"/>
          <w:szCs w:val="24"/>
          <w:u w:val="single"/>
          <w:bdr w:val="none" w:sz="0" w:space="0" w:color="auto" w:frame="1"/>
          <w:shd w:val="clear" w:color="auto" w:fill="FFFFFF"/>
          <w:lang w:eastAsia="en-IE"/>
        </w:rPr>
        <w:t>ole:</w:t>
      </w:r>
    </w:p>
    <w:p w14:paraId="25687B15" w14:textId="77777777" w:rsidR="007E06D1" w:rsidRPr="005345B2" w:rsidRDefault="007E06D1" w:rsidP="00C05ACE">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498A4264" w14:textId="2214DB24" w:rsidR="00ED1763" w:rsidRDefault="00C05ACE" w:rsidP="007A3BC1">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The </w:t>
      </w:r>
      <w:r w:rsidR="00ED1763">
        <w:rPr>
          <w:rFonts w:eastAsia="Times New Roman" w:cstheme="minorHAnsi"/>
          <w:sz w:val="24"/>
          <w:szCs w:val="24"/>
          <w:bdr w:val="none" w:sz="0" w:space="0" w:color="auto" w:frame="1"/>
          <w:shd w:val="clear" w:color="auto" w:fill="FFFFFF"/>
          <w:lang w:eastAsia="en-IE"/>
        </w:rPr>
        <w:t>Education Officer’s</w:t>
      </w:r>
      <w:r w:rsidRPr="005345B2">
        <w:rPr>
          <w:rFonts w:eastAsia="Times New Roman" w:cstheme="minorHAnsi"/>
          <w:sz w:val="24"/>
          <w:szCs w:val="24"/>
          <w:bdr w:val="none" w:sz="0" w:space="0" w:color="auto" w:frame="1"/>
          <w:shd w:val="clear" w:color="auto" w:fill="FFFFFF"/>
          <w:lang w:eastAsia="en-IE"/>
        </w:rPr>
        <w:t xml:space="preserve"> key purpose is </w:t>
      </w:r>
      <w:r w:rsidR="00BD3835" w:rsidRPr="005345B2">
        <w:rPr>
          <w:rFonts w:eastAsia="Times New Roman" w:cstheme="minorHAnsi"/>
          <w:sz w:val="24"/>
          <w:szCs w:val="24"/>
          <w:bdr w:val="none" w:sz="0" w:space="0" w:color="auto" w:frame="1"/>
          <w:shd w:val="clear" w:color="auto" w:fill="FFFFFF"/>
          <w:lang w:eastAsia="en-IE"/>
        </w:rPr>
        <w:t xml:space="preserve">to </w:t>
      </w:r>
      <w:r w:rsidR="00940F22">
        <w:rPr>
          <w:rFonts w:eastAsia="Times New Roman" w:cstheme="minorHAnsi"/>
          <w:sz w:val="24"/>
          <w:szCs w:val="24"/>
          <w:bdr w:val="none" w:sz="0" w:space="0" w:color="auto" w:frame="1"/>
          <w:shd w:val="clear" w:color="auto" w:fill="FFFFFF"/>
          <w:lang w:eastAsia="en-IE"/>
        </w:rPr>
        <w:t xml:space="preserve">assist in fulfilling WSI’s mission of education and </w:t>
      </w:r>
      <w:r w:rsidR="004620CD">
        <w:rPr>
          <w:rFonts w:eastAsia="Times New Roman" w:cstheme="minorHAnsi"/>
          <w:sz w:val="24"/>
          <w:szCs w:val="24"/>
          <w:bdr w:val="none" w:sz="0" w:space="0" w:color="auto" w:frame="1"/>
          <w:shd w:val="clear" w:color="auto" w:fill="FFFFFF"/>
          <w:lang w:eastAsia="en-IE"/>
        </w:rPr>
        <w:t>lifesaving</w:t>
      </w:r>
      <w:r w:rsidR="00940F22">
        <w:rPr>
          <w:rFonts w:eastAsia="Times New Roman" w:cstheme="minorHAnsi"/>
          <w:sz w:val="24"/>
          <w:szCs w:val="24"/>
          <w:bdr w:val="none" w:sz="0" w:space="0" w:color="auto" w:frame="1"/>
          <w:shd w:val="clear" w:color="auto" w:fill="FFFFFF"/>
          <w:lang w:eastAsia="en-IE"/>
        </w:rPr>
        <w:t xml:space="preserve"> activities.  The Education Officer does this </w:t>
      </w:r>
      <w:r w:rsidR="00FD4A19">
        <w:rPr>
          <w:rFonts w:eastAsia="Times New Roman" w:cstheme="minorHAnsi"/>
          <w:sz w:val="24"/>
          <w:szCs w:val="24"/>
          <w:bdr w:val="none" w:sz="0" w:space="0" w:color="auto" w:frame="1"/>
          <w:shd w:val="clear" w:color="auto" w:fill="FFFFFF"/>
          <w:lang w:eastAsia="en-IE"/>
        </w:rPr>
        <w:t xml:space="preserve">primarily </w:t>
      </w:r>
      <w:r w:rsidR="00940F22">
        <w:rPr>
          <w:rFonts w:eastAsia="Times New Roman" w:cstheme="minorHAnsi"/>
          <w:sz w:val="24"/>
          <w:szCs w:val="24"/>
          <w:bdr w:val="none" w:sz="0" w:space="0" w:color="auto" w:frame="1"/>
          <w:shd w:val="clear" w:color="auto" w:fill="FFFFFF"/>
          <w:lang w:eastAsia="en-IE"/>
        </w:rPr>
        <w:t xml:space="preserve">by assisting the </w:t>
      </w:r>
      <w:r w:rsidR="004951E7" w:rsidRPr="004951E7">
        <w:rPr>
          <w:rFonts w:eastAsia="Times New Roman" w:cstheme="minorHAnsi"/>
          <w:sz w:val="24"/>
          <w:szCs w:val="24"/>
          <w:bdr w:val="none" w:sz="0" w:space="0" w:color="auto" w:frame="1"/>
          <w:shd w:val="clear" w:color="auto" w:fill="FFFFFF"/>
          <w:lang w:eastAsia="en-IE"/>
        </w:rPr>
        <w:t xml:space="preserve">Development Executive – Education and Sport, or in the absence of the Development Executive, </w:t>
      </w:r>
      <w:r w:rsidR="004951E7">
        <w:rPr>
          <w:rFonts w:eastAsia="Times New Roman" w:cstheme="minorHAnsi"/>
          <w:sz w:val="24"/>
          <w:szCs w:val="24"/>
          <w:bdr w:val="none" w:sz="0" w:space="0" w:color="auto" w:frame="1"/>
          <w:shd w:val="clear" w:color="auto" w:fill="FFFFFF"/>
          <w:lang w:eastAsia="en-IE"/>
        </w:rPr>
        <w:t xml:space="preserve">assisting </w:t>
      </w:r>
      <w:r w:rsidR="004951E7" w:rsidRPr="004951E7">
        <w:rPr>
          <w:rFonts w:eastAsia="Times New Roman" w:cstheme="minorHAnsi"/>
          <w:sz w:val="24"/>
          <w:szCs w:val="24"/>
          <w:bdr w:val="none" w:sz="0" w:space="0" w:color="auto" w:frame="1"/>
          <w:shd w:val="clear" w:color="auto" w:fill="FFFFFF"/>
          <w:lang w:eastAsia="en-IE"/>
        </w:rPr>
        <w:t>the Deputy CEO</w:t>
      </w:r>
      <w:r w:rsidR="00FD4A19">
        <w:rPr>
          <w:rFonts w:eastAsia="Times New Roman" w:cstheme="minorHAnsi"/>
          <w:sz w:val="24"/>
          <w:szCs w:val="24"/>
          <w:bdr w:val="none" w:sz="0" w:space="0" w:color="auto" w:frame="1"/>
          <w:shd w:val="clear" w:color="auto" w:fill="FFFFFF"/>
          <w:lang w:eastAsia="en-IE"/>
        </w:rPr>
        <w:t xml:space="preserve"> in key training and administrative </w:t>
      </w:r>
      <w:r w:rsidR="00017607">
        <w:rPr>
          <w:rFonts w:eastAsia="Times New Roman" w:cstheme="minorHAnsi"/>
          <w:sz w:val="24"/>
          <w:szCs w:val="24"/>
          <w:bdr w:val="none" w:sz="0" w:space="0" w:color="auto" w:frame="1"/>
          <w:shd w:val="clear" w:color="auto" w:fill="FFFFFF"/>
          <w:lang w:eastAsia="en-IE"/>
        </w:rPr>
        <w:t>functions</w:t>
      </w:r>
      <w:r w:rsidR="004951E7">
        <w:rPr>
          <w:rFonts w:eastAsia="Times New Roman" w:cstheme="minorHAnsi"/>
          <w:sz w:val="24"/>
          <w:szCs w:val="24"/>
          <w:bdr w:val="none" w:sz="0" w:space="0" w:color="auto" w:frame="1"/>
          <w:shd w:val="clear" w:color="auto" w:fill="FFFFFF"/>
          <w:lang w:eastAsia="en-IE"/>
        </w:rPr>
        <w:t>.</w:t>
      </w:r>
      <w:r w:rsidR="00017607">
        <w:rPr>
          <w:rFonts w:eastAsia="Times New Roman" w:cstheme="minorHAnsi"/>
          <w:sz w:val="24"/>
          <w:szCs w:val="24"/>
          <w:bdr w:val="none" w:sz="0" w:space="0" w:color="auto" w:frame="1"/>
          <w:shd w:val="clear" w:color="auto" w:fill="FFFFFF"/>
          <w:lang w:eastAsia="en-IE"/>
        </w:rPr>
        <w:t xml:space="preserve"> </w:t>
      </w:r>
      <w:r w:rsidR="004951E7">
        <w:rPr>
          <w:rFonts w:eastAsia="Times New Roman" w:cstheme="minorHAnsi"/>
          <w:sz w:val="24"/>
          <w:szCs w:val="24"/>
          <w:bdr w:val="none" w:sz="0" w:space="0" w:color="auto" w:frame="1"/>
          <w:shd w:val="clear" w:color="auto" w:fill="FFFFFF"/>
          <w:lang w:eastAsia="en-IE"/>
        </w:rPr>
        <w:t>The Clerical Officer</w:t>
      </w:r>
      <w:r w:rsidR="00FD4A19">
        <w:rPr>
          <w:rFonts w:eastAsia="Times New Roman" w:cstheme="minorHAnsi"/>
          <w:sz w:val="24"/>
          <w:szCs w:val="24"/>
          <w:bdr w:val="none" w:sz="0" w:space="0" w:color="auto" w:frame="1"/>
          <w:shd w:val="clear" w:color="auto" w:fill="FFFFFF"/>
          <w:lang w:eastAsia="en-IE"/>
        </w:rPr>
        <w:t xml:space="preserve"> </w:t>
      </w:r>
      <w:r w:rsidR="007254E9">
        <w:rPr>
          <w:rFonts w:eastAsia="Times New Roman" w:cstheme="minorHAnsi"/>
          <w:sz w:val="24"/>
          <w:szCs w:val="24"/>
          <w:bdr w:val="none" w:sz="0" w:space="0" w:color="auto" w:frame="1"/>
          <w:shd w:val="clear" w:color="auto" w:fill="FFFFFF"/>
          <w:lang w:eastAsia="en-IE"/>
        </w:rPr>
        <w:t>will</w:t>
      </w:r>
      <w:r w:rsidR="00FD4A19">
        <w:rPr>
          <w:rFonts w:eastAsia="Times New Roman" w:cstheme="minorHAnsi"/>
          <w:sz w:val="24"/>
          <w:szCs w:val="24"/>
          <w:bdr w:val="none" w:sz="0" w:space="0" w:color="auto" w:frame="1"/>
          <w:shd w:val="clear" w:color="auto" w:fill="FFFFFF"/>
          <w:lang w:eastAsia="en-IE"/>
        </w:rPr>
        <w:t xml:space="preserve"> also be called upon to assist other Team members </w:t>
      </w:r>
      <w:r w:rsidR="007254E9">
        <w:rPr>
          <w:rFonts w:eastAsia="Times New Roman" w:cstheme="minorHAnsi"/>
          <w:sz w:val="24"/>
          <w:szCs w:val="24"/>
          <w:bdr w:val="none" w:sz="0" w:space="0" w:color="auto" w:frame="1"/>
          <w:shd w:val="clear" w:color="auto" w:fill="FFFFFF"/>
          <w:lang w:eastAsia="en-IE"/>
        </w:rPr>
        <w:t>as required</w:t>
      </w:r>
      <w:r w:rsidR="00FD4A19">
        <w:rPr>
          <w:rFonts w:eastAsia="Times New Roman" w:cstheme="minorHAnsi"/>
          <w:sz w:val="24"/>
          <w:szCs w:val="24"/>
          <w:bdr w:val="none" w:sz="0" w:space="0" w:color="auto" w:frame="1"/>
          <w:shd w:val="clear" w:color="auto" w:fill="FFFFFF"/>
          <w:lang w:eastAsia="en-IE"/>
        </w:rPr>
        <w:t>.</w:t>
      </w:r>
    </w:p>
    <w:p w14:paraId="220E2C62" w14:textId="77777777" w:rsidR="00ED1763" w:rsidRDefault="00ED1763" w:rsidP="007A3BC1">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2C7F192C" w14:textId="77777777" w:rsidR="007A6AEC" w:rsidRPr="005345B2" w:rsidRDefault="007A6AEC" w:rsidP="007A6AEC">
      <w:pPr>
        <w:spacing w:after="0" w:line="240" w:lineRule="auto"/>
        <w:textAlignment w:val="baseline"/>
        <w:rPr>
          <w:rFonts w:eastAsia="Times New Roman" w:cstheme="minorHAnsi"/>
          <w:b/>
          <w:sz w:val="24"/>
          <w:szCs w:val="24"/>
          <w:u w:val="single"/>
          <w:bdr w:val="none" w:sz="0" w:space="0" w:color="auto" w:frame="1"/>
          <w:shd w:val="clear" w:color="auto" w:fill="FFFFFF"/>
          <w:lang w:eastAsia="en-IE"/>
        </w:rPr>
      </w:pPr>
      <w:r w:rsidRPr="005345B2">
        <w:rPr>
          <w:rFonts w:eastAsia="Times New Roman" w:cstheme="minorHAnsi"/>
          <w:b/>
          <w:sz w:val="24"/>
          <w:szCs w:val="24"/>
          <w:u w:val="single"/>
          <w:bdr w:val="none" w:sz="0" w:space="0" w:color="auto" w:frame="1"/>
          <w:shd w:val="clear" w:color="auto" w:fill="FFFFFF"/>
          <w:lang w:eastAsia="en-IE"/>
        </w:rPr>
        <w:t>K</w:t>
      </w:r>
      <w:r w:rsidRPr="005345B2">
        <w:rPr>
          <w:rFonts w:eastAsia="Times New Roman" w:cstheme="minorHAnsi"/>
          <w:b/>
          <w:bCs/>
          <w:sz w:val="24"/>
          <w:szCs w:val="24"/>
          <w:u w:val="single"/>
          <w:bdr w:val="none" w:sz="0" w:space="0" w:color="auto" w:frame="1"/>
          <w:shd w:val="clear" w:color="auto" w:fill="FFFFFF"/>
          <w:lang w:eastAsia="en-IE"/>
        </w:rPr>
        <w:t>ey Responsibilities:</w:t>
      </w:r>
    </w:p>
    <w:p w14:paraId="22F56628" w14:textId="20F9E7C7" w:rsidR="007A6AEC" w:rsidRDefault="007A6AEC" w:rsidP="007A6AEC">
      <w:pPr>
        <w:spacing w:after="0" w:line="240" w:lineRule="auto"/>
        <w:textAlignment w:val="baseline"/>
        <w:rPr>
          <w:rFonts w:eastAsia="Times New Roman" w:cstheme="minorHAnsi"/>
          <w:b/>
          <w:bCs/>
          <w:sz w:val="24"/>
          <w:szCs w:val="24"/>
          <w:bdr w:val="none" w:sz="0" w:space="0" w:color="auto" w:frame="1"/>
          <w:shd w:val="clear" w:color="auto" w:fill="FFFFFF"/>
          <w:lang w:eastAsia="en-IE"/>
        </w:rPr>
      </w:pPr>
      <w:r>
        <w:rPr>
          <w:rFonts w:eastAsia="Times New Roman" w:cstheme="minorHAnsi"/>
          <w:b/>
          <w:bCs/>
          <w:sz w:val="24"/>
          <w:szCs w:val="24"/>
          <w:bdr w:val="none" w:sz="0" w:space="0" w:color="auto" w:frame="1"/>
          <w:shd w:val="clear" w:color="auto" w:fill="FFFFFF"/>
          <w:lang w:eastAsia="en-IE"/>
        </w:rPr>
        <w:t xml:space="preserve">Tasks </w:t>
      </w:r>
      <w:r w:rsidR="007254E9">
        <w:rPr>
          <w:rFonts w:eastAsia="Times New Roman" w:cstheme="minorHAnsi"/>
          <w:b/>
          <w:bCs/>
          <w:sz w:val="24"/>
          <w:szCs w:val="24"/>
          <w:bdr w:val="none" w:sz="0" w:space="0" w:color="auto" w:frame="1"/>
          <w:shd w:val="clear" w:color="auto" w:fill="FFFFFF"/>
          <w:lang w:eastAsia="en-IE"/>
        </w:rPr>
        <w:t>i</w:t>
      </w:r>
      <w:r>
        <w:rPr>
          <w:rFonts w:eastAsia="Times New Roman" w:cstheme="minorHAnsi"/>
          <w:b/>
          <w:bCs/>
          <w:sz w:val="24"/>
          <w:szCs w:val="24"/>
          <w:bdr w:val="none" w:sz="0" w:space="0" w:color="auto" w:frame="1"/>
          <w:shd w:val="clear" w:color="auto" w:fill="FFFFFF"/>
          <w:lang w:eastAsia="en-IE"/>
        </w:rPr>
        <w:t>nclude the following: (Please note this list is not definitive nor restrictive)</w:t>
      </w:r>
    </w:p>
    <w:p w14:paraId="3B5CD6B6" w14:textId="77777777" w:rsidR="007A6AEC" w:rsidRPr="005345B2"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73A5D736" w14:textId="45040289"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r>
      <w:r w:rsidR="007254E9" w:rsidRPr="007254E9">
        <w:rPr>
          <w:rFonts w:eastAsia="Times New Roman" w:cstheme="minorHAnsi"/>
          <w:color w:val="000000" w:themeColor="text1"/>
          <w:sz w:val="24"/>
          <w:szCs w:val="24"/>
          <w:bdr w:val="none" w:sz="0" w:space="0" w:color="auto" w:frame="1"/>
          <w:shd w:val="clear" w:color="auto" w:fill="FFFFFF"/>
          <w:lang w:eastAsia="en-IE"/>
        </w:rPr>
        <w:t>Develop</w:t>
      </w:r>
      <w:r w:rsidRPr="00993297">
        <w:rPr>
          <w:rFonts w:eastAsia="Times New Roman" w:cstheme="minorHAnsi"/>
          <w:sz w:val="24"/>
          <w:szCs w:val="24"/>
          <w:bdr w:val="none" w:sz="0" w:space="0" w:color="auto" w:frame="1"/>
          <w:shd w:val="clear" w:color="auto" w:fill="FFFFFF"/>
          <w:lang w:eastAsia="en-IE"/>
        </w:rPr>
        <w:t>, coordina</w:t>
      </w:r>
      <w:r w:rsidR="007254E9">
        <w:rPr>
          <w:rFonts w:eastAsia="Times New Roman" w:cstheme="minorHAnsi"/>
          <w:sz w:val="24"/>
          <w:szCs w:val="24"/>
          <w:bdr w:val="none" w:sz="0" w:space="0" w:color="auto" w:frame="1"/>
          <w:shd w:val="clear" w:color="auto" w:fill="FFFFFF"/>
          <w:lang w:eastAsia="en-IE"/>
        </w:rPr>
        <w:t>te</w:t>
      </w:r>
      <w:r w:rsidRPr="00993297">
        <w:rPr>
          <w:rFonts w:eastAsia="Times New Roman" w:cstheme="minorHAnsi"/>
          <w:sz w:val="24"/>
          <w:szCs w:val="24"/>
          <w:bdr w:val="none" w:sz="0" w:space="0" w:color="auto" w:frame="1"/>
          <w:shd w:val="clear" w:color="auto" w:fill="FFFFFF"/>
          <w:lang w:eastAsia="en-IE"/>
        </w:rPr>
        <w:t>, and deliver of the promotion of WSI Education Programmes, workshops and camps to schools, institutions, organisations, aquatic facilities and WSI Water Safety Area Committees.</w:t>
      </w:r>
    </w:p>
    <w:p w14:paraId="3C3E1D51" w14:textId="00F445E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r>
      <w:r w:rsidR="007254E9">
        <w:rPr>
          <w:rFonts w:eastAsia="Times New Roman" w:cstheme="minorHAnsi"/>
          <w:sz w:val="24"/>
          <w:szCs w:val="24"/>
          <w:bdr w:val="none" w:sz="0" w:space="0" w:color="auto" w:frame="1"/>
          <w:shd w:val="clear" w:color="auto" w:fill="FFFFFF"/>
          <w:lang w:eastAsia="en-IE"/>
        </w:rPr>
        <w:t>Create</w:t>
      </w:r>
      <w:r w:rsidRPr="00993297">
        <w:rPr>
          <w:rFonts w:eastAsia="Times New Roman" w:cstheme="minorHAnsi"/>
          <w:sz w:val="24"/>
          <w:szCs w:val="24"/>
          <w:bdr w:val="none" w:sz="0" w:space="0" w:color="auto" w:frame="1"/>
          <w:shd w:val="clear" w:color="auto" w:fill="FFFFFF"/>
          <w:lang w:eastAsia="en-IE"/>
        </w:rPr>
        <w:t xml:space="preserve"> content for a variety of programmes, including publications, social media, and other digital platforms.</w:t>
      </w:r>
    </w:p>
    <w:p w14:paraId="35F77914" w14:textId="590F51F2"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r>
      <w:r w:rsidR="007254E9">
        <w:rPr>
          <w:rFonts w:eastAsia="Times New Roman" w:cstheme="minorHAnsi"/>
          <w:sz w:val="24"/>
          <w:szCs w:val="24"/>
          <w:bdr w:val="none" w:sz="0" w:space="0" w:color="auto" w:frame="1"/>
          <w:shd w:val="clear" w:color="auto" w:fill="FFFFFF"/>
          <w:lang w:eastAsia="en-IE"/>
        </w:rPr>
        <w:t>Manage relevant</w:t>
      </w:r>
      <w:r w:rsidRPr="00993297">
        <w:rPr>
          <w:rFonts w:eastAsia="Times New Roman" w:cstheme="minorHAnsi"/>
          <w:sz w:val="24"/>
          <w:szCs w:val="24"/>
          <w:bdr w:val="none" w:sz="0" w:space="0" w:color="auto" w:frame="1"/>
          <w:shd w:val="clear" w:color="auto" w:fill="FFFFFF"/>
          <w:lang w:eastAsia="en-IE"/>
        </w:rPr>
        <w:t xml:space="preserve"> online platforms and administration for a variety of programmes, including publications, social media, and other digital platforms.</w:t>
      </w:r>
    </w:p>
    <w:p w14:paraId="71ECC722"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r>
      <w:r w:rsidRPr="007254E9">
        <w:rPr>
          <w:rFonts w:eastAsia="Times New Roman" w:cstheme="minorHAnsi"/>
          <w:sz w:val="24"/>
          <w:szCs w:val="24"/>
          <w:bdr w:val="none" w:sz="0" w:space="0" w:color="auto" w:frame="1"/>
          <w:shd w:val="clear" w:color="auto" w:fill="FFFFFF"/>
          <w:lang w:eastAsia="en-IE"/>
        </w:rPr>
        <w:t>Assist</w:t>
      </w:r>
      <w:r w:rsidRPr="00993297">
        <w:rPr>
          <w:rFonts w:eastAsia="Times New Roman" w:cstheme="minorHAnsi"/>
          <w:sz w:val="24"/>
          <w:szCs w:val="24"/>
          <w:bdr w:val="none" w:sz="0" w:space="0" w:color="auto" w:frame="1"/>
          <w:shd w:val="clear" w:color="auto" w:fill="FFFFFF"/>
          <w:lang w:eastAsia="en-IE"/>
        </w:rPr>
        <w:t xml:space="preserve"> in the development and management of e-learning courses &amp; programmes to ensure quality water safety training is available to all regardless of location.</w:t>
      </w:r>
    </w:p>
    <w:p w14:paraId="23A05F83" w14:textId="2395F89E" w:rsidR="007A6AEC" w:rsidRPr="00993297"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 xml:space="preserve">Maintain and update sections of Water Safety Ireland’s websites and </w:t>
      </w:r>
      <w:proofErr w:type="spellStart"/>
      <w:r w:rsidRPr="00993297">
        <w:rPr>
          <w:rFonts w:eastAsia="Times New Roman" w:cstheme="minorHAnsi"/>
          <w:sz w:val="24"/>
          <w:szCs w:val="24"/>
          <w:bdr w:val="none" w:sz="0" w:space="0" w:color="auto" w:frame="1"/>
          <w:shd w:val="clear" w:color="auto" w:fill="FFFFFF"/>
          <w:lang w:eastAsia="en-IE"/>
        </w:rPr>
        <w:t>moodles</w:t>
      </w:r>
      <w:proofErr w:type="spellEnd"/>
      <w:r w:rsidRPr="00993297">
        <w:rPr>
          <w:rFonts w:eastAsia="Times New Roman" w:cstheme="minorHAnsi"/>
          <w:sz w:val="24"/>
          <w:szCs w:val="24"/>
          <w:bdr w:val="none" w:sz="0" w:space="0" w:color="auto" w:frame="1"/>
          <w:shd w:val="clear" w:color="auto" w:fill="FFFFFF"/>
          <w:lang w:eastAsia="en-IE"/>
        </w:rPr>
        <w:t>.</w:t>
      </w:r>
    </w:p>
    <w:p w14:paraId="5A7CD751" w14:textId="77777777" w:rsidR="007A6AEC" w:rsidRPr="00993297"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 xml:space="preserve">Coordinating WSI’s training course delivery </w:t>
      </w:r>
    </w:p>
    <w:p w14:paraId="025D1725" w14:textId="77777777" w:rsidR="007A6AEC" w:rsidRPr="00993297"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Deliver induction and ongoing support training</w:t>
      </w:r>
      <w:r>
        <w:rPr>
          <w:rFonts w:eastAsia="Times New Roman" w:cstheme="minorHAnsi"/>
          <w:sz w:val="24"/>
          <w:szCs w:val="24"/>
          <w:bdr w:val="none" w:sz="0" w:space="0" w:color="auto" w:frame="1"/>
          <w:shd w:val="clear" w:color="auto" w:fill="FFFFFF"/>
          <w:lang w:eastAsia="en-IE"/>
        </w:rPr>
        <w:t xml:space="preserve"> to volunteers</w:t>
      </w:r>
      <w:r w:rsidRPr="00993297">
        <w:rPr>
          <w:rFonts w:eastAsia="Times New Roman" w:cstheme="minorHAnsi"/>
          <w:sz w:val="24"/>
          <w:szCs w:val="24"/>
          <w:bdr w:val="none" w:sz="0" w:space="0" w:color="auto" w:frame="1"/>
          <w:shd w:val="clear" w:color="auto" w:fill="FFFFFF"/>
          <w:lang w:eastAsia="en-IE"/>
        </w:rPr>
        <w:t>.</w:t>
      </w:r>
    </w:p>
    <w:p w14:paraId="484D9C51"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Administrative support of WSI Education programmes to include the dispatch of certificates and maintenance of related certificate databases.</w:t>
      </w:r>
    </w:p>
    <w:p w14:paraId="647299E8"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Provision of follow up support to educators, pupils, and aquatic facilities to sustain and develop their programmes.</w:t>
      </w:r>
    </w:p>
    <w:p w14:paraId="1B8738E4"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 xml:space="preserve">Maintain relationships with a variety of internal and external stakeholders, including, but not limited to:  Water Safety Area Committees (WSAC), Water Safety Development Officers, Lifesaving Training Centres, outdoor adventure centres, </w:t>
      </w:r>
      <w:proofErr w:type="gramStart"/>
      <w:r w:rsidRPr="00993297">
        <w:rPr>
          <w:rFonts w:eastAsia="Times New Roman" w:cstheme="minorHAnsi"/>
          <w:sz w:val="24"/>
          <w:szCs w:val="24"/>
          <w:bdr w:val="none" w:sz="0" w:space="0" w:color="auto" w:frame="1"/>
          <w:shd w:val="clear" w:color="auto" w:fill="FFFFFF"/>
          <w:lang w:eastAsia="en-IE"/>
        </w:rPr>
        <w:t>An</w:t>
      </w:r>
      <w:proofErr w:type="gramEnd"/>
      <w:r w:rsidRPr="00993297">
        <w:rPr>
          <w:rFonts w:eastAsia="Times New Roman" w:cstheme="minorHAnsi"/>
          <w:sz w:val="24"/>
          <w:szCs w:val="24"/>
          <w:bdr w:val="none" w:sz="0" w:space="0" w:color="auto" w:frame="1"/>
          <w:shd w:val="clear" w:color="auto" w:fill="FFFFFF"/>
          <w:lang w:eastAsia="en-IE"/>
        </w:rPr>
        <w:t xml:space="preserve"> Garda Siochana, Scouting Ireland, National Maritime College, Education Centres, I Teacher Education Centres</w:t>
      </w:r>
    </w:p>
    <w:p w14:paraId="2D9E53FA"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Assist with the promotion of WSI Summer Weeks and Winter Training programmes, Primary and Post Primary Water Safety, Early Years Water Safety, and other internal courses.</w:t>
      </w:r>
    </w:p>
    <w:p w14:paraId="2E086CCC" w14:textId="178B3095"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Support and/or attend any relevant internal and external</w:t>
      </w:r>
      <w:r w:rsidR="007254E9">
        <w:rPr>
          <w:rFonts w:eastAsia="Times New Roman" w:cstheme="minorHAnsi"/>
          <w:sz w:val="24"/>
          <w:szCs w:val="24"/>
          <w:bdr w:val="none" w:sz="0" w:space="0" w:color="auto" w:frame="1"/>
          <w:shd w:val="clear" w:color="auto" w:fill="FFFFFF"/>
          <w:lang w:eastAsia="en-IE"/>
        </w:rPr>
        <w:t xml:space="preserve"> meetings such as Commission meetings,</w:t>
      </w:r>
      <w:r w:rsidRPr="00993297">
        <w:rPr>
          <w:rFonts w:eastAsia="Times New Roman" w:cstheme="minorHAnsi"/>
          <w:sz w:val="24"/>
          <w:szCs w:val="24"/>
          <w:bdr w:val="none" w:sz="0" w:space="0" w:color="auto" w:frame="1"/>
          <w:shd w:val="clear" w:color="auto" w:fill="FFFFFF"/>
          <w:lang w:eastAsia="en-IE"/>
        </w:rPr>
        <w:t xml:space="preserve"> national conferences, exhibitions, and ceremonies.</w:t>
      </w:r>
    </w:p>
    <w:p w14:paraId="144292D2"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Provide administrative support to educational projects from various WSI commissions.</w:t>
      </w:r>
    </w:p>
    <w:p w14:paraId="59074B6B" w14:textId="18DB8254"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lastRenderedPageBreak/>
        <w:t>•</w:t>
      </w:r>
      <w:r w:rsidRPr="00993297">
        <w:rPr>
          <w:rFonts w:eastAsia="Times New Roman" w:cstheme="minorHAnsi"/>
          <w:sz w:val="24"/>
          <w:szCs w:val="24"/>
          <w:bdr w:val="none" w:sz="0" w:space="0" w:color="auto" w:frame="1"/>
          <w:shd w:val="clear" w:color="auto" w:fill="FFFFFF"/>
          <w:lang w:eastAsia="en-IE"/>
        </w:rPr>
        <w:tab/>
        <w:t>Support WSI’s response to any education queries, ensuring all relevant stakeholder replies are included as appropriate, in a professional and prompt manner.</w:t>
      </w:r>
    </w:p>
    <w:p w14:paraId="07E52C81" w14:textId="77777777" w:rsidR="007A6AEC" w:rsidRPr="00993297" w:rsidRDefault="007A6AEC" w:rsidP="007A6AEC">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Assist in the drafting of reports and updates for the WSI Management, Board and relevant Councils when required.</w:t>
      </w:r>
    </w:p>
    <w:p w14:paraId="4291DDA4" w14:textId="2131215A" w:rsidR="006B0066" w:rsidRDefault="007A6AEC" w:rsidP="006B0066">
      <w:pPr>
        <w:spacing w:after="0" w:line="240" w:lineRule="auto"/>
        <w:ind w:left="720" w:hanging="720"/>
        <w:textAlignment w:val="baseline"/>
        <w:rPr>
          <w:rFonts w:eastAsia="Times New Roman" w:cstheme="minorHAnsi"/>
          <w:sz w:val="24"/>
          <w:szCs w:val="24"/>
          <w:bdr w:val="none" w:sz="0" w:space="0" w:color="auto" w:frame="1"/>
          <w:shd w:val="clear" w:color="auto" w:fill="FFFFFF"/>
          <w:lang w:eastAsia="en-IE"/>
        </w:rPr>
      </w:pPr>
      <w:r w:rsidRPr="00993297">
        <w:rPr>
          <w:rFonts w:eastAsia="Times New Roman" w:cstheme="minorHAnsi"/>
          <w:sz w:val="24"/>
          <w:szCs w:val="24"/>
          <w:bdr w:val="none" w:sz="0" w:space="0" w:color="auto" w:frame="1"/>
          <w:shd w:val="clear" w:color="auto" w:fill="FFFFFF"/>
          <w:lang w:eastAsia="en-IE"/>
        </w:rPr>
        <w:t>•</w:t>
      </w:r>
      <w:r w:rsidRPr="00993297">
        <w:rPr>
          <w:rFonts w:eastAsia="Times New Roman" w:cstheme="minorHAnsi"/>
          <w:sz w:val="24"/>
          <w:szCs w:val="24"/>
          <w:bdr w:val="none" w:sz="0" w:space="0" w:color="auto" w:frame="1"/>
          <w:shd w:val="clear" w:color="auto" w:fill="FFFFFF"/>
          <w:lang w:eastAsia="en-IE"/>
        </w:rPr>
        <w:tab/>
        <w:t>Attend training as required.  This may be on site or at an alternate location, in traditional or online formats, and may be within normal working hours or during evenings or weekends.</w:t>
      </w:r>
    </w:p>
    <w:p w14:paraId="6F04F306" w14:textId="77777777" w:rsidR="007A6AEC" w:rsidRPr="005345B2"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2BEC316E" w14:textId="77777777" w:rsidR="007A6AEC" w:rsidRPr="005345B2"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b/>
          <w:bCs/>
          <w:sz w:val="24"/>
          <w:szCs w:val="24"/>
          <w:bdr w:val="none" w:sz="0" w:space="0" w:color="auto" w:frame="1"/>
          <w:shd w:val="clear" w:color="auto" w:fill="FFFFFF"/>
          <w:lang w:eastAsia="en-IE"/>
        </w:rPr>
        <w:t>Health and Safety</w:t>
      </w:r>
    </w:p>
    <w:p w14:paraId="1F31135E" w14:textId="77777777" w:rsidR="007A6AEC" w:rsidRPr="005345B2" w:rsidRDefault="007A6AEC" w:rsidP="007A6AEC">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To report any health and safety issues clearly and promptly to all relevant </w:t>
      </w:r>
      <w:r>
        <w:rPr>
          <w:rFonts w:eastAsia="Times New Roman" w:cstheme="minorHAnsi"/>
          <w:sz w:val="24"/>
          <w:szCs w:val="24"/>
          <w:bdr w:val="none" w:sz="0" w:space="0" w:color="auto" w:frame="1"/>
          <w:shd w:val="clear" w:color="auto" w:fill="FFFFFF"/>
          <w:lang w:eastAsia="en-IE"/>
        </w:rPr>
        <w:t>stakeholders.</w:t>
      </w:r>
    </w:p>
    <w:p w14:paraId="38C0BEC9" w14:textId="3CC16CFF" w:rsidR="007A6AEC" w:rsidRPr="005345B2" w:rsidRDefault="007A6AEC" w:rsidP="007A6AEC">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To attend </w:t>
      </w:r>
      <w:r>
        <w:rPr>
          <w:rFonts w:eastAsia="Times New Roman" w:cstheme="minorHAnsi"/>
          <w:sz w:val="24"/>
          <w:szCs w:val="24"/>
          <w:bdr w:val="none" w:sz="0" w:space="0" w:color="auto" w:frame="1"/>
          <w:shd w:val="clear" w:color="auto" w:fill="FFFFFF"/>
          <w:lang w:eastAsia="en-IE"/>
        </w:rPr>
        <w:t xml:space="preserve">all </w:t>
      </w:r>
      <w:r w:rsidR="00831A2B">
        <w:rPr>
          <w:rFonts w:eastAsia="Times New Roman" w:cstheme="minorHAnsi"/>
          <w:sz w:val="24"/>
          <w:szCs w:val="24"/>
          <w:bdr w:val="none" w:sz="0" w:space="0" w:color="auto" w:frame="1"/>
          <w:shd w:val="clear" w:color="auto" w:fill="FFFFFF"/>
          <w:lang w:eastAsia="en-IE"/>
        </w:rPr>
        <w:t>health and safety training.</w:t>
      </w:r>
    </w:p>
    <w:p w14:paraId="5564035A" w14:textId="77777777" w:rsidR="007A6AEC" w:rsidRPr="002818A8" w:rsidRDefault="007A6AEC" w:rsidP="007A6AEC">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Pr>
          <w:rFonts w:eastAsia="Times New Roman" w:cstheme="minorHAnsi"/>
          <w:sz w:val="24"/>
          <w:szCs w:val="24"/>
          <w:bdr w:val="none" w:sz="0" w:space="0" w:color="auto" w:frame="1"/>
          <w:shd w:val="clear" w:color="auto" w:fill="FFFFFF"/>
          <w:lang w:eastAsia="en-IE"/>
        </w:rPr>
        <w:t>To maintain any continuous training and update any certifications that may be required to successfully complete the responsibilities of the role.</w:t>
      </w:r>
    </w:p>
    <w:p w14:paraId="78E187D5" w14:textId="77777777" w:rsidR="007A6AEC" w:rsidRPr="005345B2" w:rsidRDefault="007A6AEC" w:rsidP="007A6AEC">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To immediately attend to all accidents or incidents, ensuring that appropriately trained first aider is called if necessary and that all accidents and incidents are accurately and promptly reported to the Health and Safety Officer on the appropriate form. </w:t>
      </w:r>
    </w:p>
    <w:p w14:paraId="7F24E50B" w14:textId="77777777" w:rsidR="007A6AEC" w:rsidRPr="005345B2"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4573E223" w14:textId="77777777" w:rsidR="007A6AEC" w:rsidRPr="005345B2" w:rsidRDefault="007A6AEC" w:rsidP="007A6AEC">
      <w:pPr>
        <w:spacing w:after="0" w:line="240" w:lineRule="auto"/>
        <w:textAlignment w:val="baseline"/>
        <w:rPr>
          <w:rFonts w:eastAsia="Times New Roman" w:cstheme="minorHAnsi"/>
          <w:b/>
          <w:bCs/>
          <w:sz w:val="24"/>
          <w:szCs w:val="24"/>
          <w:bdr w:val="none" w:sz="0" w:space="0" w:color="auto" w:frame="1"/>
          <w:shd w:val="clear" w:color="auto" w:fill="FFFFFF"/>
          <w:lang w:eastAsia="en-IE"/>
        </w:rPr>
      </w:pPr>
      <w:bookmarkStart w:id="0" w:name="_Hlk534275580"/>
      <w:r w:rsidRPr="005345B2">
        <w:rPr>
          <w:rFonts w:eastAsia="Times New Roman" w:cstheme="minorHAnsi"/>
          <w:b/>
          <w:bCs/>
          <w:sz w:val="24"/>
          <w:szCs w:val="24"/>
          <w:bdr w:val="none" w:sz="0" w:space="0" w:color="auto" w:frame="1"/>
          <w:shd w:val="clear" w:color="auto" w:fill="FFFFFF"/>
          <w:lang w:eastAsia="en-IE"/>
        </w:rPr>
        <w:t>Customer Care</w:t>
      </w:r>
    </w:p>
    <w:bookmarkEnd w:id="0"/>
    <w:p w14:paraId="09B73E65" w14:textId="77777777" w:rsidR="007A6AEC" w:rsidRPr="005345B2"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To be professional, courteous, and positive in all dealings with</w:t>
      </w:r>
      <w:r>
        <w:rPr>
          <w:rFonts w:eastAsia="Times New Roman" w:cstheme="minorHAnsi"/>
          <w:sz w:val="24"/>
          <w:szCs w:val="24"/>
          <w:bdr w:val="none" w:sz="0" w:space="0" w:color="auto" w:frame="1"/>
          <w:shd w:val="clear" w:color="auto" w:fill="FFFFFF"/>
          <w:lang w:eastAsia="en-IE"/>
        </w:rPr>
        <w:t xml:space="preserve"> all stakeholders.</w:t>
      </w:r>
    </w:p>
    <w:p w14:paraId="55E16ED3" w14:textId="77777777" w:rsidR="007A6AEC" w:rsidRPr="005345B2"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To deal with all customer </w:t>
      </w:r>
      <w:r>
        <w:rPr>
          <w:rFonts w:eastAsia="Times New Roman" w:cstheme="minorHAnsi"/>
          <w:sz w:val="24"/>
          <w:szCs w:val="24"/>
          <w:bdr w:val="none" w:sz="0" w:space="0" w:color="auto" w:frame="1"/>
          <w:shd w:val="clear" w:color="auto" w:fill="FFFFFF"/>
          <w:lang w:eastAsia="en-IE"/>
        </w:rPr>
        <w:t>queries,</w:t>
      </w:r>
      <w:r w:rsidRPr="005345B2">
        <w:rPr>
          <w:rFonts w:eastAsia="Times New Roman" w:cstheme="minorHAnsi"/>
          <w:sz w:val="24"/>
          <w:szCs w:val="24"/>
          <w:bdr w:val="none" w:sz="0" w:space="0" w:color="auto" w:frame="1"/>
          <w:shd w:val="clear" w:color="auto" w:fill="FFFFFF"/>
          <w:lang w:eastAsia="en-IE"/>
        </w:rPr>
        <w:t xml:space="preserve"> concerns or complaints in a prompt, courteous and professional manner</w:t>
      </w:r>
      <w:r>
        <w:rPr>
          <w:rFonts w:eastAsia="Times New Roman" w:cstheme="minorHAnsi"/>
          <w:sz w:val="24"/>
          <w:szCs w:val="24"/>
          <w:bdr w:val="none" w:sz="0" w:space="0" w:color="auto" w:frame="1"/>
          <w:shd w:val="clear" w:color="auto" w:fill="FFFFFF"/>
          <w:lang w:eastAsia="en-IE"/>
        </w:rPr>
        <w:t>.</w:t>
      </w:r>
    </w:p>
    <w:p w14:paraId="44656F17" w14:textId="77777777" w:rsidR="007A6AEC" w:rsidRPr="005345B2"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To inform all relevant </w:t>
      </w:r>
      <w:r>
        <w:rPr>
          <w:rFonts w:eastAsia="Times New Roman" w:cstheme="minorHAnsi"/>
          <w:sz w:val="24"/>
          <w:szCs w:val="24"/>
          <w:bdr w:val="none" w:sz="0" w:space="0" w:color="auto" w:frame="1"/>
          <w:shd w:val="clear" w:color="auto" w:fill="FFFFFF"/>
          <w:lang w:eastAsia="en-IE"/>
        </w:rPr>
        <w:t>stakeholders of any customer</w:t>
      </w:r>
      <w:r w:rsidRPr="005345B2">
        <w:rPr>
          <w:rFonts w:eastAsia="Times New Roman" w:cstheme="minorHAnsi"/>
          <w:sz w:val="24"/>
          <w:szCs w:val="24"/>
          <w:bdr w:val="none" w:sz="0" w:space="0" w:color="auto" w:frame="1"/>
          <w:shd w:val="clear" w:color="auto" w:fill="FFFFFF"/>
          <w:lang w:eastAsia="en-IE"/>
        </w:rPr>
        <w:t xml:space="preserve"> complaints or concerns with a view to learning from the situation and preventing a recurrence.</w:t>
      </w:r>
    </w:p>
    <w:p w14:paraId="0263A86A" w14:textId="40D0D2A9" w:rsidR="007A6AEC"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345B2">
        <w:rPr>
          <w:rFonts w:eastAsia="Times New Roman" w:cstheme="minorHAnsi"/>
          <w:sz w:val="24"/>
          <w:szCs w:val="24"/>
          <w:bdr w:val="none" w:sz="0" w:space="0" w:color="auto" w:frame="1"/>
          <w:shd w:val="clear" w:color="auto" w:fill="FFFFFF"/>
          <w:lang w:eastAsia="en-IE"/>
        </w:rPr>
        <w:t xml:space="preserve">To reflect </w:t>
      </w:r>
      <w:r>
        <w:rPr>
          <w:rFonts w:eastAsia="Times New Roman" w:cstheme="minorHAnsi"/>
          <w:sz w:val="24"/>
          <w:szCs w:val="24"/>
          <w:bdr w:val="none" w:sz="0" w:space="0" w:color="auto" w:frame="1"/>
          <w:shd w:val="clear" w:color="auto" w:fill="FFFFFF"/>
          <w:lang w:eastAsia="en-IE"/>
        </w:rPr>
        <w:t>the values of Water Safety Ireland and Public Service</w:t>
      </w:r>
      <w:r w:rsidRPr="005345B2">
        <w:rPr>
          <w:rFonts w:eastAsia="Times New Roman" w:cstheme="minorHAnsi"/>
          <w:sz w:val="24"/>
          <w:szCs w:val="24"/>
          <w:bdr w:val="none" w:sz="0" w:space="0" w:color="auto" w:frame="1"/>
          <w:shd w:val="clear" w:color="auto" w:fill="FFFFFF"/>
          <w:lang w:eastAsia="en-IE"/>
        </w:rPr>
        <w:t xml:space="preserve"> in every aspect of your role</w:t>
      </w:r>
      <w:r>
        <w:rPr>
          <w:rFonts w:eastAsia="Times New Roman" w:cstheme="minorHAnsi"/>
          <w:sz w:val="24"/>
          <w:szCs w:val="24"/>
          <w:bdr w:val="none" w:sz="0" w:space="0" w:color="auto" w:frame="1"/>
          <w:shd w:val="clear" w:color="auto" w:fill="FFFFFF"/>
          <w:lang w:eastAsia="en-IE"/>
        </w:rPr>
        <w:t>.</w:t>
      </w:r>
    </w:p>
    <w:p w14:paraId="262E6C39" w14:textId="77777777" w:rsidR="001860B1" w:rsidRPr="005345B2" w:rsidRDefault="001860B1" w:rsidP="001860B1">
      <w:p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p>
    <w:p w14:paraId="0FDC58F8" w14:textId="013A878B" w:rsidR="007A3BC1" w:rsidRPr="005345B2" w:rsidRDefault="007A3BC1" w:rsidP="007A3BC1">
      <w:pPr>
        <w:spacing w:after="0" w:line="240" w:lineRule="auto"/>
        <w:textAlignment w:val="baseline"/>
        <w:rPr>
          <w:rFonts w:eastAsia="Times New Roman" w:cstheme="minorHAnsi"/>
          <w:b/>
          <w:bCs/>
          <w:sz w:val="24"/>
          <w:szCs w:val="24"/>
          <w:u w:val="single"/>
          <w:bdr w:val="none" w:sz="0" w:space="0" w:color="auto" w:frame="1"/>
          <w:shd w:val="clear" w:color="auto" w:fill="FFFFFF"/>
          <w:lang w:eastAsia="en-IE"/>
        </w:rPr>
      </w:pPr>
      <w:r w:rsidRPr="005345B2">
        <w:rPr>
          <w:rFonts w:eastAsia="Times New Roman" w:cstheme="minorHAnsi"/>
          <w:b/>
          <w:bCs/>
          <w:sz w:val="24"/>
          <w:szCs w:val="24"/>
          <w:u w:val="single"/>
          <w:bdr w:val="none" w:sz="0" w:space="0" w:color="auto" w:frame="1"/>
          <w:shd w:val="clear" w:color="auto" w:fill="FFFFFF"/>
          <w:lang w:eastAsia="en-IE"/>
        </w:rPr>
        <w:t xml:space="preserve">Key </w:t>
      </w:r>
      <w:r w:rsidR="00271978">
        <w:rPr>
          <w:rFonts w:eastAsia="Times New Roman" w:cstheme="minorHAnsi"/>
          <w:b/>
          <w:bCs/>
          <w:sz w:val="24"/>
          <w:szCs w:val="24"/>
          <w:u w:val="single"/>
          <w:bdr w:val="none" w:sz="0" w:space="0" w:color="auto" w:frame="1"/>
          <w:shd w:val="clear" w:color="auto" w:fill="FFFFFF"/>
          <w:lang w:eastAsia="en-IE"/>
        </w:rPr>
        <w:t>Competencies this Role Requires:</w:t>
      </w:r>
    </w:p>
    <w:p w14:paraId="134DD559" w14:textId="3405F1F4" w:rsidR="007A3BC1" w:rsidRDefault="00017607" w:rsidP="007A3BC1">
      <w:pPr>
        <w:pStyle w:val="ListParagraph"/>
        <w:numPr>
          <w:ilvl w:val="0"/>
          <w:numId w:val="12"/>
        </w:numPr>
        <w:rPr>
          <w:rFonts w:eastAsia="Times New Roman" w:cstheme="minorHAnsi"/>
          <w:bCs/>
          <w:sz w:val="24"/>
          <w:szCs w:val="24"/>
          <w:lang w:eastAsia="en-IE"/>
        </w:rPr>
      </w:pPr>
      <w:r>
        <w:rPr>
          <w:rFonts w:eastAsia="Times New Roman" w:cstheme="minorHAnsi"/>
          <w:b/>
          <w:bCs/>
          <w:sz w:val="24"/>
          <w:szCs w:val="24"/>
          <w:lang w:eastAsia="en-IE"/>
        </w:rPr>
        <w:t>Teamwork</w:t>
      </w:r>
      <w:r w:rsidR="007A3BC1" w:rsidRPr="005345B2">
        <w:rPr>
          <w:rFonts w:eastAsia="Times New Roman" w:cstheme="minorHAnsi"/>
          <w:b/>
          <w:bCs/>
          <w:sz w:val="24"/>
          <w:szCs w:val="24"/>
          <w:lang w:eastAsia="en-IE"/>
        </w:rPr>
        <w:t xml:space="preserve"> - </w:t>
      </w:r>
      <w:r w:rsidR="007A3BC1" w:rsidRPr="005345B2">
        <w:rPr>
          <w:rFonts w:eastAsia="Times New Roman" w:cstheme="minorHAnsi"/>
          <w:bCs/>
          <w:sz w:val="24"/>
          <w:szCs w:val="24"/>
          <w:lang w:eastAsia="en-IE"/>
        </w:rPr>
        <w:t xml:space="preserve">A key </w:t>
      </w:r>
      <w:r w:rsidR="00FD4A19">
        <w:rPr>
          <w:rFonts w:eastAsia="Times New Roman" w:cstheme="minorHAnsi"/>
          <w:bCs/>
          <w:sz w:val="24"/>
          <w:szCs w:val="24"/>
          <w:lang w:eastAsia="en-IE"/>
        </w:rPr>
        <w:t>competency</w:t>
      </w:r>
      <w:r w:rsidR="007A3BC1" w:rsidRPr="005345B2">
        <w:rPr>
          <w:rFonts w:eastAsia="Times New Roman" w:cstheme="minorHAnsi"/>
          <w:bCs/>
          <w:sz w:val="24"/>
          <w:szCs w:val="24"/>
          <w:lang w:eastAsia="en-IE"/>
        </w:rPr>
        <w:t xml:space="preserve"> of this role is </w:t>
      </w:r>
      <w:r w:rsidR="00FD4A19">
        <w:rPr>
          <w:rFonts w:eastAsia="Times New Roman" w:cstheme="minorHAnsi"/>
          <w:bCs/>
          <w:sz w:val="24"/>
          <w:szCs w:val="24"/>
          <w:lang w:eastAsia="en-IE"/>
        </w:rPr>
        <w:t xml:space="preserve">teamwork.  This is demonstrated by: </w:t>
      </w:r>
    </w:p>
    <w:p w14:paraId="00B0FBDD" w14:textId="48C59C74" w:rsidR="00FD4A19" w:rsidRPr="00FD4A19" w:rsidRDefault="00FD4A19" w:rsidP="00FD4A19">
      <w:pPr>
        <w:pStyle w:val="ListParagraph"/>
        <w:numPr>
          <w:ilvl w:val="0"/>
          <w:numId w:val="13"/>
        </w:numPr>
        <w:rPr>
          <w:rFonts w:eastAsia="Times New Roman" w:cstheme="minorHAnsi"/>
          <w:bCs/>
          <w:sz w:val="24"/>
          <w:szCs w:val="24"/>
          <w:lang w:eastAsia="en-IE"/>
        </w:rPr>
      </w:pPr>
      <w:r w:rsidRPr="00FD4A19">
        <w:rPr>
          <w:rFonts w:eastAsia="Times New Roman" w:cstheme="minorHAnsi"/>
          <w:bCs/>
          <w:sz w:val="24"/>
          <w:szCs w:val="24"/>
          <w:lang w:eastAsia="en-IE"/>
        </w:rPr>
        <w:t>Show</w:t>
      </w:r>
      <w:r>
        <w:rPr>
          <w:rFonts w:eastAsia="Times New Roman" w:cstheme="minorHAnsi"/>
          <w:bCs/>
          <w:sz w:val="24"/>
          <w:szCs w:val="24"/>
          <w:lang w:eastAsia="en-IE"/>
        </w:rPr>
        <w:t>ing</w:t>
      </w:r>
      <w:r w:rsidRPr="00FD4A19">
        <w:rPr>
          <w:rFonts w:eastAsia="Times New Roman" w:cstheme="minorHAnsi"/>
          <w:bCs/>
          <w:sz w:val="24"/>
          <w:szCs w:val="24"/>
          <w:lang w:eastAsia="en-IE"/>
        </w:rPr>
        <w:t xml:space="preserve"> respect for colleagues and co-workers</w:t>
      </w:r>
    </w:p>
    <w:p w14:paraId="3DD1B047" w14:textId="5CD204AF" w:rsidR="00FD4A19" w:rsidRPr="00FD4A19" w:rsidRDefault="00FD4A19" w:rsidP="00FD4A19">
      <w:pPr>
        <w:pStyle w:val="ListParagraph"/>
        <w:numPr>
          <w:ilvl w:val="0"/>
          <w:numId w:val="13"/>
        </w:numPr>
        <w:rPr>
          <w:rFonts w:eastAsia="Times New Roman" w:cstheme="minorHAnsi"/>
          <w:bCs/>
          <w:sz w:val="24"/>
          <w:szCs w:val="24"/>
          <w:lang w:eastAsia="en-IE"/>
        </w:rPr>
      </w:pPr>
      <w:r w:rsidRPr="00FD4A19">
        <w:rPr>
          <w:rFonts w:eastAsia="Times New Roman" w:cstheme="minorHAnsi"/>
          <w:bCs/>
          <w:sz w:val="24"/>
          <w:szCs w:val="24"/>
          <w:lang w:eastAsia="en-IE"/>
        </w:rPr>
        <w:t>Develop</w:t>
      </w:r>
      <w:r>
        <w:rPr>
          <w:rFonts w:eastAsia="Times New Roman" w:cstheme="minorHAnsi"/>
          <w:bCs/>
          <w:sz w:val="24"/>
          <w:szCs w:val="24"/>
          <w:lang w:eastAsia="en-IE"/>
        </w:rPr>
        <w:t>ing</w:t>
      </w:r>
      <w:r w:rsidRPr="00FD4A19">
        <w:rPr>
          <w:rFonts w:eastAsia="Times New Roman" w:cstheme="minorHAnsi"/>
          <w:bCs/>
          <w:sz w:val="24"/>
          <w:szCs w:val="24"/>
          <w:lang w:eastAsia="en-IE"/>
        </w:rPr>
        <w:t xml:space="preserve"> and maintai</w:t>
      </w:r>
      <w:r>
        <w:rPr>
          <w:rFonts w:eastAsia="Times New Roman" w:cstheme="minorHAnsi"/>
          <w:bCs/>
          <w:sz w:val="24"/>
          <w:szCs w:val="24"/>
          <w:lang w:eastAsia="en-IE"/>
        </w:rPr>
        <w:t>ning</w:t>
      </w:r>
      <w:r w:rsidRPr="00FD4A19">
        <w:rPr>
          <w:rFonts w:eastAsia="Times New Roman" w:cstheme="minorHAnsi"/>
          <w:bCs/>
          <w:sz w:val="24"/>
          <w:szCs w:val="24"/>
          <w:lang w:eastAsia="en-IE"/>
        </w:rPr>
        <w:t xml:space="preserve"> good working relationships with others, sharing information and knowledge, as appropriate</w:t>
      </w:r>
    </w:p>
    <w:p w14:paraId="30646069" w14:textId="6577BDEC" w:rsidR="00FD4A19" w:rsidRPr="00FD4A19" w:rsidRDefault="00FD4A19" w:rsidP="00FD4A19">
      <w:pPr>
        <w:pStyle w:val="ListParagraph"/>
        <w:numPr>
          <w:ilvl w:val="0"/>
          <w:numId w:val="13"/>
        </w:numPr>
        <w:rPr>
          <w:rFonts w:eastAsia="Times New Roman" w:cstheme="minorHAnsi"/>
          <w:bCs/>
          <w:sz w:val="24"/>
          <w:szCs w:val="24"/>
          <w:lang w:eastAsia="en-IE"/>
        </w:rPr>
      </w:pPr>
      <w:r w:rsidRPr="00FD4A19">
        <w:rPr>
          <w:rFonts w:eastAsia="Times New Roman" w:cstheme="minorHAnsi"/>
          <w:bCs/>
          <w:sz w:val="24"/>
          <w:szCs w:val="24"/>
          <w:lang w:eastAsia="en-IE"/>
        </w:rPr>
        <w:t>Offer</w:t>
      </w:r>
      <w:r>
        <w:rPr>
          <w:rFonts w:eastAsia="Times New Roman" w:cstheme="minorHAnsi"/>
          <w:bCs/>
          <w:sz w:val="24"/>
          <w:szCs w:val="24"/>
          <w:lang w:eastAsia="en-IE"/>
        </w:rPr>
        <w:t xml:space="preserve">ing </w:t>
      </w:r>
      <w:r w:rsidRPr="00FD4A19">
        <w:rPr>
          <w:rFonts w:eastAsia="Times New Roman" w:cstheme="minorHAnsi"/>
          <w:bCs/>
          <w:sz w:val="24"/>
          <w:szCs w:val="24"/>
          <w:lang w:eastAsia="en-IE"/>
        </w:rPr>
        <w:t>own ideas and perspectives</w:t>
      </w:r>
    </w:p>
    <w:p w14:paraId="1DBA508E" w14:textId="3FCEF167" w:rsidR="00FD4A19" w:rsidRPr="005345B2" w:rsidRDefault="00FD4A19" w:rsidP="00FD4A19">
      <w:pPr>
        <w:pStyle w:val="ListParagraph"/>
        <w:numPr>
          <w:ilvl w:val="0"/>
          <w:numId w:val="13"/>
        </w:numPr>
        <w:rPr>
          <w:rFonts w:eastAsia="Times New Roman" w:cstheme="minorHAnsi"/>
          <w:bCs/>
          <w:sz w:val="24"/>
          <w:szCs w:val="24"/>
          <w:lang w:eastAsia="en-IE"/>
        </w:rPr>
      </w:pPr>
      <w:r w:rsidRPr="00FD4A19">
        <w:rPr>
          <w:rFonts w:eastAsia="Times New Roman" w:cstheme="minorHAnsi"/>
          <w:bCs/>
          <w:sz w:val="24"/>
          <w:szCs w:val="24"/>
          <w:lang w:eastAsia="en-IE"/>
        </w:rPr>
        <w:t>Understand</w:t>
      </w:r>
      <w:r>
        <w:rPr>
          <w:rFonts w:eastAsia="Times New Roman" w:cstheme="minorHAnsi"/>
          <w:bCs/>
          <w:sz w:val="24"/>
          <w:szCs w:val="24"/>
          <w:lang w:eastAsia="en-IE"/>
        </w:rPr>
        <w:t xml:space="preserve">ing </w:t>
      </w:r>
      <w:r w:rsidRPr="00FD4A19">
        <w:rPr>
          <w:rFonts w:eastAsia="Times New Roman" w:cstheme="minorHAnsi"/>
          <w:bCs/>
          <w:sz w:val="24"/>
          <w:szCs w:val="24"/>
          <w:lang w:eastAsia="en-IE"/>
        </w:rPr>
        <w:t xml:space="preserve">own role in the team, making every effort to play </w:t>
      </w:r>
      <w:r>
        <w:rPr>
          <w:rFonts w:eastAsia="Times New Roman" w:cstheme="minorHAnsi"/>
          <w:bCs/>
          <w:sz w:val="24"/>
          <w:szCs w:val="24"/>
          <w:lang w:eastAsia="en-IE"/>
        </w:rPr>
        <w:t>their</w:t>
      </w:r>
      <w:r w:rsidRPr="00FD4A19">
        <w:rPr>
          <w:rFonts w:eastAsia="Times New Roman" w:cstheme="minorHAnsi"/>
          <w:bCs/>
          <w:sz w:val="24"/>
          <w:szCs w:val="24"/>
          <w:lang w:eastAsia="en-IE"/>
        </w:rPr>
        <w:t xml:space="preserve"> part.</w:t>
      </w:r>
    </w:p>
    <w:p w14:paraId="55817356" w14:textId="77777777" w:rsidR="00FD4A19" w:rsidRPr="00FD4A19" w:rsidRDefault="008F49BA" w:rsidP="007A3BC1">
      <w:pPr>
        <w:pStyle w:val="ListParagraph"/>
        <w:numPr>
          <w:ilvl w:val="0"/>
          <w:numId w:val="12"/>
        </w:numPr>
        <w:rPr>
          <w:rFonts w:eastAsia="Times New Roman" w:cstheme="minorHAnsi"/>
          <w:bCs/>
          <w:sz w:val="24"/>
          <w:szCs w:val="24"/>
          <w:lang w:eastAsia="en-IE"/>
        </w:rPr>
      </w:pPr>
      <w:r>
        <w:rPr>
          <w:rFonts w:eastAsia="Times New Roman" w:cstheme="minorHAnsi"/>
          <w:b/>
          <w:bCs/>
          <w:sz w:val="24"/>
          <w:szCs w:val="24"/>
          <w:lang w:eastAsia="en-IE"/>
        </w:rPr>
        <w:t>Information Management Processing</w:t>
      </w:r>
      <w:r w:rsidR="007A3BC1" w:rsidRPr="005345B2">
        <w:rPr>
          <w:rFonts w:eastAsia="Times New Roman" w:cstheme="minorHAnsi"/>
          <w:b/>
          <w:bCs/>
          <w:sz w:val="24"/>
          <w:szCs w:val="24"/>
          <w:lang w:eastAsia="en-IE"/>
        </w:rPr>
        <w:t xml:space="preserve"> - </w:t>
      </w:r>
      <w:r w:rsidR="007A3BC1" w:rsidRPr="005345B2">
        <w:rPr>
          <w:rFonts w:eastAsia="Times New Roman" w:cstheme="minorHAnsi"/>
          <w:sz w:val="24"/>
          <w:szCs w:val="24"/>
          <w:lang w:eastAsia="en-IE"/>
        </w:rPr>
        <w:t xml:space="preserve">A key </w:t>
      </w:r>
      <w:r w:rsidR="00FD4A19">
        <w:rPr>
          <w:rFonts w:eastAsia="Times New Roman" w:cstheme="minorHAnsi"/>
          <w:sz w:val="24"/>
          <w:szCs w:val="24"/>
          <w:lang w:eastAsia="en-IE"/>
        </w:rPr>
        <w:t>competency of this role is the ability to process and manage information.  This is demonstrated by:</w:t>
      </w:r>
    </w:p>
    <w:p w14:paraId="68B0E21B" w14:textId="199E6B1A" w:rsidR="00FD4A19" w:rsidRPr="00FD4A19" w:rsidRDefault="00FD4A19" w:rsidP="00FD4A19">
      <w:pPr>
        <w:pStyle w:val="ListParagraph"/>
        <w:numPr>
          <w:ilvl w:val="0"/>
          <w:numId w:val="14"/>
        </w:numPr>
        <w:rPr>
          <w:rFonts w:eastAsia="Times New Roman" w:cstheme="minorHAnsi"/>
          <w:bCs/>
          <w:sz w:val="24"/>
          <w:szCs w:val="24"/>
          <w:lang w:eastAsia="en-IE"/>
        </w:rPr>
      </w:pPr>
      <w:r w:rsidRPr="00FD4A19">
        <w:rPr>
          <w:sz w:val="24"/>
          <w:szCs w:val="24"/>
        </w:rPr>
        <w:t>Approach</w:t>
      </w:r>
      <w:r>
        <w:rPr>
          <w:sz w:val="24"/>
          <w:szCs w:val="24"/>
        </w:rPr>
        <w:t>ing</w:t>
      </w:r>
      <w:r w:rsidRPr="00FD4A19">
        <w:rPr>
          <w:sz w:val="24"/>
          <w:szCs w:val="24"/>
        </w:rPr>
        <w:t xml:space="preserve"> and deliver</w:t>
      </w:r>
      <w:r>
        <w:rPr>
          <w:sz w:val="24"/>
          <w:szCs w:val="24"/>
        </w:rPr>
        <w:t>ing</w:t>
      </w:r>
      <w:r w:rsidRPr="00FD4A19">
        <w:rPr>
          <w:sz w:val="24"/>
          <w:szCs w:val="24"/>
        </w:rPr>
        <w:t xml:space="preserve"> all work in a thorough and organised manner </w:t>
      </w:r>
    </w:p>
    <w:p w14:paraId="5E57E30E" w14:textId="0A8F8B68" w:rsidR="00FD4A19" w:rsidRPr="00FD4A19" w:rsidRDefault="00FD4A19" w:rsidP="00FD4A19">
      <w:pPr>
        <w:pStyle w:val="ListParagraph"/>
        <w:numPr>
          <w:ilvl w:val="0"/>
          <w:numId w:val="14"/>
        </w:numPr>
        <w:rPr>
          <w:rFonts w:eastAsia="Times New Roman" w:cstheme="minorHAnsi"/>
          <w:bCs/>
          <w:sz w:val="24"/>
          <w:szCs w:val="24"/>
          <w:lang w:eastAsia="en-IE"/>
        </w:rPr>
      </w:pPr>
      <w:r w:rsidRPr="00FD4A19">
        <w:rPr>
          <w:sz w:val="24"/>
          <w:szCs w:val="24"/>
        </w:rPr>
        <w:t>Follow</w:t>
      </w:r>
      <w:r>
        <w:rPr>
          <w:sz w:val="24"/>
          <w:szCs w:val="24"/>
        </w:rPr>
        <w:t xml:space="preserve">ing </w:t>
      </w:r>
      <w:r w:rsidRPr="00FD4A19">
        <w:rPr>
          <w:sz w:val="24"/>
          <w:szCs w:val="24"/>
        </w:rPr>
        <w:t>procedures and protocols, understanding their value and the rationale behind them</w:t>
      </w:r>
      <w:r>
        <w:rPr>
          <w:sz w:val="24"/>
          <w:szCs w:val="24"/>
        </w:rPr>
        <w:t>.</w:t>
      </w:r>
      <w:r w:rsidRPr="00FD4A19">
        <w:rPr>
          <w:sz w:val="24"/>
          <w:szCs w:val="24"/>
        </w:rPr>
        <w:t xml:space="preserve"> </w:t>
      </w:r>
    </w:p>
    <w:p w14:paraId="7D24D81B" w14:textId="14FFA7A5" w:rsidR="00FD4A19" w:rsidRPr="00FD4A19" w:rsidRDefault="00FD4A19" w:rsidP="00FD4A19">
      <w:pPr>
        <w:pStyle w:val="ListParagraph"/>
        <w:numPr>
          <w:ilvl w:val="0"/>
          <w:numId w:val="14"/>
        </w:numPr>
        <w:rPr>
          <w:rFonts w:eastAsia="Times New Roman" w:cstheme="minorHAnsi"/>
          <w:bCs/>
          <w:sz w:val="24"/>
          <w:szCs w:val="24"/>
          <w:lang w:eastAsia="en-IE"/>
        </w:rPr>
      </w:pPr>
      <w:r w:rsidRPr="00FD4A19">
        <w:rPr>
          <w:sz w:val="24"/>
          <w:szCs w:val="24"/>
        </w:rPr>
        <w:t>Keep</w:t>
      </w:r>
      <w:r>
        <w:rPr>
          <w:sz w:val="24"/>
          <w:szCs w:val="24"/>
        </w:rPr>
        <w:t>ing</w:t>
      </w:r>
      <w:r w:rsidRPr="00FD4A19">
        <w:rPr>
          <w:sz w:val="24"/>
          <w:szCs w:val="24"/>
        </w:rPr>
        <w:t xml:space="preserve"> high quality records that are easy for others to understand.</w:t>
      </w:r>
    </w:p>
    <w:p w14:paraId="16972B64" w14:textId="3202CB02" w:rsidR="00FD4A19" w:rsidRPr="00FD4A19" w:rsidRDefault="00FD4A19" w:rsidP="00FD4A19">
      <w:pPr>
        <w:pStyle w:val="ListParagraph"/>
        <w:numPr>
          <w:ilvl w:val="0"/>
          <w:numId w:val="14"/>
        </w:numPr>
        <w:rPr>
          <w:rFonts w:eastAsia="Times New Roman" w:cstheme="minorHAnsi"/>
          <w:bCs/>
          <w:sz w:val="24"/>
          <w:szCs w:val="24"/>
          <w:lang w:eastAsia="en-IE"/>
        </w:rPr>
      </w:pPr>
      <w:r w:rsidRPr="00FD4A19">
        <w:rPr>
          <w:sz w:val="24"/>
          <w:szCs w:val="24"/>
        </w:rPr>
        <w:t>Draw</w:t>
      </w:r>
      <w:r>
        <w:rPr>
          <w:sz w:val="24"/>
          <w:szCs w:val="24"/>
        </w:rPr>
        <w:t xml:space="preserve">ing </w:t>
      </w:r>
      <w:r w:rsidRPr="00FD4A19">
        <w:rPr>
          <w:sz w:val="24"/>
          <w:szCs w:val="24"/>
        </w:rPr>
        <w:t>appropriate conclusions from information</w:t>
      </w:r>
      <w:r>
        <w:rPr>
          <w:sz w:val="24"/>
          <w:szCs w:val="24"/>
        </w:rPr>
        <w:t>.</w:t>
      </w:r>
      <w:r w:rsidRPr="00FD4A19">
        <w:rPr>
          <w:sz w:val="24"/>
          <w:szCs w:val="24"/>
        </w:rPr>
        <w:t xml:space="preserve"> </w:t>
      </w:r>
    </w:p>
    <w:p w14:paraId="7CA126A2" w14:textId="583CDD4D" w:rsidR="00FD4A19" w:rsidRPr="00FD4A19" w:rsidRDefault="00FD4A19" w:rsidP="00FD4A19">
      <w:pPr>
        <w:pStyle w:val="ListParagraph"/>
        <w:numPr>
          <w:ilvl w:val="0"/>
          <w:numId w:val="14"/>
        </w:numPr>
        <w:rPr>
          <w:rFonts w:eastAsia="Times New Roman" w:cstheme="minorHAnsi"/>
          <w:bCs/>
          <w:sz w:val="24"/>
          <w:szCs w:val="24"/>
          <w:lang w:eastAsia="en-IE"/>
        </w:rPr>
      </w:pPr>
      <w:r w:rsidRPr="00FD4A19">
        <w:rPr>
          <w:sz w:val="24"/>
          <w:szCs w:val="24"/>
        </w:rPr>
        <w:t>Suggest</w:t>
      </w:r>
      <w:r>
        <w:rPr>
          <w:sz w:val="24"/>
          <w:szCs w:val="24"/>
        </w:rPr>
        <w:t>ing more efficient or better ways of doing things when appropriate.</w:t>
      </w:r>
      <w:r w:rsidRPr="00FD4A19">
        <w:rPr>
          <w:sz w:val="24"/>
          <w:szCs w:val="24"/>
        </w:rPr>
        <w:t xml:space="preserve"> </w:t>
      </w:r>
    </w:p>
    <w:p w14:paraId="2BFE741A" w14:textId="7E4DD286" w:rsidR="007A3BC1" w:rsidRPr="005345B2" w:rsidRDefault="00FD4A19" w:rsidP="00FD4A19">
      <w:pPr>
        <w:pStyle w:val="ListParagraph"/>
        <w:numPr>
          <w:ilvl w:val="0"/>
          <w:numId w:val="14"/>
        </w:numPr>
        <w:rPr>
          <w:rFonts w:eastAsia="Times New Roman" w:cstheme="minorHAnsi"/>
          <w:bCs/>
          <w:sz w:val="24"/>
          <w:szCs w:val="24"/>
          <w:lang w:eastAsia="en-IE"/>
        </w:rPr>
      </w:pPr>
      <w:r>
        <w:rPr>
          <w:sz w:val="24"/>
          <w:szCs w:val="24"/>
        </w:rPr>
        <w:t xml:space="preserve">Being comfortable working with various types of information, whether numerical, </w:t>
      </w:r>
      <w:r w:rsidR="00770CF3">
        <w:rPr>
          <w:sz w:val="24"/>
          <w:szCs w:val="24"/>
        </w:rPr>
        <w:t>written,</w:t>
      </w:r>
      <w:r>
        <w:rPr>
          <w:sz w:val="24"/>
          <w:szCs w:val="24"/>
        </w:rPr>
        <w:t xml:space="preserve"> or graphic, in various formats. </w:t>
      </w:r>
    </w:p>
    <w:p w14:paraId="5BB8C8D5" w14:textId="1C96110B" w:rsidR="007A3BC1" w:rsidRPr="00FD4A19" w:rsidRDefault="008F49BA" w:rsidP="007A3BC1">
      <w:pPr>
        <w:pStyle w:val="ListParagraph"/>
        <w:numPr>
          <w:ilvl w:val="0"/>
          <w:numId w:val="12"/>
        </w:numPr>
        <w:rPr>
          <w:rFonts w:eastAsia="Times New Roman" w:cstheme="minorHAnsi"/>
          <w:bCs/>
          <w:sz w:val="24"/>
          <w:szCs w:val="24"/>
          <w:lang w:eastAsia="en-IE"/>
        </w:rPr>
      </w:pPr>
      <w:r>
        <w:rPr>
          <w:rFonts w:eastAsia="Times New Roman" w:cstheme="minorHAnsi"/>
          <w:b/>
          <w:bCs/>
          <w:sz w:val="24"/>
          <w:szCs w:val="24"/>
          <w:lang w:eastAsia="en-IE"/>
        </w:rPr>
        <w:lastRenderedPageBreak/>
        <w:t>Delivery of Results</w:t>
      </w:r>
      <w:r w:rsidR="007A3BC1" w:rsidRPr="005345B2">
        <w:rPr>
          <w:rFonts w:eastAsia="Times New Roman" w:cstheme="minorHAnsi"/>
          <w:b/>
          <w:bCs/>
          <w:sz w:val="24"/>
          <w:szCs w:val="24"/>
          <w:lang w:eastAsia="en-IE"/>
        </w:rPr>
        <w:t xml:space="preserve"> - </w:t>
      </w:r>
      <w:r w:rsidR="007A3BC1" w:rsidRPr="005345B2">
        <w:rPr>
          <w:rFonts w:eastAsia="Times New Roman" w:cstheme="minorHAnsi"/>
          <w:sz w:val="24"/>
          <w:szCs w:val="24"/>
          <w:lang w:eastAsia="en-IE"/>
        </w:rPr>
        <w:t xml:space="preserve">A key </w:t>
      </w:r>
      <w:r w:rsidR="00FD4A19">
        <w:rPr>
          <w:rFonts w:eastAsia="Times New Roman" w:cstheme="minorHAnsi"/>
          <w:sz w:val="24"/>
          <w:szCs w:val="24"/>
          <w:lang w:eastAsia="en-IE"/>
        </w:rPr>
        <w:t xml:space="preserve">competency </w:t>
      </w:r>
      <w:r w:rsidR="007A3BC1" w:rsidRPr="005345B2">
        <w:rPr>
          <w:rFonts w:eastAsia="Times New Roman" w:cstheme="minorHAnsi"/>
          <w:sz w:val="24"/>
          <w:szCs w:val="24"/>
          <w:lang w:eastAsia="en-IE"/>
        </w:rPr>
        <w:t xml:space="preserve">of the role is </w:t>
      </w:r>
      <w:r w:rsidR="00FD4A19">
        <w:rPr>
          <w:rFonts w:eastAsia="Times New Roman" w:cstheme="minorHAnsi"/>
          <w:sz w:val="24"/>
          <w:szCs w:val="24"/>
          <w:lang w:eastAsia="en-IE"/>
        </w:rPr>
        <w:t>delivery of results.  This is demonstrated by:</w:t>
      </w:r>
    </w:p>
    <w:p w14:paraId="04F99F48" w14:textId="79B2D417"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Tak</w:t>
      </w:r>
      <w:r>
        <w:rPr>
          <w:rFonts w:eastAsia="Times New Roman" w:cstheme="minorHAnsi"/>
          <w:bCs/>
          <w:sz w:val="24"/>
          <w:szCs w:val="24"/>
          <w:lang w:eastAsia="en-IE"/>
        </w:rPr>
        <w:t xml:space="preserve">ing </w:t>
      </w:r>
      <w:r w:rsidRPr="00FD4A19">
        <w:rPr>
          <w:rFonts w:eastAsia="Times New Roman" w:cstheme="minorHAnsi"/>
          <w:bCs/>
          <w:sz w:val="24"/>
          <w:szCs w:val="24"/>
          <w:lang w:eastAsia="en-IE"/>
        </w:rPr>
        <w:t>responsibility for work and see</w:t>
      </w:r>
      <w:r>
        <w:rPr>
          <w:rFonts w:eastAsia="Times New Roman" w:cstheme="minorHAnsi"/>
          <w:bCs/>
          <w:sz w:val="24"/>
          <w:szCs w:val="24"/>
          <w:lang w:eastAsia="en-IE"/>
        </w:rPr>
        <w:t>ing</w:t>
      </w:r>
      <w:r w:rsidRPr="00FD4A19">
        <w:rPr>
          <w:rFonts w:eastAsia="Times New Roman" w:cstheme="minorHAnsi"/>
          <w:bCs/>
          <w:sz w:val="24"/>
          <w:szCs w:val="24"/>
          <w:lang w:eastAsia="en-IE"/>
        </w:rPr>
        <w:t xml:space="preserve"> it through to the appropriate next level</w:t>
      </w:r>
      <w:r>
        <w:rPr>
          <w:rFonts w:eastAsia="Times New Roman" w:cstheme="minorHAnsi"/>
          <w:bCs/>
          <w:sz w:val="24"/>
          <w:szCs w:val="24"/>
          <w:lang w:eastAsia="en-IE"/>
        </w:rPr>
        <w:t>.</w:t>
      </w:r>
    </w:p>
    <w:p w14:paraId="77605216" w14:textId="3E30D7F3"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Complet</w:t>
      </w:r>
      <w:r w:rsidR="00017607">
        <w:rPr>
          <w:rFonts w:eastAsia="Times New Roman" w:cstheme="minorHAnsi"/>
          <w:bCs/>
          <w:sz w:val="24"/>
          <w:szCs w:val="24"/>
          <w:lang w:eastAsia="en-IE"/>
        </w:rPr>
        <w:t>ing</w:t>
      </w:r>
      <w:r w:rsidRPr="00FD4A19">
        <w:rPr>
          <w:rFonts w:eastAsia="Times New Roman" w:cstheme="minorHAnsi"/>
          <w:bCs/>
          <w:sz w:val="24"/>
          <w:szCs w:val="24"/>
          <w:lang w:eastAsia="en-IE"/>
        </w:rPr>
        <w:t xml:space="preserve"> work in a timely manner</w:t>
      </w:r>
      <w:r w:rsidR="00017607">
        <w:rPr>
          <w:rFonts w:eastAsia="Times New Roman" w:cstheme="minorHAnsi"/>
          <w:bCs/>
          <w:sz w:val="24"/>
          <w:szCs w:val="24"/>
          <w:lang w:eastAsia="en-IE"/>
        </w:rPr>
        <w:t>.</w:t>
      </w:r>
    </w:p>
    <w:p w14:paraId="453A1A64" w14:textId="195CCF96"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 xml:space="preserve">Adapts quickly to new ways of doing </w:t>
      </w:r>
      <w:r w:rsidR="00017607" w:rsidRPr="00FD4A19">
        <w:rPr>
          <w:rFonts w:eastAsia="Times New Roman" w:cstheme="minorHAnsi"/>
          <w:bCs/>
          <w:sz w:val="24"/>
          <w:szCs w:val="24"/>
          <w:lang w:eastAsia="en-IE"/>
        </w:rPr>
        <w:t>things.</w:t>
      </w:r>
    </w:p>
    <w:p w14:paraId="611346AB" w14:textId="02C36E56"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Check</w:t>
      </w:r>
      <w:r w:rsidR="00017607">
        <w:rPr>
          <w:rFonts w:eastAsia="Times New Roman" w:cstheme="minorHAnsi"/>
          <w:bCs/>
          <w:sz w:val="24"/>
          <w:szCs w:val="24"/>
          <w:lang w:eastAsia="en-IE"/>
        </w:rPr>
        <w:t xml:space="preserve">ing </w:t>
      </w:r>
      <w:r w:rsidRPr="00FD4A19">
        <w:rPr>
          <w:rFonts w:eastAsia="Times New Roman" w:cstheme="minorHAnsi"/>
          <w:bCs/>
          <w:sz w:val="24"/>
          <w:szCs w:val="24"/>
          <w:lang w:eastAsia="en-IE"/>
        </w:rPr>
        <w:t>all work thoroughly to ensure it is completed to a high standard and learn</w:t>
      </w:r>
      <w:r w:rsidR="00017607">
        <w:rPr>
          <w:rFonts w:eastAsia="Times New Roman" w:cstheme="minorHAnsi"/>
          <w:bCs/>
          <w:sz w:val="24"/>
          <w:szCs w:val="24"/>
          <w:lang w:eastAsia="en-IE"/>
        </w:rPr>
        <w:t>ing</w:t>
      </w:r>
      <w:r w:rsidRPr="00FD4A19">
        <w:rPr>
          <w:rFonts w:eastAsia="Times New Roman" w:cstheme="minorHAnsi"/>
          <w:bCs/>
          <w:sz w:val="24"/>
          <w:szCs w:val="24"/>
          <w:lang w:eastAsia="en-IE"/>
        </w:rPr>
        <w:t xml:space="preserve"> from mistakes</w:t>
      </w:r>
      <w:r w:rsidR="00017607">
        <w:rPr>
          <w:rFonts w:eastAsia="Times New Roman" w:cstheme="minorHAnsi"/>
          <w:bCs/>
          <w:sz w:val="24"/>
          <w:szCs w:val="24"/>
          <w:lang w:eastAsia="en-IE"/>
        </w:rPr>
        <w:t>.</w:t>
      </w:r>
    </w:p>
    <w:p w14:paraId="3B8AEDE1" w14:textId="25EE5D0B"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Writ</w:t>
      </w:r>
      <w:r w:rsidR="00017607">
        <w:rPr>
          <w:rFonts w:eastAsia="Times New Roman" w:cstheme="minorHAnsi"/>
          <w:bCs/>
          <w:sz w:val="24"/>
          <w:szCs w:val="24"/>
          <w:lang w:eastAsia="en-IE"/>
        </w:rPr>
        <w:t>ing</w:t>
      </w:r>
      <w:r w:rsidRPr="00FD4A19">
        <w:rPr>
          <w:rFonts w:eastAsia="Times New Roman" w:cstheme="minorHAnsi"/>
          <w:bCs/>
          <w:sz w:val="24"/>
          <w:szCs w:val="24"/>
          <w:lang w:eastAsia="en-IE"/>
        </w:rPr>
        <w:t xml:space="preserve"> with correct grammar and spelling and draw</w:t>
      </w:r>
      <w:r w:rsidR="00017607">
        <w:rPr>
          <w:rFonts w:eastAsia="Times New Roman" w:cstheme="minorHAnsi"/>
          <w:bCs/>
          <w:sz w:val="24"/>
          <w:szCs w:val="24"/>
          <w:lang w:eastAsia="en-IE"/>
        </w:rPr>
        <w:t xml:space="preserve">ing </w:t>
      </w:r>
      <w:r w:rsidRPr="00FD4A19">
        <w:rPr>
          <w:rFonts w:eastAsia="Times New Roman" w:cstheme="minorHAnsi"/>
          <w:bCs/>
          <w:sz w:val="24"/>
          <w:szCs w:val="24"/>
          <w:lang w:eastAsia="en-IE"/>
        </w:rPr>
        <w:t>reasonable conclusions from written instructions</w:t>
      </w:r>
      <w:r w:rsidR="00017607">
        <w:rPr>
          <w:rFonts w:eastAsia="Times New Roman" w:cstheme="minorHAnsi"/>
          <w:bCs/>
          <w:sz w:val="24"/>
          <w:szCs w:val="24"/>
          <w:lang w:eastAsia="en-IE"/>
        </w:rPr>
        <w:t>.</w:t>
      </w:r>
    </w:p>
    <w:p w14:paraId="5BD4AFD2" w14:textId="2BB88C28"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Identif</w:t>
      </w:r>
      <w:r w:rsidR="00017607">
        <w:rPr>
          <w:rFonts w:eastAsia="Times New Roman" w:cstheme="minorHAnsi"/>
          <w:bCs/>
          <w:sz w:val="24"/>
          <w:szCs w:val="24"/>
          <w:lang w:eastAsia="en-IE"/>
        </w:rPr>
        <w:t xml:space="preserve">ying </w:t>
      </w:r>
      <w:r w:rsidRPr="00FD4A19">
        <w:rPr>
          <w:rFonts w:eastAsia="Times New Roman" w:cstheme="minorHAnsi"/>
          <w:bCs/>
          <w:sz w:val="24"/>
          <w:szCs w:val="24"/>
          <w:lang w:eastAsia="en-IE"/>
        </w:rPr>
        <w:t>and appreciat</w:t>
      </w:r>
      <w:r w:rsidR="00017607">
        <w:rPr>
          <w:rFonts w:eastAsia="Times New Roman" w:cstheme="minorHAnsi"/>
          <w:bCs/>
          <w:sz w:val="24"/>
          <w:szCs w:val="24"/>
          <w:lang w:eastAsia="en-IE"/>
        </w:rPr>
        <w:t xml:space="preserve">ing </w:t>
      </w:r>
      <w:r w:rsidRPr="00FD4A19">
        <w:rPr>
          <w:rFonts w:eastAsia="Times New Roman" w:cstheme="minorHAnsi"/>
          <w:bCs/>
          <w:sz w:val="24"/>
          <w:szCs w:val="24"/>
          <w:lang w:eastAsia="en-IE"/>
        </w:rPr>
        <w:t>the urgency and importance of different tasks</w:t>
      </w:r>
      <w:r w:rsidR="00017607">
        <w:rPr>
          <w:rFonts w:eastAsia="Times New Roman" w:cstheme="minorHAnsi"/>
          <w:bCs/>
          <w:sz w:val="24"/>
          <w:szCs w:val="24"/>
          <w:lang w:eastAsia="en-IE"/>
        </w:rPr>
        <w:t>, prioritising effectively and appropriately, using time wisely and efficiently.</w:t>
      </w:r>
    </w:p>
    <w:p w14:paraId="0969F863" w14:textId="45F5E409" w:rsidR="00FD4A19" w:rsidRPr="00FD4A19" w:rsidRDefault="00FD4A19" w:rsidP="00FD4A19">
      <w:pPr>
        <w:pStyle w:val="ListParagraph"/>
        <w:numPr>
          <w:ilvl w:val="0"/>
          <w:numId w:val="15"/>
        </w:numPr>
        <w:rPr>
          <w:rFonts w:eastAsia="Times New Roman" w:cstheme="minorHAnsi"/>
          <w:bCs/>
          <w:sz w:val="24"/>
          <w:szCs w:val="24"/>
          <w:lang w:eastAsia="en-IE"/>
        </w:rPr>
      </w:pPr>
      <w:r w:rsidRPr="00FD4A19">
        <w:rPr>
          <w:rFonts w:eastAsia="Times New Roman" w:cstheme="minorHAnsi"/>
          <w:bCs/>
          <w:sz w:val="24"/>
          <w:szCs w:val="24"/>
          <w:lang w:eastAsia="en-IE"/>
        </w:rPr>
        <w:t>Demonstra</w:t>
      </w:r>
      <w:r w:rsidR="00017607">
        <w:rPr>
          <w:rFonts w:eastAsia="Times New Roman" w:cstheme="minorHAnsi"/>
          <w:bCs/>
          <w:sz w:val="24"/>
          <w:szCs w:val="24"/>
          <w:lang w:eastAsia="en-IE"/>
        </w:rPr>
        <w:t>ting</w:t>
      </w:r>
      <w:r w:rsidRPr="00FD4A19">
        <w:rPr>
          <w:rFonts w:eastAsia="Times New Roman" w:cstheme="minorHAnsi"/>
          <w:bCs/>
          <w:sz w:val="24"/>
          <w:szCs w:val="24"/>
          <w:lang w:eastAsia="en-IE"/>
        </w:rPr>
        <w:t xml:space="preserve"> initiative and flexibility in ensuring work is delivered</w:t>
      </w:r>
      <w:r w:rsidR="00017607">
        <w:rPr>
          <w:rFonts w:eastAsia="Times New Roman" w:cstheme="minorHAnsi"/>
          <w:bCs/>
          <w:sz w:val="24"/>
          <w:szCs w:val="24"/>
          <w:lang w:eastAsia="en-IE"/>
        </w:rPr>
        <w:t>.</w:t>
      </w:r>
    </w:p>
    <w:p w14:paraId="44189DA0" w14:textId="631FFF45" w:rsidR="00FD4A19" w:rsidRPr="005345B2" w:rsidRDefault="00017607" w:rsidP="00FD4A19">
      <w:pPr>
        <w:pStyle w:val="ListParagraph"/>
        <w:numPr>
          <w:ilvl w:val="0"/>
          <w:numId w:val="15"/>
        </w:numPr>
        <w:rPr>
          <w:rFonts w:eastAsia="Times New Roman" w:cstheme="minorHAnsi"/>
          <w:bCs/>
          <w:sz w:val="24"/>
          <w:szCs w:val="24"/>
          <w:lang w:eastAsia="en-IE"/>
        </w:rPr>
      </w:pPr>
      <w:r>
        <w:rPr>
          <w:rFonts w:eastAsia="Times New Roman" w:cstheme="minorHAnsi"/>
          <w:bCs/>
          <w:sz w:val="24"/>
          <w:szCs w:val="24"/>
          <w:lang w:eastAsia="en-IE"/>
        </w:rPr>
        <w:t xml:space="preserve">Being </w:t>
      </w:r>
      <w:r w:rsidRPr="00FD4A19">
        <w:rPr>
          <w:rFonts w:eastAsia="Times New Roman" w:cstheme="minorHAnsi"/>
          <w:bCs/>
          <w:sz w:val="24"/>
          <w:szCs w:val="24"/>
          <w:lang w:eastAsia="en-IE"/>
        </w:rPr>
        <w:t>self-reliant</w:t>
      </w:r>
      <w:r w:rsidR="00FD4A19" w:rsidRPr="00FD4A19">
        <w:rPr>
          <w:rFonts w:eastAsia="Times New Roman" w:cstheme="minorHAnsi"/>
          <w:bCs/>
          <w:sz w:val="24"/>
          <w:szCs w:val="24"/>
          <w:lang w:eastAsia="en-IE"/>
        </w:rPr>
        <w:t xml:space="preserve"> and us</w:t>
      </w:r>
      <w:r>
        <w:rPr>
          <w:rFonts w:eastAsia="Times New Roman" w:cstheme="minorHAnsi"/>
          <w:bCs/>
          <w:sz w:val="24"/>
          <w:szCs w:val="24"/>
          <w:lang w:eastAsia="en-IE"/>
        </w:rPr>
        <w:t>ing</w:t>
      </w:r>
      <w:r w:rsidR="00FD4A19" w:rsidRPr="00FD4A19">
        <w:rPr>
          <w:rFonts w:eastAsia="Times New Roman" w:cstheme="minorHAnsi"/>
          <w:bCs/>
          <w:sz w:val="24"/>
          <w:szCs w:val="24"/>
          <w:lang w:eastAsia="en-IE"/>
        </w:rPr>
        <w:t xml:space="preserve"> judgment on when to ask manager or colleagues for guidance</w:t>
      </w:r>
      <w:r>
        <w:rPr>
          <w:rFonts w:eastAsia="Times New Roman" w:cstheme="minorHAnsi"/>
          <w:bCs/>
          <w:sz w:val="24"/>
          <w:szCs w:val="24"/>
          <w:lang w:eastAsia="en-IE"/>
        </w:rPr>
        <w:t>.</w:t>
      </w:r>
    </w:p>
    <w:p w14:paraId="5AFD86D8" w14:textId="6B53ADA3" w:rsidR="007A3BC1" w:rsidRPr="00EB5EA5" w:rsidRDefault="008F49BA" w:rsidP="007A3BC1">
      <w:pPr>
        <w:pStyle w:val="ListParagraph"/>
        <w:numPr>
          <w:ilvl w:val="0"/>
          <w:numId w:val="12"/>
        </w:numPr>
        <w:rPr>
          <w:rFonts w:eastAsia="Times New Roman" w:cstheme="minorHAnsi"/>
          <w:bCs/>
          <w:sz w:val="24"/>
          <w:szCs w:val="24"/>
          <w:lang w:eastAsia="en-IE"/>
        </w:rPr>
      </w:pPr>
      <w:r>
        <w:rPr>
          <w:rFonts w:eastAsia="Times New Roman" w:cstheme="minorHAnsi"/>
          <w:b/>
          <w:bCs/>
          <w:sz w:val="24"/>
          <w:szCs w:val="24"/>
          <w:lang w:eastAsia="en-IE"/>
        </w:rPr>
        <w:t>Customer Service and Communication Skills</w:t>
      </w:r>
      <w:r w:rsidR="007A3BC1" w:rsidRPr="005345B2">
        <w:rPr>
          <w:rFonts w:eastAsia="Times New Roman" w:cstheme="minorHAnsi"/>
          <w:b/>
          <w:bCs/>
          <w:sz w:val="24"/>
          <w:szCs w:val="24"/>
          <w:lang w:eastAsia="en-IE"/>
        </w:rPr>
        <w:t xml:space="preserve"> - </w:t>
      </w:r>
      <w:r w:rsidR="007A3BC1" w:rsidRPr="005345B2">
        <w:rPr>
          <w:rFonts w:eastAsia="Times New Roman" w:cstheme="minorHAnsi"/>
          <w:sz w:val="24"/>
          <w:szCs w:val="24"/>
          <w:lang w:eastAsia="en-IE"/>
        </w:rPr>
        <w:t xml:space="preserve">A key </w:t>
      </w:r>
      <w:r w:rsidR="00EB5EA5">
        <w:rPr>
          <w:rFonts w:eastAsia="Times New Roman" w:cstheme="minorHAnsi"/>
          <w:sz w:val="24"/>
          <w:szCs w:val="24"/>
          <w:lang w:eastAsia="en-IE"/>
        </w:rPr>
        <w:t>competency of this role is demonstrating excellent customer service and communication skills.  This is d</w:t>
      </w:r>
      <w:r w:rsidR="001218EE">
        <w:rPr>
          <w:rFonts w:eastAsia="Times New Roman" w:cstheme="minorHAnsi"/>
          <w:sz w:val="24"/>
          <w:szCs w:val="24"/>
          <w:lang w:eastAsia="en-IE"/>
        </w:rPr>
        <w:t>emonstrated</w:t>
      </w:r>
      <w:r w:rsidR="00EB5EA5">
        <w:rPr>
          <w:rFonts w:eastAsia="Times New Roman" w:cstheme="minorHAnsi"/>
          <w:sz w:val="24"/>
          <w:szCs w:val="24"/>
          <w:lang w:eastAsia="en-IE"/>
        </w:rPr>
        <w:t xml:space="preserve"> by:</w:t>
      </w:r>
    </w:p>
    <w:p w14:paraId="3F8FD589" w14:textId="6023F383" w:rsidR="00EB5EA5" w:rsidRPr="00EB5EA5" w:rsidRDefault="00EB5EA5" w:rsidP="00EB5EA5">
      <w:pPr>
        <w:pStyle w:val="ListParagraph"/>
        <w:numPr>
          <w:ilvl w:val="0"/>
          <w:numId w:val="16"/>
        </w:numPr>
        <w:rPr>
          <w:rFonts w:eastAsia="Times New Roman" w:cstheme="minorHAnsi"/>
          <w:bCs/>
          <w:sz w:val="24"/>
          <w:szCs w:val="24"/>
          <w:lang w:eastAsia="en-IE"/>
        </w:rPr>
      </w:pPr>
      <w:r w:rsidRPr="00EB5EA5">
        <w:rPr>
          <w:rFonts w:eastAsia="Times New Roman" w:cstheme="minorHAnsi"/>
          <w:bCs/>
          <w:sz w:val="24"/>
          <w:szCs w:val="24"/>
          <w:lang w:eastAsia="en-IE"/>
        </w:rPr>
        <w:t>Actively listen</w:t>
      </w:r>
      <w:r>
        <w:rPr>
          <w:rFonts w:eastAsia="Times New Roman" w:cstheme="minorHAnsi"/>
          <w:bCs/>
          <w:sz w:val="24"/>
          <w:szCs w:val="24"/>
          <w:lang w:eastAsia="en-IE"/>
        </w:rPr>
        <w:t xml:space="preserve">ing </w:t>
      </w:r>
      <w:r w:rsidRPr="00EB5EA5">
        <w:rPr>
          <w:rFonts w:eastAsia="Times New Roman" w:cstheme="minorHAnsi"/>
          <w:bCs/>
          <w:sz w:val="24"/>
          <w:szCs w:val="24"/>
          <w:lang w:eastAsia="en-IE"/>
        </w:rPr>
        <w:t>to others and tr</w:t>
      </w:r>
      <w:r>
        <w:rPr>
          <w:rFonts w:eastAsia="Times New Roman" w:cstheme="minorHAnsi"/>
          <w:bCs/>
          <w:sz w:val="24"/>
          <w:szCs w:val="24"/>
          <w:lang w:eastAsia="en-IE"/>
        </w:rPr>
        <w:t>ying</w:t>
      </w:r>
      <w:r w:rsidRPr="00EB5EA5">
        <w:rPr>
          <w:rFonts w:eastAsia="Times New Roman" w:cstheme="minorHAnsi"/>
          <w:bCs/>
          <w:sz w:val="24"/>
          <w:szCs w:val="24"/>
          <w:lang w:eastAsia="en-IE"/>
        </w:rPr>
        <w:t xml:space="preserve"> to understand their perspectives/ requirements/ needs</w:t>
      </w:r>
      <w:r>
        <w:rPr>
          <w:rFonts w:eastAsia="Times New Roman" w:cstheme="minorHAnsi"/>
          <w:bCs/>
          <w:sz w:val="24"/>
          <w:szCs w:val="24"/>
          <w:lang w:eastAsia="en-IE"/>
        </w:rPr>
        <w:t>.</w:t>
      </w:r>
    </w:p>
    <w:p w14:paraId="35D3CA10" w14:textId="1F3F3FEF" w:rsidR="00EB5EA5" w:rsidRDefault="00EB5EA5" w:rsidP="00EB5EA5">
      <w:pPr>
        <w:pStyle w:val="ListParagraph"/>
        <w:numPr>
          <w:ilvl w:val="0"/>
          <w:numId w:val="16"/>
        </w:numPr>
        <w:rPr>
          <w:rFonts w:eastAsia="Times New Roman" w:cstheme="minorHAnsi"/>
          <w:bCs/>
          <w:sz w:val="24"/>
          <w:szCs w:val="24"/>
          <w:lang w:eastAsia="en-IE"/>
        </w:rPr>
      </w:pPr>
      <w:r w:rsidRPr="00EB5EA5">
        <w:rPr>
          <w:rFonts w:eastAsia="Times New Roman" w:cstheme="minorHAnsi"/>
          <w:bCs/>
          <w:sz w:val="24"/>
          <w:szCs w:val="24"/>
          <w:lang w:eastAsia="en-IE"/>
        </w:rPr>
        <w:t>Understand</w:t>
      </w:r>
      <w:r>
        <w:rPr>
          <w:rFonts w:eastAsia="Times New Roman" w:cstheme="minorHAnsi"/>
          <w:bCs/>
          <w:sz w:val="24"/>
          <w:szCs w:val="24"/>
          <w:lang w:eastAsia="en-IE"/>
        </w:rPr>
        <w:t xml:space="preserve">ing </w:t>
      </w:r>
      <w:r w:rsidRPr="00EB5EA5">
        <w:rPr>
          <w:rFonts w:eastAsia="Times New Roman" w:cstheme="minorHAnsi"/>
          <w:bCs/>
          <w:sz w:val="24"/>
          <w:szCs w:val="24"/>
          <w:lang w:eastAsia="en-IE"/>
        </w:rPr>
        <w:t>the steps or processes that customers must go through and</w:t>
      </w:r>
      <w:r>
        <w:rPr>
          <w:rFonts w:eastAsia="Times New Roman" w:cstheme="minorHAnsi"/>
          <w:bCs/>
          <w:sz w:val="24"/>
          <w:szCs w:val="24"/>
          <w:lang w:eastAsia="en-IE"/>
        </w:rPr>
        <w:t xml:space="preserve"> being able to </w:t>
      </w:r>
      <w:r w:rsidRPr="00EB5EA5">
        <w:rPr>
          <w:rFonts w:eastAsia="Times New Roman" w:cstheme="minorHAnsi"/>
          <w:bCs/>
          <w:sz w:val="24"/>
          <w:szCs w:val="24"/>
          <w:lang w:eastAsia="en-IE"/>
        </w:rPr>
        <w:t>clearly explain these</w:t>
      </w:r>
      <w:r>
        <w:rPr>
          <w:rFonts w:eastAsia="Times New Roman" w:cstheme="minorHAnsi"/>
          <w:bCs/>
          <w:sz w:val="24"/>
          <w:szCs w:val="24"/>
          <w:lang w:eastAsia="en-IE"/>
        </w:rPr>
        <w:t xml:space="preserve"> to customers or colleagues.</w:t>
      </w:r>
    </w:p>
    <w:p w14:paraId="6EA8A308" w14:textId="66A872DD" w:rsidR="00EB5EA5" w:rsidRPr="00EB5EA5" w:rsidRDefault="00EB5EA5" w:rsidP="00EB5EA5">
      <w:pPr>
        <w:pStyle w:val="ListParagraph"/>
        <w:numPr>
          <w:ilvl w:val="0"/>
          <w:numId w:val="16"/>
        </w:numPr>
        <w:rPr>
          <w:rFonts w:eastAsia="Times New Roman" w:cstheme="minorHAnsi"/>
          <w:bCs/>
          <w:sz w:val="24"/>
          <w:szCs w:val="24"/>
          <w:lang w:eastAsia="en-IE"/>
        </w:rPr>
      </w:pPr>
      <w:proofErr w:type="gramStart"/>
      <w:r>
        <w:rPr>
          <w:rFonts w:eastAsia="Times New Roman" w:cstheme="minorHAnsi"/>
          <w:bCs/>
          <w:sz w:val="24"/>
          <w:szCs w:val="24"/>
          <w:lang w:eastAsia="en-IE"/>
        </w:rPr>
        <w:t>Remaining</w:t>
      </w:r>
      <w:r w:rsidRPr="00EB5EA5">
        <w:rPr>
          <w:rFonts w:eastAsia="Times New Roman" w:cstheme="minorHAnsi"/>
          <w:bCs/>
          <w:sz w:val="24"/>
          <w:szCs w:val="24"/>
          <w:lang w:eastAsia="en-IE"/>
        </w:rPr>
        <w:t xml:space="preserve"> </w:t>
      </w:r>
      <w:r w:rsidR="00630BB9">
        <w:rPr>
          <w:rFonts w:eastAsia="Times New Roman" w:cstheme="minorHAnsi"/>
          <w:bCs/>
          <w:sz w:val="24"/>
          <w:szCs w:val="24"/>
          <w:lang w:eastAsia="en-IE"/>
        </w:rPr>
        <w:t>at all times</w:t>
      </w:r>
      <w:proofErr w:type="gramEnd"/>
      <w:r w:rsidR="00630BB9">
        <w:rPr>
          <w:rFonts w:eastAsia="Times New Roman" w:cstheme="minorHAnsi"/>
          <w:bCs/>
          <w:sz w:val="24"/>
          <w:szCs w:val="24"/>
          <w:lang w:eastAsia="en-IE"/>
        </w:rPr>
        <w:t xml:space="preserve"> </w:t>
      </w:r>
      <w:r w:rsidRPr="00EB5EA5">
        <w:rPr>
          <w:rFonts w:eastAsia="Times New Roman" w:cstheme="minorHAnsi"/>
          <w:bCs/>
          <w:sz w:val="24"/>
          <w:szCs w:val="24"/>
          <w:lang w:eastAsia="en-IE"/>
        </w:rPr>
        <w:t>respectful, courteous</w:t>
      </w:r>
      <w:r w:rsidR="00630BB9">
        <w:rPr>
          <w:rFonts w:eastAsia="Times New Roman" w:cstheme="minorHAnsi"/>
          <w:bCs/>
          <w:sz w:val="24"/>
          <w:szCs w:val="24"/>
          <w:lang w:eastAsia="en-IE"/>
        </w:rPr>
        <w:t>, professional, and</w:t>
      </w:r>
      <w:r w:rsidRPr="00EB5EA5">
        <w:rPr>
          <w:rFonts w:eastAsia="Times New Roman" w:cstheme="minorHAnsi"/>
          <w:bCs/>
          <w:sz w:val="24"/>
          <w:szCs w:val="24"/>
          <w:lang w:eastAsia="en-IE"/>
        </w:rPr>
        <w:t xml:space="preserve"> composed, even in challenging circumstances</w:t>
      </w:r>
      <w:r w:rsidR="00630BB9">
        <w:rPr>
          <w:rFonts w:eastAsia="Times New Roman" w:cstheme="minorHAnsi"/>
          <w:bCs/>
          <w:sz w:val="24"/>
          <w:szCs w:val="24"/>
          <w:lang w:eastAsia="en-IE"/>
        </w:rPr>
        <w:t>.</w:t>
      </w:r>
    </w:p>
    <w:p w14:paraId="56834D7C" w14:textId="5A44975A" w:rsidR="00EB5EA5" w:rsidRPr="00EB5EA5" w:rsidRDefault="00630BB9" w:rsidP="00EB5EA5">
      <w:pPr>
        <w:pStyle w:val="ListParagraph"/>
        <w:numPr>
          <w:ilvl w:val="0"/>
          <w:numId w:val="16"/>
        </w:numPr>
        <w:rPr>
          <w:rFonts w:eastAsia="Times New Roman" w:cstheme="minorHAnsi"/>
          <w:bCs/>
          <w:sz w:val="24"/>
          <w:szCs w:val="24"/>
          <w:lang w:eastAsia="en-IE"/>
        </w:rPr>
      </w:pPr>
      <w:r>
        <w:rPr>
          <w:rFonts w:eastAsia="Times New Roman" w:cstheme="minorHAnsi"/>
          <w:bCs/>
          <w:sz w:val="24"/>
          <w:szCs w:val="24"/>
          <w:lang w:eastAsia="en-IE"/>
        </w:rPr>
        <w:t xml:space="preserve">Remaining </w:t>
      </w:r>
      <w:r w:rsidRPr="00EB5EA5">
        <w:rPr>
          <w:rFonts w:eastAsia="Times New Roman" w:cstheme="minorHAnsi"/>
          <w:bCs/>
          <w:sz w:val="24"/>
          <w:szCs w:val="24"/>
          <w:lang w:eastAsia="en-IE"/>
        </w:rPr>
        <w:t>firm</w:t>
      </w:r>
      <w:r w:rsidR="00EB5EA5" w:rsidRPr="00EB5EA5">
        <w:rPr>
          <w:rFonts w:eastAsia="Times New Roman" w:cstheme="minorHAnsi"/>
          <w:bCs/>
          <w:sz w:val="24"/>
          <w:szCs w:val="24"/>
          <w:lang w:eastAsia="en-IE"/>
        </w:rPr>
        <w:t xml:space="preserve"> when necessary and communicat</w:t>
      </w:r>
      <w:r>
        <w:rPr>
          <w:rFonts w:eastAsia="Times New Roman" w:cstheme="minorHAnsi"/>
          <w:bCs/>
          <w:sz w:val="24"/>
          <w:szCs w:val="24"/>
          <w:lang w:eastAsia="en-IE"/>
        </w:rPr>
        <w:t xml:space="preserve">ing </w:t>
      </w:r>
      <w:r w:rsidR="00EB5EA5" w:rsidRPr="00EB5EA5">
        <w:rPr>
          <w:rFonts w:eastAsia="Times New Roman" w:cstheme="minorHAnsi"/>
          <w:bCs/>
          <w:sz w:val="24"/>
          <w:szCs w:val="24"/>
          <w:lang w:eastAsia="en-IE"/>
        </w:rPr>
        <w:t>with confidence and authority</w:t>
      </w:r>
      <w:r>
        <w:rPr>
          <w:rFonts w:eastAsia="Times New Roman" w:cstheme="minorHAnsi"/>
          <w:bCs/>
          <w:sz w:val="24"/>
          <w:szCs w:val="24"/>
          <w:lang w:eastAsia="en-IE"/>
        </w:rPr>
        <w:t>.</w:t>
      </w:r>
    </w:p>
    <w:p w14:paraId="479A8946" w14:textId="0671DD64" w:rsidR="00EB5EA5" w:rsidRPr="005345B2" w:rsidRDefault="00EB5EA5" w:rsidP="00EB5EA5">
      <w:pPr>
        <w:pStyle w:val="ListParagraph"/>
        <w:numPr>
          <w:ilvl w:val="0"/>
          <w:numId w:val="16"/>
        </w:numPr>
        <w:rPr>
          <w:rFonts w:eastAsia="Times New Roman" w:cstheme="minorHAnsi"/>
          <w:bCs/>
          <w:sz w:val="24"/>
          <w:szCs w:val="24"/>
          <w:lang w:eastAsia="en-IE"/>
        </w:rPr>
      </w:pPr>
      <w:r w:rsidRPr="00EB5EA5">
        <w:rPr>
          <w:rFonts w:eastAsia="Times New Roman" w:cstheme="minorHAnsi"/>
          <w:bCs/>
          <w:sz w:val="24"/>
          <w:szCs w:val="24"/>
          <w:lang w:eastAsia="en-IE"/>
        </w:rPr>
        <w:t>Communica</w:t>
      </w:r>
      <w:r w:rsidR="00630BB9">
        <w:rPr>
          <w:rFonts w:eastAsia="Times New Roman" w:cstheme="minorHAnsi"/>
          <w:bCs/>
          <w:sz w:val="24"/>
          <w:szCs w:val="24"/>
          <w:lang w:eastAsia="en-IE"/>
        </w:rPr>
        <w:t>ting</w:t>
      </w:r>
      <w:r w:rsidRPr="00EB5EA5">
        <w:rPr>
          <w:rFonts w:eastAsia="Times New Roman" w:cstheme="minorHAnsi"/>
          <w:bCs/>
          <w:sz w:val="24"/>
          <w:szCs w:val="24"/>
          <w:lang w:eastAsia="en-IE"/>
        </w:rPr>
        <w:t xml:space="preserve"> clearly and fluently when speaking and in writing</w:t>
      </w:r>
      <w:r w:rsidR="00630BB9">
        <w:rPr>
          <w:rFonts w:eastAsia="Times New Roman" w:cstheme="minorHAnsi"/>
          <w:bCs/>
          <w:sz w:val="24"/>
          <w:szCs w:val="24"/>
          <w:lang w:eastAsia="en-IE"/>
        </w:rPr>
        <w:t>.</w:t>
      </w:r>
    </w:p>
    <w:p w14:paraId="4B2AE2C9" w14:textId="5DF1B505" w:rsidR="007A3BC1" w:rsidRPr="001218EE" w:rsidRDefault="008F49BA" w:rsidP="007A3BC1">
      <w:pPr>
        <w:pStyle w:val="ListParagraph"/>
        <w:numPr>
          <w:ilvl w:val="0"/>
          <w:numId w:val="12"/>
        </w:numPr>
        <w:rPr>
          <w:rFonts w:eastAsia="Times New Roman" w:cstheme="minorHAnsi"/>
          <w:bCs/>
          <w:sz w:val="24"/>
          <w:szCs w:val="24"/>
          <w:lang w:eastAsia="en-IE"/>
        </w:rPr>
      </w:pPr>
      <w:r>
        <w:rPr>
          <w:rFonts w:eastAsia="Times New Roman" w:cstheme="minorHAnsi"/>
          <w:b/>
          <w:bCs/>
          <w:sz w:val="24"/>
          <w:szCs w:val="24"/>
          <w:lang w:eastAsia="en-IE"/>
        </w:rPr>
        <w:t>Specialist Knowledge, Expertise and Self Development</w:t>
      </w:r>
      <w:r w:rsidR="007A3BC1" w:rsidRPr="005345B2">
        <w:rPr>
          <w:rFonts w:eastAsia="Times New Roman" w:cstheme="minorHAnsi"/>
          <w:b/>
          <w:bCs/>
          <w:sz w:val="24"/>
          <w:szCs w:val="24"/>
          <w:lang w:eastAsia="en-IE"/>
        </w:rPr>
        <w:t xml:space="preserve"> -</w:t>
      </w:r>
      <w:r w:rsidR="007A3BC1" w:rsidRPr="005345B2">
        <w:rPr>
          <w:rFonts w:eastAsia="Times New Roman" w:cstheme="minorHAnsi"/>
          <w:sz w:val="24"/>
          <w:szCs w:val="24"/>
          <w:lang w:eastAsia="en-IE"/>
        </w:rPr>
        <w:t xml:space="preserve"> A key </w:t>
      </w:r>
      <w:r w:rsidR="001218EE">
        <w:rPr>
          <w:rFonts w:eastAsia="Times New Roman" w:cstheme="minorHAnsi"/>
          <w:sz w:val="24"/>
          <w:szCs w:val="24"/>
          <w:lang w:eastAsia="en-IE"/>
        </w:rPr>
        <w:t>competency</w:t>
      </w:r>
      <w:r w:rsidR="007A3BC1" w:rsidRPr="005345B2">
        <w:rPr>
          <w:rFonts w:eastAsia="Times New Roman" w:cstheme="minorHAnsi"/>
          <w:sz w:val="24"/>
          <w:szCs w:val="24"/>
          <w:lang w:eastAsia="en-IE"/>
        </w:rPr>
        <w:t xml:space="preserve"> of this role </w:t>
      </w:r>
      <w:r w:rsidR="001218EE">
        <w:rPr>
          <w:rFonts w:eastAsia="Times New Roman" w:cstheme="minorHAnsi"/>
          <w:sz w:val="24"/>
          <w:szCs w:val="24"/>
          <w:lang w:eastAsia="en-IE"/>
        </w:rPr>
        <w:t>is demonstrating specialist knowledge, expertise, and self-development by:</w:t>
      </w:r>
    </w:p>
    <w:p w14:paraId="0910B547" w14:textId="0D4B3FC3" w:rsidR="001218EE" w:rsidRPr="001218EE" w:rsidRDefault="001218EE" w:rsidP="001218EE">
      <w:pPr>
        <w:pStyle w:val="ListParagraph"/>
        <w:numPr>
          <w:ilvl w:val="0"/>
          <w:numId w:val="17"/>
        </w:numPr>
        <w:rPr>
          <w:rFonts w:eastAsia="Times New Roman" w:cstheme="minorHAnsi"/>
          <w:bCs/>
          <w:sz w:val="24"/>
          <w:szCs w:val="24"/>
          <w:lang w:eastAsia="en-IE"/>
        </w:rPr>
      </w:pPr>
      <w:r w:rsidRPr="001218EE">
        <w:rPr>
          <w:rFonts w:eastAsia="Times New Roman" w:cstheme="minorHAnsi"/>
          <w:bCs/>
          <w:sz w:val="24"/>
          <w:szCs w:val="24"/>
          <w:lang w:eastAsia="en-IE"/>
        </w:rPr>
        <w:t>Develop</w:t>
      </w:r>
      <w:r>
        <w:rPr>
          <w:rFonts w:eastAsia="Times New Roman" w:cstheme="minorHAnsi"/>
          <w:bCs/>
          <w:sz w:val="24"/>
          <w:szCs w:val="24"/>
          <w:lang w:eastAsia="en-IE"/>
        </w:rPr>
        <w:t>ing</w:t>
      </w:r>
      <w:r w:rsidRPr="001218EE">
        <w:rPr>
          <w:rFonts w:eastAsia="Times New Roman" w:cstheme="minorHAnsi"/>
          <w:bCs/>
          <w:sz w:val="24"/>
          <w:szCs w:val="24"/>
          <w:lang w:eastAsia="en-IE"/>
        </w:rPr>
        <w:t xml:space="preserve"> and maintain</w:t>
      </w:r>
      <w:r>
        <w:rPr>
          <w:rFonts w:eastAsia="Times New Roman" w:cstheme="minorHAnsi"/>
          <w:bCs/>
          <w:sz w:val="24"/>
          <w:szCs w:val="24"/>
          <w:lang w:eastAsia="en-IE"/>
        </w:rPr>
        <w:t xml:space="preserve">ing </w:t>
      </w:r>
      <w:r w:rsidRPr="001218EE">
        <w:rPr>
          <w:rFonts w:eastAsia="Times New Roman" w:cstheme="minorHAnsi"/>
          <w:bCs/>
          <w:sz w:val="24"/>
          <w:szCs w:val="24"/>
          <w:lang w:eastAsia="en-IE"/>
        </w:rPr>
        <w:t xml:space="preserve">the </w:t>
      </w:r>
      <w:r>
        <w:rPr>
          <w:rFonts w:eastAsia="Times New Roman" w:cstheme="minorHAnsi"/>
          <w:bCs/>
          <w:sz w:val="24"/>
          <w:szCs w:val="24"/>
          <w:lang w:eastAsia="en-IE"/>
        </w:rPr>
        <w:t xml:space="preserve">relevant </w:t>
      </w:r>
      <w:r w:rsidRPr="001218EE">
        <w:rPr>
          <w:rFonts w:eastAsia="Times New Roman" w:cstheme="minorHAnsi"/>
          <w:bCs/>
          <w:sz w:val="24"/>
          <w:szCs w:val="24"/>
          <w:lang w:eastAsia="en-IE"/>
        </w:rPr>
        <w:t>skills and expertise required to perform in the role effectively</w:t>
      </w:r>
      <w:r>
        <w:rPr>
          <w:rFonts w:eastAsia="Times New Roman" w:cstheme="minorHAnsi"/>
          <w:bCs/>
          <w:sz w:val="24"/>
          <w:szCs w:val="24"/>
          <w:lang w:eastAsia="en-IE"/>
        </w:rPr>
        <w:t>.</w:t>
      </w:r>
    </w:p>
    <w:p w14:paraId="610710B3" w14:textId="30EA622B" w:rsidR="001218EE" w:rsidRPr="001218EE" w:rsidRDefault="001218EE" w:rsidP="001218EE">
      <w:pPr>
        <w:pStyle w:val="ListParagraph"/>
        <w:numPr>
          <w:ilvl w:val="0"/>
          <w:numId w:val="17"/>
        </w:numPr>
        <w:rPr>
          <w:rFonts w:eastAsia="Times New Roman" w:cstheme="minorHAnsi"/>
          <w:bCs/>
          <w:sz w:val="24"/>
          <w:szCs w:val="24"/>
          <w:lang w:eastAsia="en-IE"/>
        </w:rPr>
      </w:pPr>
      <w:r>
        <w:rPr>
          <w:rFonts w:eastAsia="Times New Roman" w:cstheme="minorHAnsi"/>
          <w:bCs/>
          <w:sz w:val="24"/>
          <w:szCs w:val="24"/>
          <w:lang w:eastAsia="en-IE"/>
        </w:rPr>
        <w:t xml:space="preserve">Demonstrating knowledge of the relevant </w:t>
      </w:r>
      <w:r w:rsidRPr="001218EE">
        <w:rPr>
          <w:rFonts w:eastAsia="Times New Roman" w:cstheme="minorHAnsi"/>
          <w:bCs/>
          <w:sz w:val="24"/>
          <w:szCs w:val="24"/>
          <w:lang w:eastAsia="en-IE"/>
        </w:rPr>
        <w:t>technologies, IT systems,</w:t>
      </w:r>
      <w:r>
        <w:rPr>
          <w:rFonts w:eastAsia="Times New Roman" w:cstheme="minorHAnsi"/>
          <w:bCs/>
          <w:sz w:val="24"/>
          <w:szCs w:val="24"/>
          <w:lang w:eastAsia="en-IE"/>
        </w:rPr>
        <w:t xml:space="preserve"> and policies this role requires to perform effectively.</w:t>
      </w:r>
    </w:p>
    <w:p w14:paraId="67188DCC" w14:textId="0F1566F0" w:rsidR="001218EE" w:rsidRPr="001218EE" w:rsidRDefault="001218EE" w:rsidP="001218EE">
      <w:pPr>
        <w:pStyle w:val="ListParagraph"/>
        <w:numPr>
          <w:ilvl w:val="0"/>
          <w:numId w:val="17"/>
        </w:numPr>
        <w:rPr>
          <w:rFonts w:eastAsia="Times New Roman" w:cstheme="minorHAnsi"/>
          <w:bCs/>
          <w:sz w:val="24"/>
          <w:szCs w:val="24"/>
          <w:lang w:eastAsia="en-IE"/>
        </w:rPr>
      </w:pPr>
      <w:r w:rsidRPr="001218EE">
        <w:rPr>
          <w:rFonts w:eastAsia="Times New Roman" w:cstheme="minorHAnsi"/>
          <w:bCs/>
          <w:sz w:val="24"/>
          <w:szCs w:val="24"/>
          <w:lang w:eastAsia="en-IE"/>
        </w:rPr>
        <w:t>Clearly understand</w:t>
      </w:r>
      <w:r>
        <w:rPr>
          <w:rFonts w:eastAsia="Times New Roman" w:cstheme="minorHAnsi"/>
          <w:bCs/>
          <w:sz w:val="24"/>
          <w:szCs w:val="24"/>
          <w:lang w:eastAsia="en-IE"/>
        </w:rPr>
        <w:t>ing</w:t>
      </w:r>
      <w:r w:rsidRPr="001218EE">
        <w:rPr>
          <w:rFonts w:eastAsia="Times New Roman" w:cstheme="minorHAnsi"/>
          <w:bCs/>
          <w:sz w:val="24"/>
          <w:szCs w:val="24"/>
          <w:lang w:eastAsia="en-IE"/>
        </w:rPr>
        <w:t xml:space="preserve"> the role, </w:t>
      </w:r>
      <w:r w:rsidR="00097967" w:rsidRPr="001218EE">
        <w:rPr>
          <w:rFonts w:eastAsia="Times New Roman" w:cstheme="minorHAnsi"/>
          <w:bCs/>
          <w:sz w:val="24"/>
          <w:szCs w:val="24"/>
          <w:lang w:eastAsia="en-IE"/>
        </w:rPr>
        <w:t>objectives,</w:t>
      </w:r>
      <w:r w:rsidRPr="001218EE">
        <w:rPr>
          <w:rFonts w:eastAsia="Times New Roman" w:cstheme="minorHAnsi"/>
          <w:bCs/>
          <w:sz w:val="24"/>
          <w:szCs w:val="24"/>
          <w:lang w:eastAsia="en-IE"/>
        </w:rPr>
        <w:t xml:space="preserve"> and targets and how </w:t>
      </w:r>
      <w:r>
        <w:rPr>
          <w:rFonts w:eastAsia="Times New Roman" w:cstheme="minorHAnsi"/>
          <w:bCs/>
          <w:sz w:val="24"/>
          <w:szCs w:val="24"/>
          <w:lang w:eastAsia="en-IE"/>
        </w:rPr>
        <w:t xml:space="preserve">this role and the CO holding the role fit </w:t>
      </w:r>
      <w:r w:rsidRPr="001218EE">
        <w:rPr>
          <w:rFonts w:eastAsia="Times New Roman" w:cstheme="minorHAnsi"/>
          <w:bCs/>
          <w:sz w:val="24"/>
          <w:szCs w:val="24"/>
          <w:lang w:eastAsia="en-IE"/>
        </w:rPr>
        <w:t>into the work of the unit</w:t>
      </w:r>
      <w:r>
        <w:rPr>
          <w:rFonts w:eastAsia="Times New Roman" w:cstheme="minorHAnsi"/>
          <w:bCs/>
          <w:sz w:val="24"/>
          <w:szCs w:val="24"/>
          <w:lang w:eastAsia="en-IE"/>
        </w:rPr>
        <w:t xml:space="preserve"> and contribute to the overall mission of Water Safety Ireland. </w:t>
      </w:r>
    </w:p>
    <w:p w14:paraId="67B416C5" w14:textId="5DFA7D7A" w:rsidR="001218EE" w:rsidRDefault="001218EE" w:rsidP="001218EE">
      <w:pPr>
        <w:pStyle w:val="ListParagraph"/>
        <w:numPr>
          <w:ilvl w:val="0"/>
          <w:numId w:val="17"/>
        </w:numPr>
        <w:rPr>
          <w:rFonts w:eastAsia="Times New Roman" w:cstheme="minorHAnsi"/>
          <w:bCs/>
          <w:sz w:val="24"/>
          <w:szCs w:val="24"/>
          <w:lang w:eastAsia="en-IE"/>
        </w:rPr>
      </w:pPr>
      <w:r>
        <w:rPr>
          <w:rFonts w:eastAsia="Times New Roman" w:cstheme="minorHAnsi"/>
          <w:bCs/>
          <w:sz w:val="24"/>
          <w:szCs w:val="24"/>
          <w:lang w:eastAsia="en-IE"/>
        </w:rPr>
        <w:t xml:space="preserve">Demonstrating commitment </w:t>
      </w:r>
      <w:r w:rsidRPr="001218EE">
        <w:rPr>
          <w:rFonts w:eastAsia="Times New Roman" w:cstheme="minorHAnsi"/>
          <w:bCs/>
          <w:sz w:val="24"/>
          <w:szCs w:val="24"/>
          <w:lang w:eastAsia="en-IE"/>
        </w:rPr>
        <w:t xml:space="preserve">to self-development </w:t>
      </w:r>
      <w:r>
        <w:rPr>
          <w:rFonts w:eastAsia="Times New Roman" w:cstheme="minorHAnsi"/>
          <w:bCs/>
          <w:sz w:val="24"/>
          <w:szCs w:val="24"/>
          <w:lang w:eastAsia="en-IE"/>
        </w:rPr>
        <w:t>by</w:t>
      </w:r>
      <w:r w:rsidRPr="001218EE">
        <w:rPr>
          <w:rFonts w:eastAsia="Times New Roman" w:cstheme="minorHAnsi"/>
          <w:bCs/>
          <w:sz w:val="24"/>
          <w:szCs w:val="24"/>
          <w:lang w:eastAsia="en-IE"/>
        </w:rPr>
        <w:t xml:space="preserve"> continuously seek</w:t>
      </w:r>
      <w:r>
        <w:rPr>
          <w:rFonts w:eastAsia="Times New Roman" w:cstheme="minorHAnsi"/>
          <w:bCs/>
          <w:sz w:val="24"/>
          <w:szCs w:val="24"/>
          <w:lang w:eastAsia="en-IE"/>
        </w:rPr>
        <w:t>ing</w:t>
      </w:r>
      <w:r w:rsidRPr="001218EE">
        <w:rPr>
          <w:rFonts w:eastAsia="Times New Roman" w:cstheme="minorHAnsi"/>
          <w:bCs/>
          <w:sz w:val="24"/>
          <w:szCs w:val="24"/>
          <w:lang w:eastAsia="en-IE"/>
        </w:rPr>
        <w:t xml:space="preserve"> to improve personal performance</w:t>
      </w:r>
      <w:r>
        <w:rPr>
          <w:rFonts w:eastAsia="Times New Roman" w:cstheme="minorHAnsi"/>
          <w:bCs/>
          <w:sz w:val="24"/>
          <w:szCs w:val="24"/>
          <w:lang w:eastAsia="en-IE"/>
        </w:rPr>
        <w:t>.</w:t>
      </w:r>
    </w:p>
    <w:p w14:paraId="6DACA90E" w14:textId="77777777" w:rsidR="001860B1" w:rsidRPr="008F49BA" w:rsidRDefault="001860B1" w:rsidP="001860B1">
      <w:pPr>
        <w:pStyle w:val="ListParagraph"/>
        <w:ind w:left="1080"/>
        <w:rPr>
          <w:rFonts w:eastAsia="Times New Roman" w:cstheme="minorHAnsi"/>
          <w:bCs/>
          <w:sz w:val="24"/>
          <w:szCs w:val="24"/>
          <w:lang w:eastAsia="en-IE"/>
        </w:rPr>
      </w:pPr>
    </w:p>
    <w:p w14:paraId="2AD9AAE1" w14:textId="431AB418" w:rsidR="001218EE" w:rsidRDefault="008F49BA" w:rsidP="001218EE">
      <w:pPr>
        <w:pStyle w:val="ListParagraph"/>
        <w:numPr>
          <w:ilvl w:val="0"/>
          <w:numId w:val="12"/>
        </w:numPr>
        <w:rPr>
          <w:rFonts w:eastAsia="Times New Roman" w:cstheme="minorHAnsi"/>
          <w:bCs/>
          <w:sz w:val="24"/>
          <w:szCs w:val="24"/>
          <w:lang w:eastAsia="en-IE"/>
        </w:rPr>
      </w:pPr>
      <w:r>
        <w:rPr>
          <w:rFonts w:eastAsia="Times New Roman" w:cstheme="minorHAnsi"/>
          <w:b/>
          <w:bCs/>
          <w:sz w:val="24"/>
          <w:szCs w:val="24"/>
          <w:lang w:eastAsia="en-IE"/>
        </w:rPr>
        <w:lastRenderedPageBreak/>
        <w:t>Drive and Commitment to Public Service Values-</w:t>
      </w:r>
      <w:r>
        <w:rPr>
          <w:rFonts w:eastAsia="Times New Roman" w:cstheme="minorHAnsi"/>
          <w:bCs/>
          <w:sz w:val="24"/>
          <w:szCs w:val="24"/>
          <w:lang w:eastAsia="en-IE"/>
        </w:rPr>
        <w:t xml:space="preserve"> </w:t>
      </w:r>
      <w:r w:rsidR="001218EE">
        <w:rPr>
          <w:rFonts w:eastAsia="Times New Roman" w:cstheme="minorHAnsi"/>
          <w:bCs/>
          <w:sz w:val="24"/>
          <w:szCs w:val="24"/>
          <w:lang w:eastAsia="en-IE"/>
        </w:rPr>
        <w:t>A key competency of this role is possessing the drive and commitment to Public Service Values. This is demonstrated by:</w:t>
      </w:r>
    </w:p>
    <w:p w14:paraId="4C88B013" w14:textId="1D4B3D34" w:rsidR="00097967" w:rsidRPr="00097967" w:rsidRDefault="00097967" w:rsidP="00097967">
      <w:pPr>
        <w:pStyle w:val="ListParagraph"/>
        <w:numPr>
          <w:ilvl w:val="0"/>
          <w:numId w:val="18"/>
        </w:numPr>
        <w:rPr>
          <w:rFonts w:eastAsia="Times New Roman" w:cstheme="minorHAnsi"/>
          <w:bCs/>
          <w:sz w:val="24"/>
          <w:szCs w:val="24"/>
          <w:lang w:eastAsia="en-IE"/>
        </w:rPr>
      </w:pPr>
      <w:r w:rsidRPr="00097967">
        <w:rPr>
          <w:rFonts w:eastAsia="Times New Roman" w:cstheme="minorHAnsi"/>
          <w:bCs/>
          <w:sz w:val="24"/>
          <w:szCs w:val="24"/>
          <w:lang w:eastAsia="en-IE"/>
        </w:rPr>
        <w:t>Consistently striv</w:t>
      </w:r>
      <w:r>
        <w:rPr>
          <w:rFonts w:eastAsia="Times New Roman" w:cstheme="minorHAnsi"/>
          <w:bCs/>
          <w:sz w:val="24"/>
          <w:szCs w:val="24"/>
          <w:lang w:eastAsia="en-IE"/>
        </w:rPr>
        <w:t xml:space="preserve">ing </w:t>
      </w:r>
      <w:r w:rsidRPr="00097967">
        <w:rPr>
          <w:rFonts w:eastAsia="Times New Roman" w:cstheme="minorHAnsi"/>
          <w:bCs/>
          <w:sz w:val="24"/>
          <w:szCs w:val="24"/>
          <w:lang w:eastAsia="en-IE"/>
        </w:rPr>
        <w:t>to perform at a high level and deliver a quality service</w:t>
      </w:r>
      <w:r>
        <w:rPr>
          <w:rFonts w:eastAsia="Times New Roman" w:cstheme="minorHAnsi"/>
          <w:bCs/>
          <w:sz w:val="24"/>
          <w:szCs w:val="24"/>
          <w:lang w:eastAsia="en-IE"/>
        </w:rPr>
        <w:t>.</w:t>
      </w:r>
    </w:p>
    <w:p w14:paraId="32D7A058" w14:textId="78CF0B82" w:rsidR="00097967" w:rsidRPr="00097967" w:rsidRDefault="00097967" w:rsidP="00097967">
      <w:pPr>
        <w:pStyle w:val="ListParagraph"/>
        <w:numPr>
          <w:ilvl w:val="0"/>
          <w:numId w:val="18"/>
        </w:numPr>
        <w:rPr>
          <w:rFonts w:eastAsia="Times New Roman" w:cstheme="minorHAnsi"/>
          <w:bCs/>
          <w:sz w:val="24"/>
          <w:szCs w:val="24"/>
          <w:lang w:eastAsia="en-IE"/>
        </w:rPr>
      </w:pPr>
      <w:r w:rsidRPr="00097967">
        <w:rPr>
          <w:rFonts w:eastAsia="Times New Roman" w:cstheme="minorHAnsi"/>
          <w:bCs/>
          <w:sz w:val="24"/>
          <w:szCs w:val="24"/>
          <w:lang w:eastAsia="en-IE"/>
        </w:rPr>
        <w:t>Serv</w:t>
      </w:r>
      <w:r>
        <w:rPr>
          <w:rFonts w:eastAsia="Times New Roman" w:cstheme="minorHAnsi"/>
          <w:bCs/>
          <w:sz w:val="24"/>
          <w:szCs w:val="24"/>
          <w:lang w:eastAsia="en-IE"/>
        </w:rPr>
        <w:t>ing</w:t>
      </w:r>
      <w:r w:rsidRPr="00097967">
        <w:rPr>
          <w:rFonts w:eastAsia="Times New Roman" w:cstheme="minorHAnsi"/>
          <w:bCs/>
          <w:sz w:val="24"/>
          <w:szCs w:val="24"/>
          <w:lang w:eastAsia="en-IE"/>
        </w:rPr>
        <w:t xml:space="preserve"> the Government and people of Ireland</w:t>
      </w:r>
      <w:r>
        <w:rPr>
          <w:rFonts w:eastAsia="Times New Roman" w:cstheme="minorHAnsi"/>
          <w:bCs/>
          <w:sz w:val="24"/>
          <w:szCs w:val="24"/>
          <w:lang w:eastAsia="en-IE"/>
        </w:rPr>
        <w:t>.</w:t>
      </w:r>
    </w:p>
    <w:p w14:paraId="152F28D6" w14:textId="48692385" w:rsidR="00097967" w:rsidRPr="00097967" w:rsidRDefault="00097967" w:rsidP="00097967">
      <w:pPr>
        <w:pStyle w:val="ListParagraph"/>
        <w:numPr>
          <w:ilvl w:val="0"/>
          <w:numId w:val="18"/>
        </w:numPr>
        <w:rPr>
          <w:rFonts w:eastAsia="Times New Roman" w:cstheme="minorHAnsi"/>
          <w:bCs/>
          <w:sz w:val="24"/>
          <w:szCs w:val="24"/>
          <w:lang w:eastAsia="en-IE"/>
        </w:rPr>
      </w:pPr>
      <w:r>
        <w:rPr>
          <w:rFonts w:eastAsia="Times New Roman" w:cstheme="minorHAnsi"/>
          <w:bCs/>
          <w:sz w:val="24"/>
          <w:szCs w:val="24"/>
          <w:lang w:eastAsia="en-IE"/>
        </w:rPr>
        <w:t>Remaining</w:t>
      </w:r>
      <w:r w:rsidRPr="00097967">
        <w:rPr>
          <w:rFonts w:eastAsia="Times New Roman" w:cstheme="minorHAnsi"/>
          <w:bCs/>
          <w:sz w:val="24"/>
          <w:szCs w:val="24"/>
          <w:lang w:eastAsia="en-IE"/>
        </w:rPr>
        <w:t xml:space="preserve"> thorough and conscientious, even if work is routine</w:t>
      </w:r>
      <w:r>
        <w:rPr>
          <w:rFonts w:eastAsia="Times New Roman" w:cstheme="minorHAnsi"/>
          <w:bCs/>
          <w:sz w:val="24"/>
          <w:szCs w:val="24"/>
          <w:lang w:eastAsia="en-IE"/>
        </w:rPr>
        <w:t>.</w:t>
      </w:r>
    </w:p>
    <w:p w14:paraId="4D3E5D8D" w14:textId="2D51DF47" w:rsidR="00097967" w:rsidRPr="00097967" w:rsidRDefault="00097967" w:rsidP="00097967">
      <w:pPr>
        <w:pStyle w:val="ListParagraph"/>
        <w:numPr>
          <w:ilvl w:val="0"/>
          <w:numId w:val="18"/>
        </w:numPr>
        <w:rPr>
          <w:rFonts w:eastAsia="Times New Roman" w:cstheme="minorHAnsi"/>
          <w:bCs/>
          <w:sz w:val="24"/>
          <w:szCs w:val="24"/>
          <w:lang w:eastAsia="en-IE"/>
        </w:rPr>
      </w:pPr>
      <w:r>
        <w:rPr>
          <w:rFonts w:eastAsia="Times New Roman" w:cstheme="minorHAnsi"/>
          <w:bCs/>
          <w:sz w:val="24"/>
          <w:szCs w:val="24"/>
          <w:lang w:eastAsia="en-IE"/>
        </w:rPr>
        <w:t xml:space="preserve">Remaining </w:t>
      </w:r>
      <w:r w:rsidRPr="00097967">
        <w:rPr>
          <w:rFonts w:eastAsia="Times New Roman" w:cstheme="minorHAnsi"/>
          <w:bCs/>
          <w:sz w:val="24"/>
          <w:szCs w:val="24"/>
          <w:lang w:eastAsia="en-IE"/>
        </w:rPr>
        <w:t>enthusiastic and resilient, persevering in the face of challenges and setbacks</w:t>
      </w:r>
      <w:r>
        <w:rPr>
          <w:rFonts w:eastAsia="Times New Roman" w:cstheme="minorHAnsi"/>
          <w:bCs/>
          <w:sz w:val="24"/>
          <w:szCs w:val="24"/>
          <w:lang w:eastAsia="en-IE"/>
        </w:rPr>
        <w:t>.</w:t>
      </w:r>
    </w:p>
    <w:p w14:paraId="6C97D2D2" w14:textId="729D6581" w:rsidR="00097967" w:rsidRPr="00097967" w:rsidRDefault="00097967" w:rsidP="00097967">
      <w:pPr>
        <w:pStyle w:val="ListParagraph"/>
        <w:numPr>
          <w:ilvl w:val="0"/>
          <w:numId w:val="18"/>
        </w:numPr>
        <w:rPr>
          <w:rFonts w:eastAsia="Times New Roman" w:cstheme="minorHAnsi"/>
          <w:bCs/>
          <w:sz w:val="24"/>
          <w:szCs w:val="24"/>
          <w:lang w:eastAsia="en-IE"/>
        </w:rPr>
      </w:pPr>
      <w:r>
        <w:rPr>
          <w:rFonts w:eastAsia="Times New Roman" w:cstheme="minorHAnsi"/>
          <w:bCs/>
          <w:sz w:val="24"/>
          <w:szCs w:val="24"/>
          <w:lang w:eastAsia="en-IE"/>
        </w:rPr>
        <w:t>Remaining</w:t>
      </w:r>
      <w:r w:rsidRPr="00097967">
        <w:rPr>
          <w:rFonts w:eastAsia="Times New Roman" w:cstheme="minorHAnsi"/>
          <w:bCs/>
          <w:sz w:val="24"/>
          <w:szCs w:val="24"/>
          <w:lang w:eastAsia="en-IE"/>
        </w:rPr>
        <w:t xml:space="preserve"> honest and trustworthy</w:t>
      </w:r>
      <w:r>
        <w:rPr>
          <w:rFonts w:eastAsia="Times New Roman" w:cstheme="minorHAnsi"/>
          <w:bCs/>
          <w:sz w:val="24"/>
          <w:szCs w:val="24"/>
          <w:lang w:eastAsia="en-IE"/>
        </w:rPr>
        <w:t>.</w:t>
      </w:r>
    </w:p>
    <w:p w14:paraId="727BCB51" w14:textId="161EBF75" w:rsidR="00097967" w:rsidRPr="001218EE" w:rsidRDefault="00097967" w:rsidP="00097967">
      <w:pPr>
        <w:pStyle w:val="ListParagraph"/>
        <w:numPr>
          <w:ilvl w:val="0"/>
          <w:numId w:val="18"/>
        </w:numPr>
        <w:rPr>
          <w:rFonts w:eastAsia="Times New Roman" w:cstheme="minorHAnsi"/>
          <w:bCs/>
          <w:sz w:val="24"/>
          <w:szCs w:val="24"/>
          <w:lang w:eastAsia="en-IE"/>
        </w:rPr>
      </w:pPr>
      <w:proofErr w:type="gramStart"/>
      <w:r>
        <w:rPr>
          <w:rFonts w:eastAsia="Times New Roman" w:cstheme="minorHAnsi"/>
          <w:bCs/>
          <w:sz w:val="24"/>
          <w:szCs w:val="24"/>
          <w:lang w:eastAsia="en-IE"/>
        </w:rPr>
        <w:t>Acting with Integrity at all times</w:t>
      </w:r>
      <w:proofErr w:type="gramEnd"/>
      <w:r>
        <w:rPr>
          <w:rFonts w:eastAsia="Times New Roman" w:cstheme="minorHAnsi"/>
          <w:bCs/>
          <w:sz w:val="24"/>
          <w:szCs w:val="24"/>
          <w:lang w:eastAsia="en-IE"/>
        </w:rPr>
        <w:t xml:space="preserve">. </w:t>
      </w:r>
    </w:p>
    <w:p w14:paraId="474B1C73" w14:textId="77777777" w:rsidR="00FE3A63" w:rsidRPr="005345B2" w:rsidRDefault="00FE3A63" w:rsidP="00FE3A63">
      <w:pPr>
        <w:spacing w:after="0" w:line="240" w:lineRule="auto"/>
        <w:textAlignment w:val="baseline"/>
        <w:rPr>
          <w:rFonts w:eastAsia="Times New Roman" w:cstheme="minorHAnsi"/>
          <w:sz w:val="24"/>
          <w:szCs w:val="24"/>
          <w:u w:val="single"/>
          <w:bdr w:val="none" w:sz="0" w:space="0" w:color="auto" w:frame="1"/>
          <w:shd w:val="clear" w:color="auto" w:fill="FFFFFF"/>
          <w:lang w:eastAsia="en-IE"/>
        </w:rPr>
      </w:pPr>
      <w:r w:rsidRPr="005345B2">
        <w:rPr>
          <w:rFonts w:eastAsia="Times New Roman" w:cstheme="minorHAnsi"/>
          <w:b/>
          <w:bCs/>
          <w:sz w:val="24"/>
          <w:szCs w:val="24"/>
          <w:u w:val="single"/>
          <w:bdr w:val="none" w:sz="0" w:space="0" w:color="auto" w:frame="1"/>
          <w:shd w:val="clear" w:color="auto" w:fill="FFFFFF"/>
          <w:lang w:eastAsia="en-IE"/>
        </w:rPr>
        <w:t>Person Specification</w:t>
      </w:r>
    </w:p>
    <w:p w14:paraId="45F008B9" w14:textId="77777777"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Teaching or training experience and/or relevant qualification (aquatic or school environment)</w:t>
      </w:r>
    </w:p>
    <w:p w14:paraId="248B7AD3" w14:textId="77777777"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 xml:space="preserve">Passionate about Water Safety education. </w:t>
      </w:r>
    </w:p>
    <w:p w14:paraId="15F3AD6C" w14:textId="77777777"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Proficient using Microsoft Office products (Word, Excel, Outlook, PowerPoint).</w:t>
      </w:r>
    </w:p>
    <w:p w14:paraId="4050C7A0" w14:textId="77777777"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Good interpersonal, verbal, and written communication skills</w:t>
      </w:r>
    </w:p>
    <w:p w14:paraId="76071239" w14:textId="1E1D5070"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A demonstrable ability to work on own initiative and work collaboratively with a broad range of internal and external stakeholders</w:t>
      </w:r>
      <w:r w:rsidR="004F5F44">
        <w:rPr>
          <w:rFonts w:eastAsia="Times New Roman" w:cstheme="minorHAnsi"/>
          <w:sz w:val="24"/>
          <w:szCs w:val="24"/>
          <w:bdr w:val="none" w:sz="0" w:space="0" w:color="auto" w:frame="1"/>
          <w:shd w:val="clear" w:color="auto" w:fill="FFFFFF"/>
          <w:lang w:eastAsia="en-IE"/>
        </w:rPr>
        <w:t>, of all age groups</w:t>
      </w:r>
      <w:r w:rsidRPr="001F5C99">
        <w:rPr>
          <w:rFonts w:eastAsia="Times New Roman" w:cstheme="minorHAnsi"/>
          <w:sz w:val="24"/>
          <w:szCs w:val="24"/>
          <w:bdr w:val="none" w:sz="0" w:space="0" w:color="auto" w:frame="1"/>
          <w:shd w:val="clear" w:color="auto" w:fill="FFFFFF"/>
          <w:lang w:eastAsia="en-IE"/>
        </w:rPr>
        <w:t xml:space="preserve">. </w:t>
      </w:r>
    </w:p>
    <w:p w14:paraId="08531164" w14:textId="31A74E0F"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 xml:space="preserve">Strong organisational </w:t>
      </w:r>
      <w:r w:rsidR="004F5F44">
        <w:rPr>
          <w:rFonts w:eastAsia="Times New Roman" w:cstheme="minorHAnsi"/>
          <w:sz w:val="24"/>
          <w:szCs w:val="24"/>
          <w:bdr w:val="none" w:sz="0" w:space="0" w:color="auto" w:frame="1"/>
          <w:shd w:val="clear" w:color="auto" w:fill="FFFFFF"/>
          <w:lang w:eastAsia="en-IE"/>
        </w:rPr>
        <w:t xml:space="preserve">and time management </w:t>
      </w:r>
      <w:r w:rsidRPr="001F5C99">
        <w:rPr>
          <w:rFonts w:eastAsia="Times New Roman" w:cstheme="minorHAnsi"/>
          <w:sz w:val="24"/>
          <w:szCs w:val="24"/>
          <w:bdr w:val="none" w:sz="0" w:space="0" w:color="auto" w:frame="1"/>
          <w:shd w:val="clear" w:color="auto" w:fill="FFFFFF"/>
          <w:lang w:eastAsia="en-IE"/>
        </w:rPr>
        <w:t>skills &amp; attention to detail.</w:t>
      </w:r>
    </w:p>
    <w:p w14:paraId="75CEE664" w14:textId="77777777"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 xml:space="preserve">A self-starter who can work well on own </w:t>
      </w:r>
      <w:r w:rsidRPr="007254E9">
        <w:rPr>
          <w:rFonts w:eastAsia="Times New Roman" w:cstheme="minorHAnsi"/>
          <w:color w:val="000000" w:themeColor="text1"/>
          <w:sz w:val="24"/>
          <w:szCs w:val="24"/>
          <w:bdr w:val="none" w:sz="0" w:space="0" w:color="auto" w:frame="1"/>
          <w:shd w:val="clear" w:color="auto" w:fill="FFFFFF"/>
          <w:lang w:eastAsia="en-IE"/>
        </w:rPr>
        <w:t>initiative.</w:t>
      </w:r>
    </w:p>
    <w:p w14:paraId="1D698BF5" w14:textId="77777777" w:rsidR="001F5C99" w:rsidRP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Ability to prioritise a heavy workload and work under pressure.</w:t>
      </w:r>
    </w:p>
    <w:p w14:paraId="752AF2C5" w14:textId="0A924842" w:rsidR="001F5C99" w:rsidRDefault="001F5C99" w:rsidP="001F5C9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F5C99">
        <w:rPr>
          <w:rFonts w:eastAsia="Times New Roman" w:cstheme="minorHAnsi"/>
          <w:sz w:val="24"/>
          <w:szCs w:val="24"/>
          <w:bdr w:val="none" w:sz="0" w:space="0" w:color="auto" w:frame="1"/>
          <w:shd w:val="clear" w:color="auto" w:fill="FFFFFF"/>
          <w:lang w:eastAsia="en-IE"/>
        </w:rPr>
        <w:t>A full clean driving licence.</w:t>
      </w:r>
    </w:p>
    <w:p w14:paraId="368F2314" w14:textId="3E180F1C" w:rsidR="007254E9" w:rsidRPr="007254E9" w:rsidRDefault="00770CF3" w:rsidP="007254E9">
      <w:pPr>
        <w:numPr>
          <w:ilvl w:val="0"/>
          <w:numId w:val="8"/>
        </w:numPr>
        <w:spacing w:after="0" w:line="240" w:lineRule="auto"/>
        <w:textAlignment w:val="baseline"/>
        <w:rPr>
          <w:rFonts w:eastAsia="Times New Roman" w:cstheme="minorHAnsi"/>
          <w:sz w:val="24"/>
          <w:szCs w:val="24"/>
          <w:bdr w:val="none" w:sz="0" w:space="0" w:color="auto" w:frame="1"/>
          <w:shd w:val="clear" w:color="auto" w:fill="FFFFFF"/>
          <w:lang w:eastAsia="en-IE"/>
        </w:rPr>
      </w:pPr>
      <w:r>
        <w:rPr>
          <w:rFonts w:eastAsia="Times New Roman" w:cstheme="minorHAnsi"/>
          <w:sz w:val="24"/>
          <w:szCs w:val="24"/>
          <w:bdr w:val="none" w:sz="0" w:space="0" w:color="auto" w:frame="1"/>
          <w:shd w:val="clear" w:color="auto" w:fill="FFFFFF"/>
          <w:lang w:eastAsia="en-IE"/>
        </w:rPr>
        <w:t>As this role may involve working with children, the CO must be Garda vetted.</w:t>
      </w:r>
    </w:p>
    <w:p w14:paraId="4819B7AD" w14:textId="77777777" w:rsidR="00DB4A40" w:rsidRDefault="00DB4A40" w:rsidP="00DB4A40">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639E3B63" w14:textId="413C79CE" w:rsidR="00DB4A40" w:rsidRPr="00DB4A40" w:rsidRDefault="00DB4A40" w:rsidP="00DB4A40">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DB4A40">
        <w:rPr>
          <w:rFonts w:eastAsia="Times New Roman" w:cstheme="minorHAnsi"/>
          <w:sz w:val="24"/>
          <w:szCs w:val="24"/>
          <w:bdr w:val="none" w:sz="0" w:space="0" w:color="auto" w:frame="1"/>
          <w:shd w:val="clear" w:color="auto" w:fill="FFFFFF"/>
          <w:lang w:eastAsia="en-IE"/>
        </w:rPr>
        <w:t xml:space="preserve">Please note that this job description is not exhaustive or exclusive, and you may be called upon from time to time to perform tasks beyond the scope of this document, as dictated by the business needs. </w:t>
      </w:r>
    </w:p>
    <w:p w14:paraId="3266A273" w14:textId="38238CC2" w:rsidR="00B16380" w:rsidRDefault="00B16380" w:rsidP="007254E9">
      <w:pPr>
        <w:spacing w:after="0" w:line="240" w:lineRule="auto"/>
        <w:textAlignment w:val="baseline"/>
        <w:rPr>
          <w:rFonts w:eastAsia="Times New Roman" w:cstheme="minorHAnsi"/>
          <w:b/>
          <w:sz w:val="24"/>
          <w:szCs w:val="24"/>
          <w:u w:val="single"/>
          <w:bdr w:val="none" w:sz="0" w:space="0" w:color="auto" w:frame="1"/>
          <w:shd w:val="clear" w:color="auto" w:fill="FFFFFF"/>
          <w:lang w:eastAsia="en-IE"/>
        </w:rPr>
      </w:pPr>
    </w:p>
    <w:p w14:paraId="46DBC9D0" w14:textId="77777777" w:rsidR="007254E9" w:rsidRPr="005345B2" w:rsidRDefault="007254E9" w:rsidP="007254E9">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21373F65" w14:textId="03FC90CA" w:rsidR="0032791E" w:rsidRPr="005345B2" w:rsidRDefault="005345B2" w:rsidP="00F92DEC">
      <w:pPr>
        <w:jc w:val="center"/>
        <w:rPr>
          <w:rFonts w:eastAsia="Times New Roman" w:cstheme="minorHAnsi"/>
          <w:b/>
          <w:bCs/>
          <w:sz w:val="24"/>
          <w:szCs w:val="24"/>
          <w:bdr w:val="none" w:sz="0" w:space="0" w:color="auto" w:frame="1"/>
          <w:shd w:val="clear" w:color="auto" w:fill="FFFFFF"/>
          <w:lang w:eastAsia="en-IE"/>
        </w:rPr>
      </w:pPr>
      <w:r>
        <w:rPr>
          <w:rFonts w:eastAsia="Times New Roman" w:cstheme="minorHAnsi"/>
          <w:b/>
          <w:bCs/>
          <w:sz w:val="24"/>
          <w:szCs w:val="24"/>
          <w:bdr w:val="none" w:sz="0" w:space="0" w:color="auto" w:frame="1"/>
          <w:shd w:val="clear" w:color="auto" w:fill="FFFFFF"/>
          <w:lang w:eastAsia="en-IE"/>
        </w:rPr>
        <w:t xml:space="preserve">Water Safety Ireland </w:t>
      </w:r>
      <w:r w:rsidR="0032791E" w:rsidRPr="005345B2">
        <w:rPr>
          <w:rFonts w:eastAsia="Times New Roman" w:cstheme="minorHAnsi"/>
          <w:b/>
          <w:bCs/>
          <w:sz w:val="24"/>
          <w:szCs w:val="24"/>
          <w:bdr w:val="none" w:sz="0" w:space="0" w:color="auto" w:frame="1"/>
          <w:shd w:val="clear" w:color="auto" w:fill="FFFFFF"/>
          <w:lang w:eastAsia="en-IE"/>
        </w:rPr>
        <w:t>is an Equal Opportunity Employer.</w:t>
      </w:r>
    </w:p>
    <w:p w14:paraId="5F87BB30" w14:textId="77777777" w:rsidR="004505BC" w:rsidRPr="005345B2" w:rsidRDefault="004505BC" w:rsidP="00B16380">
      <w:pPr>
        <w:jc w:val="center"/>
        <w:rPr>
          <w:rFonts w:eastAsia="Times New Roman" w:cstheme="minorHAnsi"/>
          <w:b/>
          <w:bCs/>
          <w:sz w:val="24"/>
          <w:szCs w:val="24"/>
          <w:bdr w:val="none" w:sz="0" w:space="0" w:color="auto" w:frame="1"/>
          <w:shd w:val="clear" w:color="auto" w:fill="FFFFFF"/>
          <w:lang w:eastAsia="en-IE"/>
        </w:rPr>
      </w:pPr>
    </w:p>
    <w:p w14:paraId="57C40D93" w14:textId="77777777" w:rsidR="00664ADA" w:rsidRDefault="00664ADA" w:rsidP="004505BC"/>
    <w:sectPr w:rsidR="00664ADA" w:rsidSect="007A3BC1">
      <w:head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49E0" w14:textId="77777777" w:rsidR="00AD38EE" w:rsidRDefault="00AD38EE" w:rsidP="005345B2">
      <w:pPr>
        <w:spacing w:after="0" w:line="240" w:lineRule="auto"/>
      </w:pPr>
      <w:r>
        <w:separator/>
      </w:r>
    </w:p>
  </w:endnote>
  <w:endnote w:type="continuationSeparator" w:id="0">
    <w:p w14:paraId="39A89180" w14:textId="77777777" w:rsidR="00AD38EE" w:rsidRDefault="00AD38EE" w:rsidP="0053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03A4" w14:textId="77777777" w:rsidR="00AD38EE" w:rsidRDefault="00AD38EE" w:rsidP="005345B2">
      <w:pPr>
        <w:spacing w:after="0" w:line="240" w:lineRule="auto"/>
      </w:pPr>
      <w:r>
        <w:separator/>
      </w:r>
    </w:p>
  </w:footnote>
  <w:footnote w:type="continuationSeparator" w:id="0">
    <w:p w14:paraId="5057B9DA" w14:textId="77777777" w:rsidR="00AD38EE" w:rsidRDefault="00AD38EE" w:rsidP="0053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A4AC" w14:textId="0DDC50EF" w:rsidR="005345B2" w:rsidRDefault="005345B2" w:rsidP="005345B2">
    <w:pPr>
      <w:pStyle w:val="Header"/>
      <w:jc w:val="right"/>
    </w:pPr>
    <w:r>
      <w:rPr>
        <w:noProof/>
        <w:lang w:eastAsia="en-IE"/>
      </w:rPr>
      <w:drawing>
        <wp:inline distT="0" distB="0" distL="0" distR="0" wp14:anchorId="58199CFE" wp14:editId="69A890A4">
          <wp:extent cx="1403985" cy="14039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03985" cy="14039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75"/>
    <w:multiLevelType w:val="hybridMultilevel"/>
    <w:tmpl w:val="735AA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E92B7F"/>
    <w:multiLevelType w:val="multilevel"/>
    <w:tmpl w:val="D93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621BB"/>
    <w:multiLevelType w:val="hybridMultilevel"/>
    <w:tmpl w:val="5AEC96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4C16C0A"/>
    <w:multiLevelType w:val="hybridMultilevel"/>
    <w:tmpl w:val="11FAE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E36F8E"/>
    <w:multiLevelType w:val="multilevel"/>
    <w:tmpl w:val="B84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C693C"/>
    <w:multiLevelType w:val="hybridMultilevel"/>
    <w:tmpl w:val="D452CD6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F79274B"/>
    <w:multiLevelType w:val="hybridMultilevel"/>
    <w:tmpl w:val="5C046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F43E9C"/>
    <w:multiLevelType w:val="hybridMultilevel"/>
    <w:tmpl w:val="3F4E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EC5B1C"/>
    <w:multiLevelType w:val="hybridMultilevel"/>
    <w:tmpl w:val="35009902"/>
    <w:lvl w:ilvl="0" w:tplc="EAA6839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71760F"/>
    <w:multiLevelType w:val="hybridMultilevel"/>
    <w:tmpl w:val="BE2049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609378D"/>
    <w:multiLevelType w:val="hybridMultilevel"/>
    <w:tmpl w:val="B498E3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9EC5AFA"/>
    <w:multiLevelType w:val="hybridMultilevel"/>
    <w:tmpl w:val="E180727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A004382"/>
    <w:multiLevelType w:val="hybridMultilevel"/>
    <w:tmpl w:val="2FE4B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297FE5"/>
    <w:multiLevelType w:val="multilevel"/>
    <w:tmpl w:val="B16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27B6F"/>
    <w:multiLevelType w:val="multilevel"/>
    <w:tmpl w:val="4BF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51F48"/>
    <w:multiLevelType w:val="multilevel"/>
    <w:tmpl w:val="9E2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252AAC"/>
    <w:multiLevelType w:val="multilevel"/>
    <w:tmpl w:val="A85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A806D9"/>
    <w:multiLevelType w:val="hybridMultilevel"/>
    <w:tmpl w:val="BAEC7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6257B5"/>
    <w:multiLevelType w:val="multilevel"/>
    <w:tmpl w:val="EBA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B0976"/>
    <w:multiLevelType w:val="hybridMultilevel"/>
    <w:tmpl w:val="42F89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EF0340"/>
    <w:multiLevelType w:val="multilevel"/>
    <w:tmpl w:val="9A8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314934"/>
    <w:multiLevelType w:val="hybridMultilevel"/>
    <w:tmpl w:val="3B2A30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36B4A49"/>
    <w:multiLevelType w:val="hybridMultilevel"/>
    <w:tmpl w:val="5E02FE10"/>
    <w:lvl w:ilvl="0" w:tplc="AA0AF2D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F01E33"/>
    <w:multiLevelType w:val="hybridMultilevel"/>
    <w:tmpl w:val="8A0EA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E404A3"/>
    <w:multiLevelType w:val="multilevel"/>
    <w:tmpl w:val="470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66C7A"/>
    <w:multiLevelType w:val="hybridMultilevel"/>
    <w:tmpl w:val="EC9CB076"/>
    <w:lvl w:ilvl="0" w:tplc="EAA6839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CE30757"/>
    <w:multiLevelType w:val="multilevel"/>
    <w:tmpl w:val="810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D791D"/>
    <w:multiLevelType w:val="hybridMultilevel"/>
    <w:tmpl w:val="6432600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4830722"/>
    <w:multiLevelType w:val="hybridMultilevel"/>
    <w:tmpl w:val="9BDA7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605378"/>
    <w:multiLevelType w:val="multilevel"/>
    <w:tmpl w:val="F0B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9773511">
    <w:abstractNumId w:val="4"/>
  </w:num>
  <w:num w:numId="2" w16cid:durableId="1906840759">
    <w:abstractNumId w:val="15"/>
  </w:num>
  <w:num w:numId="3" w16cid:durableId="772628488">
    <w:abstractNumId w:val="14"/>
  </w:num>
  <w:num w:numId="4" w16cid:durableId="379061775">
    <w:abstractNumId w:val="13"/>
  </w:num>
  <w:num w:numId="5" w16cid:durableId="1358771518">
    <w:abstractNumId w:val="16"/>
  </w:num>
  <w:num w:numId="6" w16cid:durableId="1866672586">
    <w:abstractNumId w:val="26"/>
  </w:num>
  <w:num w:numId="7" w16cid:durableId="1171683051">
    <w:abstractNumId w:val="24"/>
  </w:num>
  <w:num w:numId="8" w16cid:durableId="911113373">
    <w:abstractNumId w:val="20"/>
  </w:num>
  <w:num w:numId="9" w16cid:durableId="1302077407">
    <w:abstractNumId w:val="18"/>
  </w:num>
  <w:num w:numId="10" w16cid:durableId="2093694345">
    <w:abstractNumId w:val="29"/>
  </w:num>
  <w:num w:numId="11" w16cid:durableId="2109307302">
    <w:abstractNumId w:val="1"/>
  </w:num>
  <w:num w:numId="12" w16cid:durableId="2069303636">
    <w:abstractNumId w:val="2"/>
  </w:num>
  <w:num w:numId="13" w16cid:durableId="14384331">
    <w:abstractNumId w:val="11"/>
  </w:num>
  <w:num w:numId="14" w16cid:durableId="1543056576">
    <w:abstractNumId w:val="21"/>
  </w:num>
  <w:num w:numId="15" w16cid:durableId="1445614936">
    <w:abstractNumId w:val="9"/>
  </w:num>
  <w:num w:numId="16" w16cid:durableId="1982735324">
    <w:abstractNumId w:val="27"/>
  </w:num>
  <w:num w:numId="17" w16cid:durableId="1646738831">
    <w:abstractNumId w:val="10"/>
  </w:num>
  <w:num w:numId="18" w16cid:durableId="1513841971">
    <w:abstractNumId w:val="5"/>
  </w:num>
  <w:num w:numId="19" w16cid:durableId="613252499">
    <w:abstractNumId w:val="19"/>
  </w:num>
  <w:num w:numId="20" w16cid:durableId="1703356259">
    <w:abstractNumId w:val="12"/>
  </w:num>
  <w:num w:numId="21" w16cid:durableId="439569379">
    <w:abstractNumId w:val="0"/>
  </w:num>
  <w:num w:numId="22" w16cid:durableId="1887568149">
    <w:abstractNumId w:val="6"/>
  </w:num>
  <w:num w:numId="23" w16cid:durableId="1323239853">
    <w:abstractNumId w:val="23"/>
  </w:num>
  <w:num w:numId="24" w16cid:durableId="1318997213">
    <w:abstractNumId w:val="25"/>
  </w:num>
  <w:num w:numId="25" w16cid:durableId="1026833359">
    <w:abstractNumId w:val="8"/>
  </w:num>
  <w:num w:numId="26" w16cid:durableId="964236962">
    <w:abstractNumId w:val="28"/>
  </w:num>
  <w:num w:numId="27" w16cid:durableId="1124232176">
    <w:abstractNumId w:val="7"/>
  </w:num>
  <w:num w:numId="28" w16cid:durableId="224999461">
    <w:abstractNumId w:val="3"/>
  </w:num>
  <w:num w:numId="29" w16cid:durableId="723069686">
    <w:abstractNumId w:val="17"/>
  </w:num>
  <w:num w:numId="30" w16cid:durableId="10562755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CE"/>
    <w:rsid w:val="00017607"/>
    <w:rsid w:val="00027388"/>
    <w:rsid w:val="00097967"/>
    <w:rsid w:val="000D5E53"/>
    <w:rsid w:val="001218EE"/>
    <w:rsid w:val="001860B1"/>
    <w:rsid w:val="001D2C99"/>
    <w:rsid w:val="001D45CA"/>
    <w:rsid w:val="001E0712"/>
    <w:rsid w:val="001E537F"/>
    <w:rsid w:val="001F5C99"/>
    <w:rsid w:val="00206422"/>
    <w:rsid w:val="0026087D"/>
    <w:rsid w:val="00271978"/>
    <w:rsid w:val="002818A8"/>
    <w:rsid w:val="0032791E"/>
    <w:rsid w:val="00375237"/>
    <w:rsid w:val="00392A9B"/>
    <w:rsid w:val="003B0435"/>
    <w:rsid w:val="0043073B"/>
    <w:rsid w:val="004505BC"/>
    <w:rsid w:val="004620CD"/>
    <w:rsid w:val="004951E7"/>
    <w:rsid w:val="004F55C2"/>
    <w:rsid w:val="004F5F44"/>
    <w:rsid w:val="00530041"/>
    <w:rsid w:val="005345B2"/>
    <w:rsid w:val="00570AEE"/>
    <w:rsid w:val="005D6B6A"/>
    <w:rsid w:val="00630114"/>
    <w:rsid w:val="00630BB9"/>
    <w:rsid w:val="0065158A"/>
    <w:rsid w:val="00664ADA"/>
    <w:rsid w:val="006B0066"/>
    <w:rsid w:val="006C308F"/>
    <w:rsid w:val="006D5859"/>
    <w:rsid w:val="007254E9"/>
    <w:rsid w:val="00733B93"/>
    <w:rsid w:val="00770CF3"/>
    <w:rsid w:val="007A3BC1"/>
    <w:rsid w:val="007A43F6"/>
    <w:rsid w:val="007A6AEC"/>
    <w:rsid w:val="007E06D1"/>
    <w:rsid w:val="00802AF1"/>
    <w:rsid w:val="008246FA"/>
    <w:rsid w:val="00831A2B"/>
    <w:rsid w:val="008338BB"/>
    <w:rsid w:val="008566A8"/>
    <w:rsid w:val="008D281A"/>
    <w:rsid w:val="008D6406"/>
    <w:rsid w:val="008D7E63"/>
    <w:rsid w:val="008F49BA"/>
    <w:rsid w:val="00930D7A"/>
    <w:rsid w:val="00937589"/>
    <w:rsid w:val="00940F22"/>
    <w:rsid w:val="00943466"/>
    <w:rsid w:val="00951D16"/>
    <w:rsid w:val="00966F1D"/>
    <w:rsid w:val="00993297"/>
    <w:rsid w:val="009C3D5C"/>
    <w:rsid w:val="00A51748"/>
    <w:rsid w:val="00AD38EE"/>
    <w:rsid w:val="00AE740C"/>
    <w:rsid w:val="00B16380"/>
    <w:rsid w:val="00B23BF9"/>
    <w:rsid w:val="00B85035"/>
    <w:rsid w:val="00B902C1"/>
    <w:rsid w:val="00BA3340"/>
    <w:rsid w:val="00BC7B9D"/>
    <w:rsid w:val="00BD3835"/>
    <w:rsid w:val="00BF3073"/>
    <w:rsid w:val="00C05ACE"/>
    <w:rsid w:val="00C67377"/>
    <w:rsid w:val="00DB4A40"/>
    <w:rsid w:val="00DD1D9E"/>
    <w:rsid w:val="00E14372"/>
    <w:rsid w:val="00E6249E"/>
    <w:rsid w:val="00E91438"/>
    <w:rsid w:val="00EB4CE4"/>
    <w:rsid w:val="00EB5EA5"/>
    <w:rsid w:val="00EC3342"/>
    <w:rsid w:val="00ED1763"/>
    <w:rsid w:val="00EE199F"/>
    <w:rsid w:val="00F55BD6"/>
    <w:rsid w:val="00F72B5A"/>
    <w:rsid w:val="00F765F2"/>
    <w:rsid w:val="00F92DEC"/>
    <w:rsid w:val="00FA28E9"/>
    <w:rsid w:val="00FD4A19"/>
    <w:rsid w:val="00FE3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6755"/>
  <w15:docId w15:val="{CDF643D0-D459-404B-B569-E536DCB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35"/>
    <w:pPr>
      <w:ind w:left="720"/>
      <w:contextualSpacing/>
    </w:pPr>
  </w:style>
  <w:style w:type="paragraph" w:styleId="BalloonText">
    <w:name w:val="Balloon Text"/>
    <w:basedOn w:val="Normal"/>
    <w:link w:val="BalloonTextChar"/>
    <w:uiPriority w:val="99"/>
    <w:semiHidden/>
    <w:unhideWhenUsed/>
    <w:rsid w:val="00C6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77"/>
    <w:rPr>
      <w:rFonts w:ascii="Tahoma" w:hAnsi="Tahoma" w:cs="Tahoma"/>
      <w:sz w:val="16"/>
      <w:szCs w:val="16"/>
    </w:rPr>
  </w:style>
  <w:style w:type="paragraph" w:styleId="Header">
    <w:name w:val="header"/>
    <w:basedOn w:val="Normal"/>
    <w:link w:val="HeaderChar"/>
    <w:uiPriority w:val="99"/>
    <w:unhideWhenUsed/>
    <w:rsid w:val="0053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B2"/>
  </w:style>
  <w:style w:type="paragraph" w:styleId="Footer">
    <w:name w:val="footer"/>
    <w:basedOn w:val="Normal"/>
    <w:link w:val="FooterChar"/>
    <w:uiPriority w:val="99"/>
    <w:unhideWhenUsed/>
    <w:rsid w:val="0053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470">
      <w:bodyDiv w:val="1"/>
      <w:marLeft w:val="0"/>
      <w:marRight w:val="0"/>
      <w:marTop w:val="0"/>
      <w:marBottom w:val="0"/>
      <w:divBdr>
        <w:top w:val="none" w:sz="0" w:space="0" w:color="auto"/>
        <w:left w:val="none" w:sz="0" w:space="0" w:color="auto"/>
        <w:bottom w:val="none" w:sz="0" w:space="0" w:color="auto"/>
        <w:right w:val="none" w:sz="0" w:space="0" w:color="auto"/>
      </w:divBdr>
      <w:divsChild>
        <w:div w:id="535777036">
          <w:marLeft w:val="0"/>
          <w:marRight w:val="0"/>
          <w:marTop w:val="0"/>
          <w:marBottom w:val="0"/>
          <w:divBdr>
            <w:top w:val="none" w:sz="0" w:space="0" w:color="auto"/>
            <w:left w:val="none" w:sz="0" w:space="0" w:color="auto"/>
            <w:bottom w:val="none" w:sz="0" w:space="0" w:color="auto"/>
            <w:right w:val="none" w:sz="0" w:space="0" w:color="auto"/>
          </w:divBdr>
        </w:div>
      </w:divsChild>
    </w:div>
    <w:div w:id="9988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O'Neil</dc:creator>
  <cp:lastModifiedBy>Paul McGowan</cp:lastModifiedBy>
  <cp:revision>2</cp:revision>
  <cp:lastPrinted>2019-05-01T16:26:00Z</cp:lastPrinted>
  <dcterms:created xsi:type="dcterms:W3CDTF">2022-11-17T11:14:00Z</dcterms:created>
  <dcterms:modified xsi:type="dcterms:W3CDTF">2022-11-17T11:14:00Z</dcterms:modified>
</cp:coreProperties>
</file>